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5547" w14:textId="10BFA041" w:rsidR="00907879" w:rsidRPr="000A5A67" w:rsidRDefault="00907879" w:rsidP="00907879">
      <w:pPr>
        <w:spacing w:line="360" w:lineRule="auto"/>
        <w:jc w:val="center"/>
        <w:divId w:val="930747523"/>
        <w:rPr>
          <w:rFonts w:asciiTheme="minorHAnsi" w:hAnsiTheme="minorHAnsi" w:cstheme="minorHAnsi"/>
          <w:b/>
          <w:bCs/>
          <w:sz w:val="22"/>
          <w:szCs w:val="22"/>
        </w:rPr>
      </w:pPr>
      <w:r w:rsidRPr="000A5A67">
        <w:rPr>
          <w:rFonts w:asciiTheme="minorHAnsi" w:hAnsiTheme="minorHAnsi" w:cstheme="minorHAnsi"/>
          <w:b/>
          <w:bCs/>
          <w:sz w:val="22"/>
          <w:szCs w:val="22"/>
        </w:rPr>
        <w:t>SECTION 09 5</w:t>
      </w:r>
      <w:r w:rsidR="00BB2C42">
        <w:rPr>
          <w:rFonts w:asciiTheme="minorHAnsi" w:hAnsiTheme="minorHAnsi" w:cstheme="minorHAnsi"/>
          <w:b/>
          <w:bCs/>
          <w:sz w:val="22"/>
          <w:szCs w:val="22"/>
        </w:rPr>
        <w:t>4</w:t>
      </w:r>
      <w:r w:rsidRPr="000A5A67">
        <w:rPr>
          <w:rFonts w:asciiTheme="minorHAnsi" w:hAnsiTheme="minorHAnsi" w:cstheme="minorHAnsi"/>
          <w:b/>
          <w:bCs/>
          <w:sz w:val="22"/>
          <w:szCs w:val="22"/>
        </w:rPr>
        <w:t xml:space="preserve"> 00</w:t>
      </w:r>
    </w:p>
    <w:p w14:paraId="1AEF13CB" w14:textId="77777777" w:rsidR="00A55748" w:rsidRPr="000A5A67" w:rsidRDefault="00A55748" w:rsidP="00907879">
      <w:pPr>
        <w:spacing w:line="360" w:lineRule="auto"/>
        <w:jc w:val="center"/>
        <w:divId w:val="930747523"/>
        <w:rPr>
          <w:rFonts w:asciiTheme="minorHAnsi" w:hAnsiTheme="minorHAnsi" w:cstheme="minorHAnsi"/>
          <w:b/>
          <w:bCs/>
          <w:sz w:val="22"/>
          <w:szCs w:val="22"/>
        </w:rPr>
      </w:pPr>
    </w:p>
    <w:p w14:paraId="0A233198" w14:textId="0190CC65" w:rsidR="0073168E" w:rsidRPr="000A5A67" w:rsidRDefault="00AE2EEC" w:rsidP="00907879">
      <w:pPr>
        <w:spacing w:line="360" w:lineRule="auto"/>
        <w:jc w:val="center"/>
        <w:divId w:val="930747523"/>
        <w:rPr>
          <w:rFonts w:asciiTheme="minorHAnsi" w:hAnsiTheme="minorHAnsi" w:cstheme="minorHAnsi"/>
          <w:b/>
          <w:bCs/>
          <w:sz w:val="22"/>
          <w:szCs w:val="22"/>
        </w:rPr>
      </w:pPr>
      <w:r>
        <w:rPr>
          <w:rFonts w:asciiTheme="minorHAnsi" w:eastAsia="Times New Roman" w:hAnsiTheme="minorHAnsi" w:cstheme="minorHAnsi"/>
          <w:b/>
          <w:bCs/>
          <w:sz w:val="22"/>
          <w:szCs w:val="22"/>
        </w:rPr>
        <w:t>Specialty</w:t>
      </w:r>
      <w:r w:rsidR="0073168E" w:rsidRPr="000A5A67">
        <w:rPr>
          <w:rFonts w:asciiTheme="minorHAnsi" w:eastAsia="Times New Roman" w:hAnsiTheme="minorHAnsi" w:cstheme="minorHAnsi"/>
          <w:b/>
          <w:bCs/>
          <w:sz w:val="22"/>
          <w:szCs w:val="22"/>
        </w:rPr>
        <w:t xml:space="preserve"> Ceilings</w:t>
      </w:r>
      <w:r w:rsidR="0073168E" w:rsidRPr="000A5A67">
        <w:rPr>
          <w:rFonts w:asciiTheme="minorHAnsi" w:hAnsiTheme="minorHAnsi" w:cstheme="minorHAnsi"/>
          <w:b/>
          <w:bCs/>
          <w:sz w:val="22"/>
          <w:szCs w:val="22"/>
        </w:rPr>
        <w:t xml:space="preserve"> </w:t>
      </w:r>
    </w:p>
    <w:p w14:paraId="0FD7CF8B" w14:textId="42D540C9" w:rsidR="00907879" w:rsidRPr="000A5A67" w:rsidRDefault="00907879" w:rsidP="00907879">
      <w:pPr>
        <w:spacing w:line="360" w:lineRule="auto"/>
        <w:jc w:val="center"/>
        <w:divId w:val="930747523"/>
        <w:rPr>
          <w:rFonts w:asciiTheme="minorHAnsi" w:hAnsiTheme="minorHAnsi" w:cstheme="minorHAnsi"/>
          <w:b/>
          <w:bCs/>
          <w:sz w:val="22"/>
          <w:szCs w:val="22"/>
        </w:rPr>
      </w:pPr>
      <w:r w:rsidRPr="000A5A67">
        <w:rPr>
          <w:rFonts w:asciiTheme="minorHAnsi" w:hAnsiTheme="minorHAnsi" w:cstheme="minorHAnsi"/>
          <w:b/>
          <w:bCs/>
          <w:sz w:val="22"/>
          <w:szCs w:val="22"/>
        </w:rPr>
        <w:t>METALWORKS Mesh</w:t>
      </w:r>
      <w:r w:rsidR="006E2117" w:rsidRPr="000A5A67">
        <w:rPr>
          <w:rFonts w:asciiTheme="minorHAnsi" w:hAnsiTheme="minorHAnsi" w:cstheme="minorHAnsi"/>
          <w:b/>
          <w:bCs/>
          <w:sz w:val="22"/>
          <w:szCs w:val="22"/>
        </w:rPr>
        <w:t xml:space="preserve"> Lay-In &amp; Tegular</w:t>
      </w:r>
    </w:p>
    <w:p w14:paraId="6541AF95" w14:textId="77777777" w:rsidR="00907879" w:rsidRPr="000A5A67" w:rsidRDefault="00907879" w:rsidP="00907879">
      <w:pPr>
        <w:spacing w:line="360" w:lineRule="auto"/>
        <w:divId w:val="930747523"/>
        <w:rPr>
          <w:rFonts w:asciiTheme="minorHAnsi" w:hAnsiTheme="minorHAnsi" w:cstheme="minorHAnsi"/>
          <w:sz w:val="20"/>
          <w:szCs w:val="20"/>
        </w:rPr>
      </w:pPr>
    </w:p>
    <w:p w14:paraId="23F9C7CA" w14:textId="77777777" w:rsidR="00907879" w:rsidRPr="000A5A67" w:rsidRDefault="00907879" w:rsidP="00907879">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PART 1 – GENERAL</w:t>
      </w:r>
    </w:p>
    <w:p w14:paraId="40724FFF"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RELATED DOCUMENTS</w:t>
      </w:r>
    </w:p>
    <w:p w14:paraId="7C73CBA4" w14:textId="77777777" w:rsidR="00907879" w:rsidRPr="000A5A67" w:rsidRDefault="00907879" w:rsidP="00907879">
      <w:pPr>
        <w:pStyle w:val="ListParagraph"/>
        <w:spacing w:line="360" w:lineRule="auto"/>
        <w:divId w:val="930747523"/>
        <w:rPr>
          <w:rFonts w:cstheme="minorHAnsi"/>
          <w:sz w:val="20"/>
          <w:szCs w:val="20"/>
        </w:rPr>
      </w:pPr>
      <w:r w:rsidRPr="000A5A67">
        <w:rPr>
          <w:rFonts w:cstheme="minorHAnsi"/>
          <w:sz w:val="20"/>
          <w:szCs w:val="20"/>
        </w:rPr>
        <w:t>Drawings and general conditions of Contract, including General and Supplementary Conditions and Divisions-1 Specification sections apply to work of this section.</w:t>
      </w:r>
    </w:p>
    <w:p w14:paraId="015842E6" w14:textId="77777777" w:rsidR="00907879" w:rsidRPr="000A5A67" w:rsidRDefault="00907879" w:rsidP="00907879">
      <w:pPr>
        <w:pStyle w:val="ListParagraph"/>
        <w:spacing w:line="360" w:lineRule="auto"/>
        <w:divId w:val="930747523"/>
        <w:rPr>
          <w:rFonts w:cstheme="minorHAnsi"/>
          <w:sz w:val="20"/>
          <w:szCs w:val="20"/>
        </w:rPr>
      </w:pPr>
    </w:p>
    <w:p w14:paraId="320B2FD2"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SUMMARY</w:t>
      </w:r>
    </w:p>
    <w:p w14:paraId="723662F4" w14:textId="77777777" w:rsidR="00907879" w:rsidRPr="000A5A67" w:rsidRDefault="00907879" w:rsidP="00907879">
      <w:pPr>
        <w:pStyle w:val="ListParagraph"/>
        <w:numPr>
          <w:ilvl w:val="0"/>
          <w:numId w:val="2"/>
        </w:numPr>
        <w:spacing w:line="360" w:lineRule="auto"/>
        <w:divId w:val="930747523"/>
        <w:rPr>
          <w:rFonts w:cstheme="minorHAnsi"/>
          <w:sz w:val="20"/>
          <w:szCs w:val="20"/>
        </w:rPr>
      </w:pPr>
      <w:r w:rsidRPr="000A5A67">
        <w:rPr>
          <w:rFonts w:cstheme="minorHAnsi"/>
          <w:sz w:val="20"/>
          <w:szCs w:val="20"/>
        </w:rPr>
        <w:t>Section Includes</w:t>
      </w:r>
    </w:p>
    <w:p w14:paraId="2B7F23EA"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Metal ceiling panels</w:t>
      </w:r>
    </w:p>
    <w:p w14:paraId="47918E37"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Exposed grid suspension system</w:t>
      </w:r>
    </w:p>
    <w:p w14:paraId="3609B563"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Wire hangers, fasteners, main runners, cross tees, and wall angle moldings</w:t>
      </w:r>
    </w:p>
    <w:p w14:paraId="2D8075E7"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Perimeter Trim</w:t>
      </w:r>
    </w:p>
    <w:p w14:paraId="3437D7B7" w14:textId="77777777" w:rsidR="00907879" w:rsidRPr="000A5A67" w:rsidRDefault="00907879" w:rsidP="00907879">
      <w:pPr>
        <w:pStyle w:val="ListParagraph"/>
        <w:spacing w:line="360" w:lineRule="auto"/>
        <w:ind w:left="1440"/>
        <w:divId w:val="930747523"/>
        <w:rPr>
          <w:rFonts w:cstheme="minorHAnsi"/>
          <w:sz w:val="20"/>
          <w:szCs w:val="20"/>
        </w:rPr>
      </w:pPr>
    </w:p>
    <w:p w14:paraId="5D5B552E" w14:textId="77777777" w:rsidR="00907879" w:rsidRPr="000A5A67" w:rsidRDefault="00907879" w:rsidP="00907879">
      <w:pPr>
        <w:pStyle w:val="ListParagraph"/>
        <w:numPr>
          <w:ilvl w:val="0"/>
          <w:numId w:val="2"/>
        </w:numPr>
        <w:spacing w:line="360" w:lineRule="auto"/>
        <w:divId w:val="930747523"/>
        <w:rPr>
          <w:rFonts w:cstheme="minorHAnsi"/>
          <w:sz w:val="20"/>
          <w:szCs w:val="20"/>
        </w:rPr>
      </w:pPr>
      <w:r w:rsidRPr="000A5A67">
        <w:rPr>
          <w:rFonts w:cstheme="minorHAnsi"/>
          <w:sz w:val="20"/>
          <w:szCs w:val="20"/>
        </w:rPr>
        <w:t>Related Sections</w:t>
      </w:r>
    </w:p>
    <w:p w14:paraId="13DFAD6A"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Section 09 51 33.13 Acoustical Snap in Metal Pan Ceiling</w:t>
      </w:r>
    </w:p>
    <w:p w14:paraId="070C7DF9"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Section 09 20 00 (09250) - Plaster and Gypsum Board</w:t>
      </w:r>
    </w:p>
    <w:p w14:paraId="0549715C"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Section 09 51 13 (09500) - Acoustical Fabric-Faced Panel Ceilings</w:t>
      </w:r>
    </w:p>
    <w:p w14:paraId="6D8E76DD"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Section 09 53 00 (09500) - Acoustical Ceiling Suspension Assemblies</w:t>
      </w:r>
    </w:p>
    <w:p w14:paraId="0D72EF14"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Section 09 54 00 Specialty Ceilings</w:t>
      </w:r>
    </w:p>
    <w:p w14:paraId="0D4A903C"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Divisions 23 - HVAC Air Distribution</w:t>
      </w:r>
    </w:p>
    <w:p w14:paraId="008C0998"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Division 26 - Electrical</w:t>
      </w:r>
    </w:p>
    <w:p w14:paraId="1758BDC0" w14:textId="77777777" w:rsidR="00907879" w:rsidRPr="000A5A67" w:rsidRDefault="00907879" w:rsidP="00907879">
      <w:pPr>
        <w:pStyle w:val="ListParagraph"/>
        <w:spacing w:line="360" w:lineRule="auto"/>
        <w:divId w:val="930747523"/>
        <w:rPr>
          <w:rFonts w:cstheme="minorHAnsi"/>
          <w:sz w:val="20"/>
          <w:szCs w:val="20"/>
        </w:rPr>
      </w:pPr>
    </w:p>
    <w:p w14:paraId="427424B3" w14:textId="77777777" w:rsidR="00907879" w:rsidRPr="000A5A67" w:rsidRDefault="00907879" w:rsidP="00907879">
      <w:pPr>
        <w:pStyle w:val="ListParagraph"/>
        <w:numPr>
          <w:ilvl w:val="0"/>
          <w:numId w:val="2"/>
        </w:numPr>
        <w:spacing w:line="360" w:lineRule="auto"/>
        <w:divId w:val="930747523"/>
        <w:rPr>
          <w:rFonts w:cstheme="minorHAnsi"/>
          <w:sz w:val="20"/>
          <w:szCs w:val="20"/>
        </w:rPr>
      </w:pPr>
      <w:r w:rsidRPr="000A5A67">
        <w:rPr>
          <w:rFonts w:cstheme="minorHAnsi"/>
          <w:sz w:val="20"/>
          <w:szCs w:val="20"/>
        </w:rPr>
        <w:t>ALTERNATES</w:t>
      </w:r>
    </w:p>
    <w:p w14:paraId="7CB0C3F9"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t>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pre-approved by the architect and included in the Addenda, the originally specified products shall be provided without additional compensation.</w:t>
      </w:r>
    </w:p>
    <w:p w14:paraId="245B20FE" w14:textId="77777777" w:rsidR="00907879" w:rsidRPr="000A5A67" w:rsidRDefault="00907879" w:rsidP="00907879">
      <w:pPr>
        <w:pStyle w:val="ListParagraph"/>
        <w:numPr>
          <w:ilvl w:val="1"/>
          <w:numId w:val="2"/>
        </w:numPr>
        <w:spacing w:line="360" w:lineRule="auto"/>
        <w:divId w:val="930747523"/>
        <w:rPr>
          <w:rFonts w:cstheme="minorHAnsi"/>
          <w:sz w:val="20"/>
          <w:szCs w:val="20"/>
        </w:rPr>
      </w:pPr>
      <w:r w:rsidRPr="000A5A67">
        <w:rPr>
          <w:rFonts w:cstheme="minorHAnsi"/>
          <w:sz w:val="20"/>
          <w:szCs w:val="20"/>
        </w:rPr>
        <w:lastRenderedPageBreak/>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14:paraId="570D7BBA" w14:textId="77777777" w:rsidR="00907879" w:rsidRPr="000A5A67" w:rsidRDefault="00907879" w:rsidP="00907879">
      <w:pPr>
        <w:pStyle w:val="ListParagraph"/>
        <w:spacing w:line="360" w:lineRule="auto"/>
        <w:ind w:left="1440"/>
        <w:divId w:val="930747523"/>
        <w:rPr>
          <w:rFonts w:cstheme="minorHAnsi"/>
          <w:sz w:val="20"/>
          <w:szCs w:val="20"/>
        </w:rPr>
      </w:pPr>
    </w:p>
    <w:p w14:paraId="3B50650A"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REFERENCES</w:t>
      </w:r>
    </w:p>
    <w:p w14:paraId="1640FBA4"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American Society for Testing and Materials (ASTM):</w:t>
      </w:r>
    </w:p>
    <w:p w14:paraId="56026F3C"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A 1008 Standard Specification for Steel, Sheet, Cold Rolled, Carbon, Structural, High-Strength Low-Alloy and High-Strength Low-Alloy with Improved Formability</w:t>
      </w:r>
    </w:p>
    <w:p w14:paraId="36723487"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A 641 Standard Specification for Zinc-Coated (Galvanized) Carbon Steel Wire</w:t>
      </w:r>
    </w:p>
    <w:p w14:paraId="5655EFD1"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 xml:space="preserve">ASTM A 653 Standard Specification for Steel Sheet, Zinc-Coated (Galvanized) by the Hot-Dip Process </w:t>
      </w:r>
    </w:p>
    <w:p w14:paraId="39DDF76C"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C 423 Sound Absorption and Sound Absorption Coefficients by the Reverberation Room Method</w:t>
      </w:r>
    </w:p>
    <w:p w14:paraId="1369C38D"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C 635 Standard Specification for Metal Suspension Systems for Acoustical Tile and Lay-in Panel Ceilings</w:t>
      </w:r>
    </w:p>
    <w:p w14:paraId="5B7FBF7A"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C 636 Recommended Practice for Installation of Metal Ceiling Suspension Systems for Acoustical Tile and Lay-in Panels</w:t>
      </w:r>
    </w:p>
    <w:p w14:paraId="4EE1A18E"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 xml:space="preserve">ASTM D 3273 Standard Test Method for Resistance to Growth of Mold on the Surface of Interior Coatings in an Environmental Chamber </w:t>
      </w:r>
    </w:p>
    <w:p w14:paraId="40FFB68D"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E 84 Standard Test Method for Surface Burning Characteristics of Building Materials</w:t>
      </w:r>
    </w:p>
    <w:p w14:paraId="2D0B23A1"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E 580 Installation of Metal Suspension Systems in Areas Requiring Moderate Seismic Restraint</w:t>
      </w:r>
    </w:p>
    <w:p w14:paraId="1F629A40"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E 1111 Standard Test Method for Measuring the Interzone Attenuation of Ceilings Systems</w:t>
      </w:r>
    </w:p>
    <w:p w14:paraId="24C45D06"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 xml:space="preserve">ASTM E 1414 Standard Test Method for Airborne Sound Attenuation Between Rooms Sharing a Common Ceiling Plenum </w:t>
      </w:r>
    </w:p>
    <w:p w14:paraId="1C316581"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t>ASTM E 1264 Classification for Acoustical Ceiling Products</w:t>
      </w:r>
    </w:p>
    <w:p w14:paraId="2E0FD3CA"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International Building Code</w:t>
      </w:r>
    </w:p>
    <w:p w14:paraId="303CC2A0"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ASHRAE Standard 62.1-2004, Ventilation for Acceptable Indoor Air Quality</w:t>
      </w:r>
    </w:p>
    <w:p w14:paraId="26035097"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NFPA 70 National Electrical Code</w:t>
      </w:r>
    </w:p>
    <w:p w14:paraId="683769E0"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ASCE 7 American Society of Civil Engineers, Minimum Design Loads for Buildings and Other Structures</w:t>
      </w:r>
    </w:p>
    <w:p w14:paraId="30E598FB"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International Code Council-Evaluation Services - AC 156 Acceptance Criteria for Seismic Qualification Testing of Non-structural Components</w:t>
      </w:r>
    </w:p>
    <w:p w14:paraId="732AB085"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International Code Council-Evaluation Services Report - Seismic Engineer Report</w:t>
      </w:r>
    </w:p>
    <w:p w14:paraId="47C2C844" w14:textId="77777777" w:rsidR="00907879" w:rsidRPr="000A5A67" w:rsidRDefault="00907879" w:rsidP="00907879">
      <w:pPr>
        <w:pStyle w:val="ListParagraph"/>
        <w:numPr>
          <w:ilvl w:val="1"/>
          <w:numId w:val="3"/>
        </w:numPr>
        <w:spacing w:line="360" w:lineRule="auto"/>
        <w:divId w:val="930747523"/>
        <w:rPr>
          <w:rFonts w:cstheme="minorHAnsi"/>
          <w:sz w:val="20"/>
          <w:szCs w:val="20"/>
        </w:rPr>
      </w:pPr>
      <w:r w:rsidRPr="000A5A67">
        <w:rPr>
          <w:rFonts w:cstheme="minorHAnsi"/>
          <w:sz w:val="20"/>
          <w:szCs w:val="20"/>
        </w:rPr>
        <w:lastRenderedPageBreak/>
        <w:t xml:space="preserve">ESR 1308 - Armstrong Suspension Systems </w:t>
      </w:r>
    </w:p>
    <w:p w14:paraId="1689AC8D" w14:textId="77777777" w:rsidR="00907879" w:rsidRPr="000A5A67" w:rsidRDefault="00907879" w:rsidP="00907879">
      <w:pPr>
        <w:pStyle w:val="ListParagraph"/>
        <w:numPr>
          <w:ilvl w:val="0"/>
          <w:numId w:val="3"/>
        </w:numPr>
        <w:spacing w:line="360" w:lineRule="auto"/>
        <w:divId w:val="930747523"/>
        <w:rPr>
          <w:rFonts w:cstheme="minorHAnsi"/>
          <w:sz w:val="20"/>
          <w:szCs w:val="20"/>
        </w:rPr>
      </w:pPr>
      <w:r w:rsidRPr="000A5A67">
        <w:rPr>
          <w:rFonts w:cstheme="minorHAnsi"/>
          <w:sz w:val="20"/>
          <w:szCs w:val="20"/>
        </w:rPr>
        <w:t>LEED - Leadership in Energy and Environmental Design is a set of rating systems for the design, construction, operation, and maintenance of green buildings</w:t>
      </w:r>
    </w:p>
    <w:p w14:paraId="3AAD5A84" w14:textId="77777777" w:rsidR="00907879" w:rsidRPr="000A5A67" w:rsidRDefault="00907879" w:rsidP="00907879">
      <w:pPr>
        <w:pStyle w:val="ListParagraph"/>
        <w:spacing w:line="360" w:lineRule="auto"/>
        <w:divId w:val="930747523"/>
        <w:rPr>
          <w:rFonts w:cstheme="minorHAnsi"/>
          <w:sz w:val="20"/>
          <w:szCs w:val="20"/>
        </w:rPr>
      </w:pPr>
    </w:p>
    <w:p w14:paraId="277643C2"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SYSTEM DESCRIPTION</w:t>
      </w:r>
    </w:p>
    <w:p w14:paraId="7F124017" w14:textId="77777777" w:rsidR="00907879" w:rsidRPr="000A5A67" w:rsidRDefault="00907879" w:rsidP="00907879">
      <w:pPr>
        <w:pStyle w:val="ListParagraph"/>
        <w:numPr>
          <w:ilvl w:val="0"/>
          <w:numId w:val="4"/>
        </w:numPr>
        <w:spacing w:line="360" w:lineRule="auto"/>
        <w:divId w:val="930747523"/>
        <w:rPr>
          <w:rFonts w:cstheme="minorHAnsi"/>
          <w:sz w:val="20"/>
          <w:szCs w:val="20"/>
        </w:rPr>
      </w:pPr>
      <w:r w:rsidRPr="000A5A67">
        <w:rPr>
          <w:rFonts w:cstheme="minorHAnsi"/>
          <w:sz w:val="20"/>
          <w:szCs w:val="20"/>
        </w:rPr>
        <w:t>Continuous/Wall-to-wall</w:t>
      </w:r>
    </w:p>
    <w:p w14:paraId="7A31B1A8" w14:textId="77777777" w:rsidR="00907879" w:rsidRPr="000A5A67" w:rsidRDefault="00907879" w:rsidP="00907879">
      <w:pPr>
        <w:pStyle w:val="ListParagraph"/>
        <w:spacing w:line="360" w:lineRule="auto"/>
        <w:divId w:val="930747523"/>
        <w:rPr>
          <w:rFonts w:cstheme="minorHAnsi"/>
          <w:sz w:val="20"/>
          <w:szCs w:val="20"/>
        </w:rPr>
      </w:pPr>
    </w:p>
    <w:p w14:paraId="5F796B3F"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SUBMITTALS</w:t>
      </w:r>
    </w:p>
    <w:p w14:paraId="50143B68" w14:textId="77777777" w:rsidR="00907879" w:rsidRPr="000A5A67" w:rsidRDefault="00907879" w:rsidP="00907879">
      <w:pPr>
        <w:pStyle w:val="ListParagraph"/>
        <w:numPr>
          <w:ilvl w:val="0"/>
          <w:numId w:val="5"/>
        </w:numPr>
        <w:spacing w:line="360" w:lineRule="auto"/>
        <w:divId w:val="930747523"/>
        <w:rPr>
          <w:rFonts w:cstheme="minorHAnsi"/>
          <w:sz w:val="20"/>
          <w:szCs w:val="20"/>
        </w:rPr>
      </w:pPr>
      <w:r w:rsidRPr="000A5A67">
        <w:rPr>
          <w:rFonts w:cstheme="minorHAnsi"/>
          <w:sz w:val="20"/>
          <w:szCs w:val="20"/>
        </w:rPr>
        <w:t xml:space="preserve">Product Data: Submit manufacturer's technical data for each type of </w:t>
      </w:r>
      <w:proofErr w:type="gramStart"/>
      <w:r w:rsidRPr="000A5A67">
        <w:rPr>
          <w:rFonts w:cstheme="minorHAnsi"/>
          <w:sz w:val="20"/>
          <w:szCs w:val="20"/>
        </w:rPr>
        <w:t>acoustical</w:t>
      </w:r>
      <w:proofErr w:type="gramEnd"/>
      <w:r w:rsidRPr="000A5A67">
        <w:rPr>
          <w:rFonts w:cstheme="minorHAnsi"/>
          <w:sz w:val="20"/>
          <w:szCs w:val="20"/>
        </w:rPr>
        <w:t xml:space="preserve"> ceiling unit and suspension system required.</w:t>
      </w:r>
    </w:p>
    <w:p w14:paraId="3337F7B9" w14:textId="77777777" w:rsidR="00907879" w:rsidRPr="000A5A67" w:rsidRDefault="00907879" w:rsidP="00907879">
      <w:pPr>
        <w:pStyle w:val="ListParagraph"/>
        <w:numPr>
          <w:ilvl w:val="0"/>
          <w:numId w:val="5"/>
        </w:numPr>
        <w:spacing w:line="360" w:lineRule="auto"/>
        <w:divId w:val="930747523"/>
        <w:rPr>
          <w:rFonts w:cstheme="minorHAnsi"/>
          <w:sz w:val="20"/>
          <w:szCs w:val="20"/>
        </w:rPr>
      </w:pPr>
      <w:r w:rsidRPr="000A5A67">
        <w:rPr>
          <w:rFonts w:cstheme="minorHAnsi"/>
          <w:sz w:val="20"/>
          <w:szCs w:val="20"/>
        </w:rPr>
        <w:t xml:space="preserve">Samples: Minimum 6-inch x 6-inch samples of specified </w:t>
      </w:r>
      <w:proofErr w:type="gramStart"/>
      <w:r w:rsidRPr="000A5A67">
        <w:rPr>
          <w:rFonts w:cstheme="minorHAnsi"/>
          <w:sz w:val="20"/>
          <w:szCs w:val="20"/>
        </w:rPr>
        <w:t>acoustical</w:t>
      </w:r>
      <w:proofErr w:type="gramEnd"/>
      <w:r w:rsidRPr="000A5A67">
        <w:rPr>
          <w:rFonts w:cstheme="minorHAnsi"/>
          <w:sz w:val="20"/>
          <w:szCs w:val="20"/>
        </w:rPr>
        <w:t xml:space="preserve"> panel; 8-inch-long samples of exposed wall molding and suspension system, including main runner and 4-foot cross tees.</w:t>
      </w:r>
    </w:p>
    <w:p w14:paraId="0527401D" w14:textId="77777777" w:rsidR="00907879" w:rsidRPr="000A5A67" w:rsidRDefault="00907879" w:rsidP="00907879">
      <w:pPr>
        <w:pStyle w:val="ListParagraph"/>
        <w:numPr>
          <w:ilvl w:val="0"/>
          <w:numId w:val="5"/>
        </w:numPr>
        <w:spacing w:line="360" w:lineRule="auto"/>
        <w:divId w:val="930747523"/>
        <w:rPr>
          <w:rFonts w:cstheme="minorHAnsi"/>
          <w:sz w:val="20"/>
          <w:szCs w:val="20"/>
        </w:rPr>
      </w:pPr>
      <w:r w:rsidRPr="000A5A67">
        <w:rPr>
          <w:rFonts w:cstheme="minorHAnsi"/>
          <w:sz w:val="20"/>
          <w:szCs w:val="20"/>
        </w:rPr>
        <w:t xml:space="preserve">Shop Drawings: Layout and details of </w:t>
      </w:r>
      <w:proofErr w:type="gramStart"/>
      <w:r w:rsidRPr="000A5A67">
        <w:rPr>
          <w:rFonts w:cstheme="minorHAnsi"/>
          <w:sz w:val="20"/>
          <w:szCs w:val="20"/>
        </w:rPr>
        <w:t>acoustical</w:t>
      </w:r>
      <w:proofErr w:type="gramEnd"/>
      <w:r w:rsidRPr="000A5A67">
        <w:rPr>
          <w:rFonts w:cstheme="minorHAnsi"/>
          <w:sz w:val="20"/>
          <w:szCs w:val="20"/>
        </w:rPr>
        <w:t xml:space="preserve"> ceilings show locations of items that are to be coordinated with or supported by the ceilings.</w:t>
      </w:r>
    </w:p>
    <w:p w14:paraId="4DD34C16" w14:textId="77777777" w:rsidR="00907879" w:rsidRPr="000A5A67" w:rsidRDefault="00907879" w:rsidP="00907879">
      <w:pPr>
        <w:pStyle w:val="ListParagraph"/>
        <w:numPr>
          <w:ilvl w:val="0"/>
          <w:numId w:val="5"/>
        </w:numPr>
        <w:spacing w:line="360" w:lineRule="auto"/>
        <w:divId w:val="930747523"/>
        <w:rPr>
          <w:rFonts w:cstheme="minorHAnsi"/>
          <w:sz w:val="20"/>
          <w:szCs w:val="20"/>
        </w:rPr>
      </w:pPr>
      <w:proofErr w:type="gramStart"/>
      <w:r w:rsidRPr="000A5A67">
        <w:rPr>
          <w:rFonts w:cstheme="minorHAnsi"/>
          <w:sz w:val="20"/>
          <w:szCs w:val="20"/>
        </w:rPr>
        <w:t>Acoustical</w:t>
      </w:r>
      <w:proofErr w:type="gramEnd"/>
      <w:r w:rsidRPr="000A5A67">
        <w:rPr>
          <w:rFonts w:cstheme="minorHAnsi"/>
          <w:sz w:val="20"/>
          <w:szCs w:val="20"/>
        </w:rPr>
        <w:t xml:space="preserve"> Certifications: Manufacturer's certifications that products comply with specified requirements, including laboratory reports showing compliance with specified tests and standards.  For </w:t>
      </w:r>
      <w:proofErr w:type="gramStart"/>
      <w:r w:rsidRPr="000A5A67">
        <w:rPr>
          <w:rFonts w:cstheme="minorHAnsi"/>
          <w:sz w:val="20"/>
          <w:szCs w:val="20"/>
        </w:rPr>
        <w:t>acoustical</w:t>
      </w:r>
      <w:proofErr w:type="gramEnd"/>
      <w:r w:rsidRPr="000A5A67">
        <w:rPr>
          <w:rFonts w:cstheme="minorHAnsi"/>
          <w:sz w:val="20"/>
          <w:szCs w:val="20"/>
        </w:rPr>
        <w:t xml:space="preserve"> performance, each carton of material must carry an approved independent laboratory classification, such as Underwriter’s Laboratory (UL), of NRC, CAC, and AC.</w:t>
      </w:r>
    </w:p>
    <w:p w14:paraId="3E1AC0A2" w14:textId="77777777" w:rsidR="00907879" w:rsidRPr="000A5A67" w:rsidRDefault="00907879" w:rsidP="00907879">
      <w:pPr>
        <w:pStyle w:val="ListParagraph"/>
        <w:numPr>
          <w:ilvl w:val="1"/>
          <w:numId w:val="5"/>
        </w:numPr>
        <w:spacing w:line="360" w:lineRule="auto"/>
        <w:divId w:val="930747523"/>
        <w:rPr>
          <w:rFonts w:cstheme="minorHAnsi"/>
          <w:sz w:val="20"/>
          <w:szCs w:val="20"/>
        </w:rPr>
      </w:pPr>
      <w:r w:rsidRPr="000A5A67">
        <w:rPr>
          <w:rFonts w:cstheme="minorHAnsi"/>
          <w:sz w:val="20"/>
          <w:szCs w:val="20"/>
        </w:rPr>
        <w:t xml:space="preserve">If the material supplied by the </w:t>
      </w:r>
      <w:proofErr w:type="gramStart"/>
      <w:r w:rsidRPr="000A5A67">
        <w:rPr>
          <w:rFonts w:cstheme="minorHAnsi"/>
          <w:sz w:val="20"/>
          <w:szCs w:val="20"/>
        </w:rPr>
        <w:t>acoustical</w:t>
      </w:r>
      <w:proofErr w:type="gramEnd"/>
      <w:r w:rsidRPr="000A5A67">
        <w:rPr>
          <w:rFonts w:cstheme="minorHAnsi"/>
          <w:sz w:val="20"/>
          <w:szCs w:val="20"/>
        </w:rPr>
        <w:t xml:space="preserve"> subcontractor does not have an independent laboratory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35CDC1F" w14:textId="77777777" w:rsidR="00907879" w:rsidRPr="000A5A67" w:rsidRDefault="00907879" w:rsidP="00907879">
      <w:pPr>
        <w:pStyle w:val="ListParagraph"/>
        <w:spacing w:line="360" w:lineRule="auto"/>
        <w:ind w:left="1440"/>
        <w:divId w:val="930747523"/>
        <w:rPr>
          <w:rFonts w:cstheme="minorHAnsi"/>
          <w:sz w:val="20"/>
          <w:szCs w:val="20"/>
        </w:rPr>
      </w:pPr>
    </w:p>
    <w:p w14:paraId="3C755FDD" w14:textId="77777777" w:rsidR="00907879" w:rsidRPr="000A5A67" w:rsidRDefault="00907879" w:rsidP="00907879">
      <w:pPr>
        <w:pStyle w:val="ListParagraph"/>
        <w:spacing w:line="360" w:lineRule="auto"/>
        <w:ind w:left="2160"/>
        <w:divId w:val="930747523"/>
        <w:rPr>
          <w:rFonts w:cstheme="minorHAnsi"/>
          <w:sz w:val="20"/>
          <w:szCs w:val="20"/>
        </w:rPr>
      </w:pPr>
    </w:p>
    <w:p w14:paraId="7DEB6983"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QUALITY ASSURANCE</w:t>
      </w:r>
    </w:p>
    <w:p w14:paraId="4B3BCAB0" w14:textId="77777777"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t xml:space="preserve">Single-Source Responsibility: Provide </w:t>
      </w:r>
      <w:proofErr w:type="gramStart"/>
      <w:r w:rsidRPr="000A5A67">
        <w:rPr>
          <w:rFonts w:cstheme="minorHAnsi"/>
          <w:sz w:val="20"/>
          <w:szCs w:val="20"/>
        </w:rPr>
        <w:t>acoustical</w:t>
      </w:r>
      <w:proofErr w:type="gramEnd"/>
      <w:r w:rsidRPr="000A5A67">
        <w:rPr>
          <w:rFonts w:cstheme="minorHAnsi"/>
          <w:sz w:val="20"/>
          <w:szCs w:val="20"/>
        </w:rPr>
        <w:t xml:space="preserve"> panel units and grid components by a single manufacturer to ensure fit and function.</w:t>
      </w:r>
    </w:p>
    <w:p w14:paraId="4FDBA4C4" w14:textId="7D8572E0"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t>Installer Qualifications</w:t>
      </w:r>
      <w:r w:rsidR="00C4205D" w:rsidRPr="000A5A67">
        <w:rPr>
          <w:rFonts w:cstheme="minorHAnsi"/>
          <w:sz w:val="20"/>
          <w:szCs w:val="20"/>
        </w:rPr>
        <w:t>: Company</w:t>
      </w:r>
      <w:r w:rsidRPr="000A5A67">
        <w:rPr>
          <w:rFonts w:cstheme="minorHAnsi"/>
          <w:sz w:val="20"/>
          <w:szCs w:val="20"/>
        </w:rPr>
        <w:t xml:space="preserve"> specializing in performing specified work type, a minimum of three years of documented experience, and approved by the manufacturer.</w:t>
      </w:r>
    </w:p>
    <w:p w14:paraId="384CE372" w14:textId="77777777"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t xml:space="preserve">Fire Performance Characteristics: Identify </w:t>
      </w:r>
      <w:proofErr w:type="gramStart"/>
      <w:r w:rsidRPr="000A5A67">
        <w:rPr>
          <w:rFonts w:cstheme="minorHAnsi"/>
          <w:sz w:val="20"/>
          <w:szCs w:val="20"/>
        </w:rPr>
        <w:t>acoustical</w:t>
      </w:r>
      <w:proofErr w:type="gramEnd"/>
      <w:r w:rsidRPr="000A5A67">
        <w:rPr>
          <w:rFonts w:cstheme="minorHAnsi"/>
          <w:sz w:val="20"/>
          <w:szCs w:val="20"/>
        </w:rPr>
        <w:t xml:space="preserve"> ceiling components with appropriate markings of applicable testing and inspecting organization.</w:t>
      </w:r>
    </w:p>
    <w:p w14:paraId="78BE69FF" w14:textId="77777777"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t>Surface Burning Characteristics: Tested per ASTM E 84 and complying with ASTM E 1264 Classification.</w:t>
      </w:r>
    </w:p>
    <w:p w14:paraId="3BF556D2" w14:textId="77777777"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lastRenderedPageBreak/>
        <w:t xml:space="preserve"> Acoustic Panels: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E108171" w14:textId="77777777" w:rsidR="00907879" w:rsidRPr="000A5A67" w:rsidRDefault="00907879" w:rsidP="00907879">
      <w:pPr>
        <w:pStyle w:val="ListParagraph"/>
        <w:numPr>
          <w:ilvl w:val="0"/>
          <w:numId w:val="6"/>
        </w:numPr>
        <w:spacing w:line="360" w:lineRule="auto"/>
        <w:divId w:val="930747523"/>
        <w:rPr>
          <w:rFonts w:cstheme="minorHAnsi"/>
          <w:sz w:val="20"/>
          <w:szCs w:val="20"/>
        </w:rPr>
      </w:pPr>
      <w:r w:rsidRPr="000A5A67">
        <w:rPr>
          <w:rFonts w:cstheme="minorHAnsi"/>
          <w:sz w:val="20"/>
          <w:szCs w:val="20"/>
        </w:rPr>
        <w:t xml:space="preserve">Coordination of Work: Coordinate </w:t>
      </w:r>
      <w:proofErr w:type="gramStart"/>
      <w:r w:rsidRPr="000A5A67">
        <w:rPr>
          <w:rFonts w:cstheme="minorHAnsi"/>
          <w:sz w:val="20"/>
          <w:szCs w:val="20"/>
        </w:rPr>
        <w:t>acoustical</w:t>
      </w:r>
      <w:proofErr w:type="gramEnd"/>
      <w:r w:rsidRPr="000A5A67">
        <w:rPr>
          <w:rFonts w:cstheme="minorHAnsi"/>
          <w:sz w:val="20"/>
          <w:szCs w:val="20"/>
        </w:rPr>
        <w:t xml:space="preserve"> ceiling work with installers of related work including, but not limited to building insulation, gypsum board, light fixtures, mechanical systems, electrical systems, and sprinklers.</w:t>
      </w:r>
    </w:p>
    <w:p w14:paraId="6A42AD01" w14:textId="77777777" w:rsidR="00907879" w:rsidRPr="000A5A67" w:rsidRDefault="00907879" w:rsidP="00907879">
      <w:pPr>
        <w:pStyle w:val="ListParagraph"/>
        <w:spacing w:line="360" w:lineRule="auto"/>
        <w:ind w:left="1440"/>
        <w:divId w:val="930747523"/>
        <w:rPr>
          <w:rFonts w:cstheme="minorHAnsi"/>
          <w:sz w:val="20"/>
          <w:szCs w:val="20"/>
        </w:rPr>
      </w:pPr>
    </w:p>
    <w:p w14:paraId="1AF40137"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DELIVERY, STORAGE, AND HANDLING</w:t>
      </w:r>
    </w:p>
    <w:p w14:paraId="1DDF6C81" w14:textId="77777777" w:rsidR="00907879" w:rsidRPr="000A5A67" w:rsidRDefault="00907879" w:rsidP="00907879">
      <w:pPr>
        <w:pStyle w:val="ListParagraph"/>
        <w:numPr>
          <w:ilvl w:val="0"/>
          <w:numId w:val="7"/>
        </w:numPr>
        <w:spacing w:line="360" w:lineRule="auto"/>
        <w:divId w:val="930747523"/>
        <w:rPr>
          <w:rFonts w:cstheme="minorHAnsi"/>
          <w:sz w:val="20"/>
          <w:szCs w:val="20"/>
        </w:rPr>
      </w:pPr>
      <w:r w:rsidRPr="000A5A67">
        <w:rPr>
          <w:rFonts w:cstheme="minorHAnsi"/>
          <w:sz w:val="20"/>
          <w:szCs w:val="20"/>
        </w:rPr>
        <w:t xml:space="preserve">The ceiling planks should be stored in a dry interior location and </w:t>
      </w:r>
      <w:proofErr w:type="gramStart"/>
      <w:r w:rsidRPr="000A5A67">
        <w:rPr>
          <w:rFonts w:cstheme="minorHAnsi"/>
          <w:sz w:val="20"/>
          <w:szCs w:val="20"/>
        </w:rPr>
        <w:t>shall</w:t>
      </w:r>
      <w:proofErr w:type="gramEnd"/>
      <w:r w:rsidRPr="000A5A67">
        <w:rPr>
          <w:rFonts w:cstheme="minorHAnsi"/>
          <w:sz w:val="20"/>
          <w:szCs w:val="20"/>
        </w:rPr>
        <w:t xml:space="preserve"> remain in cartons prior to installation to avoid damage. The </w:t>
      </w:r>
      <w:proofErr w:type="gramStart"/>
      <w:r w:rsidRPr="000A5A67">
        <w:rPr>
          <w:rFonts w:cstheme="minorHAnsi"/>
          <w:sz w:val="20"/>
          <w:szCs w:val="20"/>
        </w:rPr>
        <w:t>cartons</w:t>
      </w:r>
      <w:proofErr w:type="gramEnd"/>
      <w:r w:rsidRPr="000A5A67">
        <w:rPr>
          <w:rFonts w:cstheme="minorHAnsi"/>
          <w:sz w:val="20"/>
          <w:szCs w:val="20"/>
        </w:rPr>
        <w:t xml:space="preserve"> shall be stored in a flat, horizontal position. The planks should not be removed from the carton until the suspension system is installed. </w:t>
      </w:r>
    </w:p>
    <w:p w14:paraId="1F525C52" w14:textId="77777777" w:rsidR="00907879" w:rsidRPr="000A5A67" w:rsidRDefault="00907879" w:rsidP="00907879">
      <w:pPr>
        <w:pStyle w:val="ListParagraph"/>
        <w:numPr>
          <w:ilvl w:val="0"/>
          <w:numId w:val="7"/>
        </w:numPr>
        <w:spacing w:line="360" w:lineRule="auto"/>
        <w:divId w:val="930747523"/>
        <w:rPr>
          <w:rFonts w:cstheme="minorHAnsi"/>
          <w:sz w:val="20"/>
          <w:szCs w:val="20"/>
        </w:rPr>
      </w:pPr>
      <w:r w:rsidRPr="000A5A67">
        <w:rPr>
          <w:rFonts w:cstheme="minorHAnsi"/>
          <w:sz w:val="20"/>
          <w:szCs w:val="20"/>
        </w:rPr>
        <w:t xml:space="preserve">Proper care should be taken when handling the planks to avoid damage and soiling. It is recommended to hold the planks in the vertical orientation to avoid possibly bending the plank. </w:t>
      </w:r>
    </w:p>
    <w:p w14:paraId="35AC65E5" w14:textId="77777777" w:rsidR="00907879" w:rsidRPr="000A5A67" w:rsidRDefault="00907879" w:rsidP="00907879">
      <w:pPr>
        <w:pStyle w:val="ListParagraph"/>
        <w:numPr>
          <w:ilvl w:val="0"/>
          <w:numId w:val="7"/>
        </w:numPr>
        <w:spacing w:line="360" w:lineRule="auto"/>
        <w:divId w:val="930747523"/>
        <w:rPr>
          <w:rFonts w:cstheme="minorHAnsi"/>
          <w:sz w:val="20"/>
          <w:szCs w:val="20"/>
        </w:rPr>
      </w:pPr>
      <w:r w:rsidRPr="000A5A67">
        <w:rPr>
          <w:rFonts w:cstheme="minorHAnsi"/>
          <w:sz w:val="20"/>
          <w:szCs w:val="20"/>
        </w:rPr>
        <w:t>White cotton or latex gloves are recommended for handling. It is recommended that two installers handle the 96" planks.</w:t>
      </w:r>
    </w:p>
    <w:p w14:paraId="31CDCD32" w14:textId="77777777" w:rsidR="00907879" w:rsidRPr="000A5A67" w:rsidRDefault="00907879" w:rsidP="00907879">
      <w:pPr>
        <w:pStyle w:val="ListParagraph"/>
        <w:spacing w:line="360" w:lineRule="auto"/>
        <w:divId w:val="930747523"/>
        <w:rPr>
          <w:rFonts w:cstheme="minorHAnsi"/>
          <w:sz w:val="20"/>
          <w:szCs w:val="20"/>
        </w:rPr>
      </w:pPr>
    </w:p>
    <w:p w14:paraId="3F45CA2F"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PROJECT CONDITIONS</w:t>
      </w:r>
    </w:p>
    <w:p w14:paraId="736A50CD" w14:textId="77777777" w:rsidR="00907879" w:rsidRPr="000A5A67" w:rsidRDefault="00907879" w:rsidP="00907879">
      <w:pPr>
        <w:pStyle w:val="ListParagraph"/>
        <w:numPr>
          <w:ilvl w:val="0"/>
          <w:numId w:val="8"/>
        </w:numPr>
        <w:spacing w:line="360" w:lineRule="auto"/>
        <w:divId w:val="930747523"/>
        <w:rPr>
          <w:rFonts w:cstheme="minorHAnsi"/>
          <w:sz w:val="20"/>
          <w:szCs w:val="20"/>
        </w:rPr>
      </w:pPr>
      <w:r w:rsidRPr="000A5A67">
        <w:rPr>
          <w:rFonts w:cstheme="minorHAnsi"/>
          <w:sz w:val="20"/>
          <w:szCs w:val="20"/>
        </w:rPr>
        <w:t xml:space="preserve">Areas to receive ceilings shall be free of construction dust and debris. The ceilings should only be installed in closed and acclimatized buildings. This product is not intended for exterior purposes. </w:t>
      </w:r>
    </w:p>
    <w:p w14:paraId="50AABF9C" w14:textId="77777777" w:rsidR="00907879" w:rsidRPr="000A5A67" w:rsidRDefault="00907879" w:rsidP="00907879">
      <w:pPr>
        <w:pStyle w:val="ListParagraph"/>
        <w:numPr>
          <w:ilvl w:val="0"/>
          <w:numId w:val="8"/>
        </w:numPr>
        <w:spacing w:line="360" w:lineRule="auto"/>
        <w:divId w:val="930747523"/>
        <w:rPr>
          <w:rFonts w:cstheme="minorHAnsi"/>
          <w:sz w:val="20"/>
          <w:szCs w:val="20"/>
        </w:rPr>
      </w:pPr>
      <w:r w:rsidRPr="000A5A67">
        <w:rPr>
          <w:rFonts w:cstheme="minorHAnsi"/>
          <w:sz w:val="20"/>
          <w:szCs w:val="20"/>
        </w:rPr>
        <w:t>Interior systems cannot be used where standing water is present or where moisture will come in direct contact with the ceiling.</w:t>
      </w:r>
    </w:p>
    <w:p w14:paraId="41859651" w14:textId="77777777" w:rsidR="00907879" w:rsidRPr="000A5A67" w:rsidRDefault="00907879" w:rsidP="00907879">
      <w:pPr>
        <w:pStyle w:val="ListParagraph"/>
        <w:spacing w:line="360" w:lineRule="auto"/>
        <w:ind w:left="1440"/>
        <w:divId w:val="930747523"/>
        <w:rPr>
          <w:rFonts w:cstheme="minorHAnsi"/>
          <w:sz w:val="20"/>
          <w:szCs w:val="20"/>
        </w:rPr>
      </w:pPr>
    </w:p>
    <w:p w14:paraId="3CE488AD"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ALTERNATE CONSTRUCTION WASTE DISPOSAL</w:t>
      </w:r>
    </w:p>
    <w:p w14:paraId="265C3A3A" w14:textId="77777777" w:rsidR="00907879" w:rsidRPr="000A5A67" w:rsidRDefault="00907879" w:rsidP="00907879">
      <w:pPr>
        <w:pStyle w:val="ListParagraph"/>
        <w:numPr>
          <w:ilvl w:val="0"/>
          <w:numId w:val="9"/>
        </w:numPr>
        <w:spacing w:line="360" w:lineRule="auto"/>
        <w:divId w:val="930747523"/>
        <w:rPr>
          <w:rFonts w:cstheme="minorHAnsi"/>
          <w:sz w:val="20"/>
          <w:szCs w:val="20"/>
        </w:rPr>
      </w:pPr>
      <w:r w:rsidRPr="000A5A67">
        <w:rPr>
          <w:rFonts w:cstheme="minorHAnsi"/>
          <w:sz w:val="20"/>
          <w:szCs w:val="20"/>
        </w:rPr>
        <w:t>Ceiling material being reclaimed must be kept dry and free from debris.</w:t>
      </w:r>
    </w:p>
    <w:p w14:paraId="3B3293B2" w14:textId="77777777" w:rsidR="00907879" w:rsidRPr="000A5A67" w:rsidRDefault="00907879" w:rsidP="00907879">
      <w:pPr>
        <w:pStyle w:val="ListParagraph"/>
        <w:numPr>
          <w:ilvl w:val="0"/>
          <w:numId w:val="9"/>
        </w:numPr>
        <w:spacing w:line="360" w:lineRule="auto"/>
        <w:divId w:val="930747523"/>
        <w:rPr>
          <w:rFonts w:cstheme="minorHAnsi"/>
          <w:sz w:val="20"/>
          <w:szCs w:val="20"/>
        </w:rPr>
      </w:pPr>
      <w:r w:rsidRPr="000A5A67">
        <w:rPr>
          <w:rFonts w:cstheme="minorHAnsi"/>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process </w:t>
      </w:r>
      <w:proofErr w:type="gramStart"/>
      <w:r w:rsidRPr="000A5A67">
        <w:rPr>
          <w:rFonts w:cstheme="minorHAnsi"/>
          <w:sz w:val="20"/>
          <w:szCs w:val="20"/>
        </w:rPr>
        <w:t>to recycle</w:t>
      </w:r>
      <w:proofErr w:type="gramEnd"/>
      <w:r w:rsidRPr="000A5A67">
        <w:rPr>
          <w:rFonts w:cstheme="minorHAnsi"/>
          <w:sz w:val="20"/>
          <w:szCs w:val="20"/>
        </w:rPr>
        <w:t xml:space="preserve"> the ceiling.</w:t>
      </w:r>
    </w:p>
    <w:p w14:paraId="1E58D83A" w14:textId="77777777" w:rsidR="00907879" w:rsidRPr="000A5A67" w:rsidRDefault="00907879" w:rsidP="00907879">
      <w:pPr>
        <w:pStyle w:val="ListParagraph"/>
        <w:numPr>
          <w:ilvl w:val="0"/>
          <w:numId w:val="9"/>
        </w:numPr>
        <w:spacing w:line="360" w:lineRule="auto"/>
        <w:divId w:val="930747523"/>
        <w:rPr>
          <w:rFonts w:cstheme="minorHAnsi"/>
          <w:sz w:val="20"/>
          <w:szCs w:val="20"/>
        </w:rPr>
      </w:pPr>
      <w:r w:rsidRPr="000A5A67">
        <w:rPr>
          <w:rFonts w:cstheme="minorHAnsi"/>
          <w:sz w:val="20"/>
          <w:szCs w:val="20"/>
        </w:rPr>
        <w:t>Recycling may qualify for LEED Credits:</w:t>
      </w:r>
    </w:p>
    <w:p w14:paraId="516BE443" w14:textId="77777777" w:rsidR="00907879" w:rsidRPr="000A5A67" w:rsidRDefault="00907879" w:rsidP="00907879">
      <w:pPr>
        <w:pStyle w:val="ListParagraph"/>
        <w:numPr>
          <w:ilvl w:val="1"/>
          <w:numId w:val="9"/>
        </w:numPr>
        <w:spacing w:line="360" w:lineRule="auto"/>
        <w:divId w:val="930747523"/>
        <w:rPr>
          <w:rFonts w:cstheme="minorHAnsi"/>
          <w:sz w:val="20"/>
          <w:szCs w:val="20"/>
        </w:rPr>
      </w:pPr>
      <w:r w:rsidRPr="000A5A67">
        <w:rPr>
          <w:rFonts w:cstheme="minorHAnsi"/>
          <w:sz w:val="20"/>
          <w:szCs w:val="20"/>
        </w:rPr>
        <w:t>LEED 2009 - Category 4: Material and Resources (MR)</w:t>
      </w:r>
    </w:p>
    <w:p w14:paraId="3320CB36" w14:textId="77777777" w:rsidR="00907879" w:rsidRPr="000A5A67" w:rsidRDefault="00907879" w:rsidP="00907879">
      <w:pPr>
        <w:pStyle w:val="ListParagraph"/>
        <w:numPr>
          <w:ilvl w:val="2"/>
          <w:numId w:val="9"/>
        </w:numPr>
        <w:spacing w:line="360" w:lineRule="auto"/>
        <w:divId w:val="930747523"/>
        <w:rPr>
          <w:rFonts w:cstheme="minorHAnsi"/>
          <w:sz w:val="20"/>
          <w:szCs w:val="20"/>
        </w:rPr>
      </w:pPr>
      <w:r w:rsidRPr="000A5A67">
        <w:rPr>
          <w:rFonts w:cstheme="minorHAnsi"/>
          <w:sz w:val="20"/>
          <w:szCs w:val="20"/>
        </w:rPr>
        <w:t>Credit MRc2: Construction Waste Management</w:t>
      </w:r>
    </w:p>
    <w:p w14:paraId="0C20AD8A" w14:textId="77777777" w:rsidR="00907879" w:rsidRPr="000A5A67" w:rsidRDefault="00907879" w:rsidP="00907879">
      <w:pPr>
        <w:pStyle w:val="ListParagraph"/>
        <w:numPr>
          <w:ilvl w:val="1"/>
          <w:numId w:val="9"/>
        </w:numPr>
        <w:spacing w:line="360" w:lineRule="auto"/>
        <w:divId w:val="930747523"/>
        <w:rPr>
          <w:rFonts w:cstheme="minorHAnsi"/>
          <w:sz w:val="20"/>
          <w:szCs w:val="20"/>
        </w:rPr>
      </w:pPr>
      <w:r w:rsidRPr="000A5A67">
        <w:rPr>
          <w:rFonts w:cstheme="minorHAnsi"/>
          <w:sz w:val="20"/>
          <w:szCs w:val="20"/>
        </w:rPr>
        <w:t>LEEDv4 - MRp2</w:t>
      </w:r>
    </w:p>
    <w:p w14:paraId="5CAE2F38" w14:textId="77777777" w:rsidR="00907879" w:rsidRPr="000A5A67" w:rsidRDefault="00907879" w:rsidP="00907879">
      <w:pPr>
        <w:pStyle w:val="ListParagraph"/>
        <w:numPr>
          <w:ilvl w:val="2"/>
          <w:numId w:val="9"/>
        </w:numPr>
        <w:spacing w:line="360" w:lineRule="auto"/>
        <w:divId w:val="930747523"/>
        <w:rPr>
          <w:rFonts w:cstheme="minorHAnsi"/>
          <w:sz w:val="20"/>
          <w:szCs w:val="20"/>
        </w:rPr>
      </w:pPr>
      <w:r w:rsidRPr="000A5A67">
        <w:rPr>
          <w:rFonts w:cstheme="minorHAnsi"/>
          <w:sz w:val="20"/>
          <w:szCs w:val="20"/>
        </w:rPr>
        <w:lastRenderedPageBreak/>
        <w:t>Construction Waste Management Planning Qualifies as a material stream (non-structural) targeted for diversion. Ceilings will be source-separated and diverted through the Armstrong Ceiling Recycling Program.</w:t>
      </w:r>
    </w:p>
    <w:p w14:paraId="21565801" w14:textId="77777777" w:rsidR="00907879" w:rsidRPr="000A5A67" w:rsidRDefault="00907879" w:rsidP="00907879">
      <w:pPr>
        <w:pStyle w:val="ListParagraph"/>
        <w:numPr>
          <w:ilvl w:val="1"/>
          <w:numId w:val="9"/>
        </w:numPr>
        <w:spacing w:line="360" w:lineRule="auto"/>
        <w:divId w:val="930747523"/>
        <w:rPr>
          <w:rFonts w:cstheme="minorHAnsi"/>
          <w:sz w:val="20"/>
          <w:szCs w:val="20"/>
        </w:rPr>
      </w:pPr>
      <w:r w:rsidRPr="000A5A67">
        <w:rPr>
          <w:rFonts w:cstheme="minorHAnsi"/>
          <w:sz w:val="20"/>
          <w:szCs w:val="20"/>
        </w:rPr>
        <w:t>LEEDv4-MRc5</w:t>
      </w:r>
    </w:p>
    <w:p w14:paraId="087ADDFB" w14:textId="77777777" w:rsidR="00907879" w:rsidRPr="000A5A67" w:rsidRDefault="00907879" w:rsidP="00907879">
      <w:pPr>
        <w:pStyle w:val="ListParagraph"/>
        <w:numPr>
          <w:ilvl w:val="2"/>
          <w:numId w:val="9"/>
        </w:numPr>
        <w:spacing w:line="360" w:lineRule="auto"/>
        <w:divId w:val="930747523"/>
        <w:rPr>
          <w:rFonts w:cstheme="minorHAnsi"/>
          <w:sz w:val="20"/>
          <w:szCs w:val="20"/>
        </w:rPr>
      </w:pPr>
      <w:r w:rsidRPr="000A5A67">
        <w:rPr>
          <w:rFonts w:cstheme="minorHAnsi"/>
          <w:sz w:val="20"/>
          <w:szCs w:val="20"/>
        </w:rPr>
        <w:t xml:space="preserve">Option 1: Divert ceilings to qualify for one of the 3 material streams (50%) </w:t>
      </w:r>
    </w:p>
    <w:p w14:paraId="6CA2A1D3" w14:textId="77777777" w:rsidR="00907879" w:rsidRPr="000A5A67" w:rsidRDefault="00907879" w:rsidP="00907879">
      <w:pPr>
        <w:pStyle w:val="ListParagraph"/>
        <w:numPr>
          <w:ilvl w:val="2"/>
          <w:numId w:val="9"/>
        </w:numPr>
        <w:spacing w:line="360" w:lineRule="auto"/>
        <w:divId w:val="930747523"/>
        <w:rPr>
          <w:rFonts w:cstheme="minorHAnsi"/>
          <w:sz w:val="20"/>
          <w:szCs w:val="20"/>
        </w:rPr>
      </w:pPr>
      <w:r w:rsidRPr="000A5A67">
        <w:rPr>
          <w:rFonts w:cstheme="minorHAnsi"/>
          <w:sz w:val="20"/>
          <w:szCs w:val="20"/>
        </w:rPr>
        <w:t>Option 2: Divert ceilings to qualify for one of the 4 material streams (75%)</w:t>
      </w:r>
    </w:p>
    <w:p w14:paraId="36270BF9" w14:textId="77777777" w:rsidR="00907879" w:rsidRPr="000A5A67" w:rsidRDefault="00907879" w:rsidP="00907879">
      <w:pPr>
        <w:pStyle w:val="ListParagraph"/>
        <w:spacing w:line="360" w:lineRule="auto"/>
        <w:ind w:left="360"/>
        <w:divId w:val="930747523"/>
        <w:rPr>
          <w:rFonts w:cstheme="minorHAnsi"/>
          <w:sz w:val="20"/>
          <w:szCs w:val="20"/>
        </w:rPr>
      </w:pPr>
    </w:p>
    <w:p w14:paraId="13030DBA"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WARRANTY</w:t>
      </w:r>
    </w:p>
    <w:p w14:paraId="773249DF" w14:textId="77777777" w:rsidR="00907879" w:rsidRPr="000A5A67" w:rsidRDefault="00907879" w:rsidP="00907879">
      <w:pPr>
        <w:pStyle w:val="ListParagraph"/>
        <w:numPr>
          <w:ilvl w:val="0"/>
          <w:numId w:val="10"/>
        </w:numPr>
        <w:spacing w:line="360" w:lineRule="auto"/>
        <w:divId w:val="930747523"/>
        <w:rPr>
          <w:rFonts w:cstheme="minorHAnsi"/>
          <w:sz w:val="20"/>
          <w:szCs w:val="20"/>
        </w:rPr>
      </w:pPr>
      <w:r w:rsidRPr="000A5A67">
        <w:rPr>
          <w:rFonts w:cstheme="minorHAnsi"/>
          <w:sz w:val="20"/>
          <w:szCs w:val="20"/>
        </w:rPr>
        <w:t xml:space="preserve">The system is tested based on the appropriate installation method available at </w:t>
      </w:r>
      <w:hyperlink r:id="rId8" w:history="1">
        <w:r w:rsidRPr="000A5A67">
          <w:rPr>
            <w:rStyle w:val="Hyperlink"/>
            <w:rFonts w:cstheme="minorHAnsi"/>
            <w:sz w:val="20"/>
            <w:szCs w:val="20"/>
          </w:rPr>
          <w:t>www.armstrongceilings.com/installation</w:t>
        </w:r>
      </w:hyperlink>
      <w:r w:rsidRPr="000A5A67">
        <w:rPr>
          <w:rFonts w:cstheme="minorHAnsi"/>
          <w:sz w:val="20"/>
          <w:szCs w:val="20"/>
        </w:rPr>
        <w:t>. The warranty will be voided if you do not follow specific instructions and guidelines.</w:t>
      </w:r>
    </w:p>
    <w:p w14:paraId="5F48DDC8" w14:textId="77777777" w:rsidR="00907879" w:rsidRPr="000A5A67" w:rsidRDefault="00907879" w:rsidP="00907879">
      <w:pPr>
        <w:pStyle w:val="ListParagraph"/>
        <w:numPr>
          <w:ilvl w:val="0"/>
          <w:numId w:val="10"/>
        </w:numPr>
        <w:spacing w:line="360" w:lineRule="auto"/>
        <w:divId w:val="930747523"/>
        <w:rPr>
          <w:rFonts w:cstheme="minorHAnsi"/>
          <w:sz w:val="20"/>
          <w:szCs w:val="20"/>
        </w:rPr>
      </w:pPr>
      <w:r w:rsidRPr="000A5A67">
        <w:rPr>
          <w:rFonts w:cstheme="minorHAnsi"/>
          <w:sz w:val="20"/>
          <w:szCs w:val="20"/>
        </w:rPr>
        <w:t>Warranty Period:</w:t>
      </w:r>
    </w:p>
    <w:p w14:paraId="09711F8C" w14:textId="77777777" w:rsidR="00907879" w:rsidRPr="000A5A67" w:rsidRDefault="00907879" w:rsidP="00907879">
      <w:pPr>
        <w:pStyle w:val="ListParagraph"/>
        <w:numPr>
          <w:ilvl w:val="1"/>
          <w:numId w:val="10"/>
        </w:numPr>
        <w:spacing w:line="360" w:lineRule="auto"/>
        <w:divId w:val="930747523"/>
        <w:rPr>
          <w:rFonts w:cstheme="minorHAnsi"/>
          <w:sz w:val="20"/>
          <w:szCs w:val="20"/>
        </w:rPr>
      </w:pPr>
      <w:proofErr w:type="gramStart"/>
      <w:r w:rsidRPr="000A5A67">
        <w:rPr>
          <w:rFonts w:cstheme="minorHAnsi"/>
          <w:sz w:val="20"/>
          <w:szCs w:val="20"/>
        </w:rPr>
        <w:t>Acoustical</w:t>
      </w:r>
      <w:proofErr w:type="gramEnd"/>
      <w:r w:rsidRPr="000A5A67">
        <w:rPr>
          <w:rFonts w:cstheme="minorHAnsi"/>
          <w:sz w:val="20"/>
          <w:szCs w:val="20"/>
        </w:rPr>
        <w:t xml:space="preserve"> Metal panels: One (1) year from date of substantial completion</w:t>
      </w:r>
    </w:p>
    <w:p w14:paraId="53D3E1D3" w14:textId="77777777" w:rsidR="00907879" w:rsidRPr="000A5A67" w:rsidRDefault="00907879" w:rsidP="00907879">
      <w:pPr>
        <w:pStyle w:val="ListParagraph"/>
        <w:numPr>
          <w:ilvl w:val="1"/>
          <w:numId w:val="10"/>
        </w:numPr>
        <w:spacing w:line="360" w:lineRule="auto"/>
        <w:divId w:val="930747523"/>
        <w:rPr>
          <w:rFonts w:cstheme="minorHAnsi"/>
          <w:sz w:val="20"/>
          <w:szCs w:val="20"/>
        </w:rPr>
      </w:pPr>
      <w:r w:rsidRPr="000A5A67">
        <w:rPr>
          <w:rFonts w:cstheme="minorHAnsi"/>
          <w:sz w:val="20"/>
          <w:szCs w:val="20"/>
        </w:rPr>
        <w:t>Grid: One (1) year from date of substantial completion</w:t>
      </w:r>
    </w:p>
    <w:p w14:paraId="028B3CB0" w14:textId="77777777" w:rsidR="00907879" w:rsidRPr="000A5A67" w:rsidRDefault="00907879" w:rsidP="00907879">
      <w:pPr>
        <w:pStyle w:val="ListParagraph"/>
        <w:numPr>
          <w:ilvl w:val="0"/>
          <w:numId w:val="10"/>
        </w:numPr>
        <w:spacing w:line="360" w:lineRule="auto"/>
        <w:divId w:val="930747523"/>
        <w:rPr>
          <w:rFonts w:cstheme="minorHAnsi"/>
          <w:sz w:val="20"/>
          <w:szCs w:val="20"/>
        </w:rPr>
      </w:pPr>
      <w:r w:rsidRPr="000A5A67">
        <w:rPr>
          <w:rFonts w:cstheme="minorHAnsi"/>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2A3E808" w14:textId="77777777" w:rsidR="00907879" w:rsidRPr="000A5A67" w:rsidRDefault="00907879" w:rsidP="00907879">
      <w:pPr>
        <w:pStyle w:val="ListParagraph"/>
        <w:spacing w:line="360" w:lineRule="auto"/>
        <w:divId w:val="930747523"/>
        <w:rPr>
          <w:rFonts w:cstheme="minorHAnsi"/>
          <w:sz w:val="20"/>
          <w:szCs w:val="20"/>
        </w:rPr>
      </w:pPr>
    </w:p>
    <w:p w14:paraId="5509484F" w14:textId="77777777" w:rsidR="00907879" w:rsidRPr="000A5A67" w:rsidRDefault="00907879" w:rsidP="00907879">
      <w:pPr>
        <w:pStyle w:val="ListParagraph"/>
        <w:numPr>
          <w:ilvl w:val="1"/>
          <w:numId w:val="1"/>
        </w:numPr>
        <w:spacing w:line="360" w:lineRule="auto"/>
        <w:divId w:val="930747523"/>
        <w:rPr>
          <w:rFonts w:cstheme="minorHAnsi"/>
          <w:b/>
          <w:bCs/>
          <w:sz w:val="20"/>
          <w:szCs w:val="20"/>
        </w:rPr>
      </w:pPr>
      <w:r w:rsidRPr="000A5A67">
        <w:rPr>
          <w:rFonts w:cstheme="minorHAnsi"/>
          <w:b/>
          <w:bCs/>
          <w:sz w:val="20"/>
          <w:szCs w:val="20"/>
        </w:rPr>
        <w:t>MAINTENANCE</w:t>
      </w:r>
    </w:p>
    <w:p w14:paraId="6027E187" w14:textId="77777777" w:rsidR="00907879" w:rsidRPr="000A5A67" w:rsidRDefault="00907879" w:rsidP="00907879">
      <w:pPr>
        <w:pStyle w:val="ListParagraph"/>
        <w:numPr>
          <w:ilvl w:val="0"/>
          <w:numId w:val="11"/>
        </w:numPr>
        <w:spacing w:line="360" w:lineRule="auto"/>
        <w:divId w:val="930747523"/>
        <w:rPr>
          <w:rFonts w:cstheme="minorHAnsi"/>
          <w:sz w:val="20"/>
          <w:szCs w:val="20"/>
        </w:rPr>
      </w:pPr>
      <w:r w:rsidRPr="000A5A67">
        <w:rPr>
          <w:rFonts w:cstheme="minorHAnsi"/>
          <w:sz w:val="20"/>
          <w:szCs w:val="20"/>
        </w:rPr>
        <w:t>Extra Materials: Deliver extra materials to Owner.  Furnish extra materials described below that match products installed.  Packaged with protective covering for storage and identified with appropriate labels.</w:t>
      </w:r>
    </w:p>
    <w:p w14:paraId="7503E848" w14:textId="064AE8B5" w:rsidR="00907879" w:rsidRPr="000A5A67" w:rsidRDefault="00907879" w:rsidP="00907879">
      <w:pPr>
        <w:pStyle w:val="ListParagraph"/>
        <w:numPr>
          <w:ilvl w:val="1"/>
          <w:numId w:val="12"/>
        </w:numPr>
        <w:spacing w:line="360" w:lineRule="auto"/>
        <w:divId w:val="930747523"/>
        <w:rPr>
          <w:rFonts w:cstheme="minorHAnsi"/>
          <w:sz w:val="20"/>
          <w:szCs w:val="20"/>
        </w:rPr>
      </w:pPr>
      <w:proofErr w:type="gramStart"/>
      <w:r w:rsidRPr="000A5A67">
        <w:rPr>
          <w:rFonts w:cstheme="minorHAnsi"/>
          <w:sz w:val="20"/>
          <w:szCs w:val="20"/>
        </w:rPr>
        <w:t>Acoustical</w:t>
      </w:r>
      <w:proofErr w:type="gramEnd"/>
      <w:r w:rsidRPr="000A5A67">
        <w:rPr>
          <w:rFonts w:cstheme="minorHAnsi"/>
          <w:sz w:val="20"/>
          <w:szCs w:val="20"/>
        </w:rPr>
        <w:t xml:space="preserve"> Ceiling Units</w:t>
      </w:r>
      <w:r w:rsidR="009B52F9" w:rsidRPr="000A5A67">
        <w:rPr>
          <w:rFonts w:cstheme="minorHAnsi"/>
          <w:sz w:val="20"/>
          <w:szCs w:val="20"/>
        </w:rPr>
        <w:t>: Furnish</w:t>
      </w:r>
      <w:r w:rsidRPr="000A5A67">
        <w:rPr>
          <w:rFonts w:cstheme="minorHAnsi"/>
          <w:sz w:val="20"/>
          <w:szCs w:val="20"/>
        </w:rPr>
        <w:t xml:space="preserve"> quality of full-size units equal to 5.0 percent of </w:t>
      </w:r>
      <w:r w:rsidR="00C4205D" w:rsidRPr="000A5A67">
        <w:rPr>
          <w:rFonts w:cstheme="minorHAnsi"/>
          <w:sz w:val="20"/>
          <w:szCs w:val="20"/>
        </w:rPr>
        <w:t>the amount</w:t>
      </w:r>
      <w:r w:rsidRPr="000A5A67">
        <w:rPr>
          <w:rFonts w:cstheme="minorHAnsi"/>
          <w:sz w:val="20"/>
          <w:szCs w:val="20"/>
        </w:rPr>
        <w:t xml:space="preserve"> installed.</w:t>
      </w:r>
    </w:p>
    <w:p w14:paraId="31F3161B" w14:textId="666AB181" w:rsidR="00907879" w:rsidRPr="000A5A67" w:rsidRDefault="00907879" w:rsidP="00907879">
      <w:pPr>
        <w:pStyle w:val="ListParagraph"/>
        <w:numPr>
          <w:ilvl w:val="1"/>
          <w:numId w:val="12"/>
        </w:numPr>
        <w:spacing w:line="360" w:lineRule="auto"/>
        <w:divId w:val="930747523"/>
        <w:rPr>
          <w:rFonts w:cstheme="minorHAnsi"/>
          <w:sz w:val="20"/>
          <w:szCs w:val="20"/>
        </w:rPr>
      </w:pPr>
      <w:r w:rsidRPr="000A5A67">
        <w:rPr>
          <w:rFonts w:cstheme="minorHAnsi"/>
          <w:sz w:val="20"/>
          <w:szCs w:val="20"/>
        </w:rPr>
        <w:t>Exposed Suspension System Components</w:t>
      </w:r>
      <w:r w:rsidR="009B52F9" w:rsidRPr="000A5A67">
        <w:rPr>
          <w:rFonts w:cstheme="minorHAnsi"/>
          <w:sz w:val="20"/>
          <w:szCs w:val="20"/>
        </w:rPr>
        <w:t>: Furnish</w:t>
      </w:r>
      <w:r w:rsidRPr="000A5A67">
        <w:rPr>
          <w:rFonts w:cstheme="minorHAnsi"/>
          <w:sz w:val="20"/>
          <w:szCs w:val="20"/>
        </w:rPr>
        <w:t xml:space="preserve"> quantity of each exposed suspension component equal to 2.0 percent of </w:t>
      </w:r>
      <w:r w:rsidR="00C4205D" w:rsidRPr="000A5A67">
        <w:rPr>
          <w:rFonts w:cstheme="minorHAnsi"/>
          <w:sz w:val="20"/>
          <w:szCs w:val="20"/>
        </w:rPr>
        <w:t>the amount</w:t>
      </w:r>
      <w:r w:rsidRPr="000A5A67">
        <w:rPr>
          <w:rFonts w:cstheme="minorHAnsi"/>
          <w:sz w:val="20"/>
          <w:szCs w:val="20"/>
        </w:rPr>
        <w:t xml:space="preserve"> installed.</w:t>
      </w:r>
    </w:p>
    <w:p w14:paraId="150FBC07" w14:textId="34AE2121" w:rsidR="0075761D" w:rsidRPr="000A5A67" w:rsidRDefault="0075761D">
      <w:pPr>
        <w:spacing w:after="240"/>
        <w:divId w:val="930747523"/>
        <w:rPr>
          <w:rFonts w:asciiTheme="minorHAnsi" w:eastAsia="Times New Roman" w:hAnsiTheme="minorHAnsi" w:cstheme="minorHAnsi"/>
        </w:rPr>
      </w:pPr>
    </w:p>
    <w:p w14:paraId="7672CD63" w14:textId="77777777" w:rsidR="000B0C47" w:rsidRPr="000A5A67" w:rsidRDefault="000B0C47" w:rsidP="000B0C4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PART 2 – PRODUCTS</w:t>
      </w:r>
    </w:p>
    <w:p w14:paraId="2D3E5576" w14:textId="77777777" w:rsidR="000B0C47" w:rsidRPr="000A5A67" w:rsidRDefault="000B0C47" w:rsidP="000B0C47">
      <w:pPr>
        <w:spacing w:line="360" w:lineRule="auto"/>
        <w:divId w:val="930747523"/>
        <w:rPr>
          <w:rFonts w:asciiTheme="minorHAnsi" w:hAnsiTheme="minorHAnsi" w:cstheme="minorHAnsi"/>
          <w:color w:val="FF0000"/>
          <w:sz w:val="20"/>
          <w:szCs w:val="20"/>
        </w:rPr>
      </w:pPr>
      <w:r w:rsidRPr="000A5A67">
        <w:rPr>
          <w:rFonts w:asciiTheme="minorHAnsi" w:hAnsiTheme="minorHAnsi" w:cstheme="minorHAnsi"/>
          <w:color w:val="FF0000"/>
          <w:sz w:val="20"/>
          <w:szCs w:val="20"/>
        </w:rPr>
        <w:t xml:space="preserve">Attention Design Professional: Please edit Part 2 based on your project needs. Select product attributes and acceptable product </w:t>
      </w:r>
      <w:proofErr w:type="gramStart"/>
      <w:r w:rsidRPr="000A5A67">
        <w:rPr>
          <w:rFonts w:asciiTheme="minorHAnsi" w:hAnsiTheme="minorHAnsi" w:cstheme="minorHAnsi"/>
          <w:color w:val="FF0000"/>
          <w:sz w:val="20"/>
          <w:szCs w:val="20"/>
        </w:rPr>
        <w:t>item</w:t>
      </w:r>
      <w:proofErr w:type="gramEnd"/>
      <w:r w:rsidRPr="000A5A67">
        <w:rPr>
          <w:rFonts w:asciiTheme="minorHAnsi" w:hAnsiTheme="minorHAnsi" w:cstheme="minorHAnsi"/>
          <w:color w:val="FF0000"/>
          <w:sz w:val="20"/>
          <w:szCs w:val="20"/>
        </w:rPr>
        <w:t xml:space="preserve">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14:paraId="4B616B81" w14:textId="77777777" w:rsidR="000B0C47" w:rsidRPr="000A5A67" w:rsidRDefault="000B0C47" w:rsidP="000B0C47">
      <w:pPr>
        <w:spacing w:line="360" w:lineRule="auto"/>
        <w:divId w:val="930747523"/>
        <w:rPr>
          <w:rFonts w:asciiTheme="minorHAnsi" w:hAnsiTheme="minorHAnsi" w:cstheme="minorHAnsi"/>
          <w:sz w:val="20"/>
          <w:szCs w:val="20"/>
        </w:rPr>
      </w:pPr>
    </w:p>
    <w:p w14:paraId="73661352" w14:textId="77777777" w:rsidR="000B0C47" w:rsidRPr="000A5A67" w:rsidRDefault="000B0C47" w:rsidP="000B0C47">
      <w:pPr>
        <w:pStyle w:val="ListParagraph"/>
        <w:numPr>
          <w:ilvl w:val="1"/>
          <w:numId w:val="14"/>
        </w:numPr>
        <w:spacing w:line="360" w:lineRule="auto"/>
        <w:divId w:val="930747523"/>
        <w:rPr>
          <w:rFonts w:cstheme="minorHAnsi"/>
          <w:b/>
          <w:bCs/>
          <w:sz w:val="20"/>
          <w:szCs w:val="20"/>
        </w:rPr>
      </w:pPr>
      <w:r w:rsidRPr="000A5A67">
        <w:rPr>
          <w:rFonts w:cstheme="minorHAnsi"/>
          <w:b/>
          <w:bCs/>
          <w:sz w:val="20"/>
          <w:szCs w:val="20"/>
        </w:rPr>
        <w:t>MANUFACTURERS</w:t>
      </w:r>
    </w:p>
    <w:p w14:paraId="2E001A5D" w14:textId="77777777" w:rsidR="000B0C47" w:rsidRPr="000A5A67" w:rsidRDefault="000B0C47" w:rsidP="000B0C47">
      <w:pPr>
        <w:pStyle w:val="ListParagraph"/>
        <w:numPr>
          <w:ilvl w:val="1"/>
          <w:numId w:val="13"/>
        </w:numPr>
        <w:spacing w:line="360" w:lineRule="auto"/>
        <w:divId w:val="930747523"/>
        <w:rPr>
          <w:rFonts w:cstheme="minorHAnsi"/>
          <w:sz w:val="20"/>
          <w:szCs w:val="20"/>
        </w:rPr>
      </w:pPr>
      <w:r w:rsidRPr="000A5A67">
        <w:rPr>
          <w:rFonts w:cstheme="minorHAnsi"/>
          <w:sz w:val="20"/>
          <w:szCs w:val="20"/>
        </w:rPr>
        <w:lastRenderedPageBreak/>
        <w:t>Ceiling Panels:</w:t>
      </w:r>
    </w:p>
    <w:p w14:paraId="55003913" w14:textId="77777777" w:rsidR="000B0C47" w:rsidRPr="000A5A67" w:rsidRDefault="000B0C47" w:rsidP="000B0C47">
      <w:pPr>
        <w:pStyle w:val="ListParagraph"/>
        <w:numPr>
          <w:ilvl w:val="2"/>
          <w:numId w:val="13"/>
        </w:numPr>
        <w:spacing w:line="360" w:lineRule="auto"/>
        <w:divId w:val="930747523"/>
        <w:rPr>
          <w:rFonts w:cstheme="minorHAnsi"/>
          <w:sz w:val="20"/>
          <w:szCs w:val="20"/>
        </w:rPr>
      </w:pPr>
      <w:r w:rsidRPr="000A5A67">
        <w:rPr>
          <w:rFonts w:cstheme="minorHAnsi"/>
          <w:sz w:val="20"/>
          <w:szCs w:val="20"/>
        </w:rPr>
        <w:t>Armstrong World Industries, Inc.</w:t>
      </w:r>
    </w:p>
    <w:p w14:paraId="049A7F33" w14:textId="77777777" w:rsidR="000B0C47" w:rsidRPr="000A5A67" w:rsidRDefault="000B0C47" w:rsidP="000B0C47">
      <w:pPr>
        <w:pStyle w:val="ListParagraph"/>
        <w:numPr>
          <w:ilvl w:val="1"/>
          <w:numId w:val="13"/>
        </w:numPr>
        <w:spacing w:line="360" w:lineRule="auto"/>
        <w:divId w:val="930747523"/>
        <w:rPr>
          <w:rFonts w:cstheme="minorHAnsi"/>
          <w:sz w:val="20"/>
          <w:szCs w:val="20"/>
        </w:rPr>
      </w:pPr>
      <w:r w:rsidRPr="000A5A67">
        <w:rPr>
          <w:rFonts w:cstheme="minorHAnsi"/>
          <w:sz w:val="20"/>
          <w:szCs w:val="20"/>
        </w:rPr>
        <w:t>Suspension Systems:</w:t>
      </w:r>
    </w:p>
    <w:p w14:paraId="360E6D38" w14:textId="77777777" w:rsidR="000B0C47" w:rsidRPr="000A5A67" w:rsidRDefault="000B0C47" w:rsidP="000B0C47">
      <w:pPr>
        <w:pStyle w:val="ListParagraph"/>
        <w:numPr>
          <w:ilvl w:val="2"/>
          <w:numId w:val="13"/>
        </w:numPr>
        <w:spacing w:line="360" w:lineRule="auto"/>
        <w:divId w:val="930747523"/>
        <w:rPr>
          <w:rFonts w:cstheme="minorHAnsi"/>
          <w:sz w:val="20"/>
          <w:szCs w:val="20"/>
        </w:rPr>
      </w:pPr>
      <w:r w:rsidRPr="000A5A67">
        <w:rPr>
          <w:rFonts w:cstheme="minorHAnsi"/>
          <w:sz w:val="20"/>
          <w:szCs w:val="20"/>
        </w:rPr>
        <w:t>Armstrong World Industries, Inc.</w:t>
      </w:r>
    </w:p>
    <w:p w14:paraId="6280BED4" w14:textId="77777777" w:rsidR="000B0C47" w:rsidRPr="000A5A67" w:rsidRDefault="000B0C47" w:rsidP="000B0C4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2.2 CEILING UNITS</w:t>
      </w:r>
    </w:p>
    <w:p w14:paraId="0025C1C8" w14:textId="13347A1D" w:rsidR="000B0C47" w:rsidRPr="000A5A67" w:rsidRDefault="006C1AF1" w:rsidP="000B0C47">
      <w:pPr>
        <w:pStyle w:val="ListParagraph"/>
        <w:numPr>
          <w:ilvl w:val="1"/>
          <w:numId w:val="15"/>
        </w:numPr>
        <w:spacing w:line="360" w:lineRule="auto"/>
        <w:divId w:val="930747523"/>
        <w:rPr>
          <w:rFonts w:cstheme="minorHAnsi"/>
          <w:sz w:val="20"/>
          <w:szCs w:val="20"/>
        </w:rPr>
      </w:pPr>
      <w:r>
        <w:rPr>
          <w:rFonts w:cstheme="minorHAnsi"/>
          <w:sz w:val="20"/>
          <w:szCs w:val="20"/>
        </w:rPr>
        <w:t>Specialty</w:t>
      </w:r>
      <w:r w:rsidR="000B0C47" w:rsidRPr="000A5A67">
        <w:rPr>
          <w:rFonts w:cstheme="minorHAnsi"/>
          <w:sz w:val="20"/>
          <w:szCs w:val="20"/>
        </w:rPr>
        <w:t xml:space="preserve"> Ceilings </w:t>
      </w:r>
    </w:p>
    <w:p w14:paraId="4387C550" w14:textId="160ACFBD"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Surface Texture</w:t>
      </w:r>
      <w:r w:rsidR="000F3801" w:rsidRPr="000A5A67">
        <w:rPr>
          <w:rFonts w:cstheme="minorHAnsi"/>
          <w:sz w:val="20"/>
          <w:szCs w:val="20"/>
        </w:rPr>
        <w:t>: Smooth</w:t>
      </w:r>
    </w:p>
    <w:p w14:paraId="4AA9559F" w14:textId="796B9A30"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 xml:space="preserve">Composition: </w:t>
      </w:r>
      <w:r w:rsidR="000F3801" w:rsidRPr="000A5A67">
        <w:rPr>
          <w:rFonts w:cstheme="minorHAnsi"/>
          <w:sz w:val="20"/>
          <w:szCs w:val="20"/>
        </w:rPr>
        <w:t>Cold-Rolled Steel</w:t>
      </w:r>
    </w:p>
    <w:p w14:paraId="5D468888" w14:textId="3101DF7A" w:rsidR="000B0C47" w:rsidRPr="000A5A67" w:rsidRDefault="00C61251"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 xml:space="preserve">Power Coated </w:t>
      </w:r>
      <w:r w:rsidR="000B0C47" w:rsidRPr="000A5A67">
        <w:rPr>
          <w:rFonts w:cstheme="minorHAnsi"/>
          <w:sz w:val="20"/>
          <w:szCs w:val="20"/>
        </w:rPr>
        <w:t xml:space="preserve">Color: </w:t>
      </w:r>
    </w:p>
    <w:p w14:paraId="75F0A617" w14:textId="3BDED1A5"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White</w:t>
      </w:r>
      <w:r w:rsidR="007175BB" w:rsidRPr="000A5A67">
        <w:rPr>
          <w:rFonts w:cstheme="minorHAnsi"/>
          <w:sz w:val="20"/>
          <w:szCs w:val="20"/>
        </w:rPr>
        <w:t xml:space="preserve"> (WH)</w:t>
      </w:r>
    </w:p>
    <w:p w14:paraId="2C20B4A5" w14:textId="5ED4D5F8"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Silver Grey</w:t>
      </w:r>
      <w:r w:rsidR="007175BB" w:rsidRPr="000A5A67">
        <w:rPr>
          <w:rFonts w:cstheme="minorHAnsi"/>
          <w:sz w:val="20"/>
          <w:szCs w:val="20"/>
        </w:rPr>
        <w:t xml:space="preserve"> (SG)</w:t>
      </w:r>
    </w:p>
    <w:p w14:paraId="65F2AD6F" w14:textId="5233CC2A" w:rsidR="008141CB" w:rsidRPr="000A5A67" w:rsidRDefault="008141CB"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Nickel Chrome (</w:t>
      </w:r>
      <w:r w:rsidR="00C61251" w:rsidRPr="000A5A67">
        <w:rPr>
          <w:rFonts w:cstheme="minorHAnsi"/>
          <w:sz w:val="20"/>
          <w:szCs w:val="20"/>
        </w:rPr>
        <w:t>NC)</w:t>
      </w:r>
    </w:p>
    <w:p w14:paraId="7DBEF42E" w14:textId="6DE42F2C"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Gun Metal Grey</w:t>
      </w:r>
      <w:r w:rsidR="007175BB" w:rsidRPr="000A5A67">
        <w:rPr>
          <w:rFonts w:cstheme="minorHAnsi"/>
          <w:sz w:val="20"/>
          <w:szCs w:val="20"/>
        </w:rPr>
        <w:t xml:space="preserve"> (MY)</w:t>
      </w:r>
    </w:p>
    <w:p w14:paraId="21AA8B8A" w14:textId="658F4920"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Tech Black</w:t>
      </w:r>
      <w:r w:rsidR="007175BB" w:rsidRPr="000A5A67">
        <w:rPr>
          <w:rFonts w:cstheme="minorHAnsi"/>
          <w:sz w:val="20"/>
          <w:szCs w:val="20"/>
        </w:rPr>
        <w:t xml:space="preserve"> (</w:t>
      </w:r>
      <w:r w:rsidR="008141CB" w:rsidRPr="000A5A67">
        <w:rPr>
          <w:rFonts w:cstheme="minorHAnsi"/>
          <w:sz w:val="20"/>
          <w:szCs w:val="20"/>
        </w:rPr>
        <w:t>BL)</w:t>
      </w:r>
    </w:p>
    <w:p w14:paraId="26B7E64E" w14:textId="6B8D56DB" w:rsidR="000B0C47" w:rsidRPr="000A5A67" w:rsidRDefault="008141CB"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Bronze (BZ)</w:t>
      </w:r>
    </w:p>
    <w:p w14:paraId="780B0883" w14:textId="271BBB10" w:rsidR="000B0C47" w:rsidRPr="000A5A67" w:rsidRDefault="008141CB"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Copper (CP)</w:t>
      </w:r>
    </w:p>
    <w:p w14:paraId="50D72F95" w14:textId="710A95D6" w:rsidR="00C61251" w:rsidRPr="000A5A67" w:rsidRDefault="00444DE9" w:rsidP="00C61251">
      <w:pPr>
        <w:pStyle w:val="ListParagraph"/>
        <w:numPr>
          <w:ilvl w:val="2"/>
          <w:numId w:val="15"/>
        </w:numPr>
        <w:spacing w:line="360" w:lineRule="auto"/>
        <w:divId w:val="930747523"/>
        <w:rPr>
          <w:rFonts w:cstheme="minorHAnsi"/>
          <w:sz w:val="20"/>
          <w:szCs w:val="20"/>
        </w:rPr>
      </w:pPr>
      <w:r w:rsidRPr="000A5A67">
        <w:rPr>
          <w:rFonts w:cstheme="minorHAnsi"/>
          <w:sz w:val="20"/>
          <w:szCs w:val="20"/>
        </w:rPr>
        <w:t>Anodized for Cascades Colors:</w:t>
      </w:r>
    </w:p>
    <w:p w14:paraId="5A52830C" w14:textId="71C7BC3A" w:rsidR="000B0C47" w:rsidRPr="000A5A67" w:rsidRDefault="009177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Bright Anodized (BA)</w:t>
      </w:r>
    </w:p>
    <w:p w14:paraId="36A15D6C" w14:textId="01A1A1FE" w:rsidR="00917747" w:rsidRPr="000A5A67" w:rsidRDefault="009177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Natural Anodized (NA)</w:t>
      </w:r>
    </w:p>
    <w:p w14:paraId="4133ED35" w14:textId="52669907" w:rsidR="00917747" w:rsidRPr="000A5A67" w:rsidRDefault="00465DAE" w:rsidP="00917747">
      <w:pPr>
        <w:pStyle w:val="ListParagraph"/>
        <w:numPr>
          <w:ilvl w:val="2"/>
          <w:numId w:val="15"/>
        </w:numPr>
        <w:spacing w:line="360" w:lineRule="auto"/>
        <w:divId w:val="930747523"/>
        <w:rPr>
          <w:rFonts w:cstheme="minorHAnsi"/>
          <w:sz w:val="20"/>
          <w:szCs w:val="20"/>
        </w:rPr>
      </w:pPr>
      <w:r w:rsidRPr="000A5A67">
        <w:rPr>
          <w:rFonts w:cstheme="minorHAnsi"/>
          <w:sz w:val="20"/>
          <w:szCs w:val="20"/>
        </w:rPr>
        <w:t>Plated Antique Nickel Color:</w:t>
      </w:r>
    </w:p>
    <w:p w14:paraId="1B69E6C3" w14:textId="1F4EC116" w:rsidR="00465DAE" w:rsidRPr="000A5A67" w:rsidRDefault="00465DAE" w:rsidP="00465DAE">
      <w:pPr>
        <w:pStyle w:val="ListParagraph"/>
        <w:numPr>
          <w:ilvl w:val="3"/>
          <w:numId w:val="15"/>
        </w:numPr>
        <w:spacing w:line="360" w:lineRule="auto"/>
        <w:divId w:val="930747523"/>
        <w:rPr>
          <w:rFonts w:cstheme="minorHAnsi"/>
          <w:sz w:val="20"/>
          <w:szCs w:val="20"/>
        </w:rPr>
      </w:pPr>
      <w:r w:rsidRPr="000A5A67">
        <w:rPr>
          <w:rFonts w:cstheme="minorHAnsi"/>
          <w:sz w:val="20"/>
          <w:szCs w:val="20"/>
        </w:rPr>
        <w:t>Antique Nickel (</w:t>
      </w:r>
      <w:r w:rsidR="00C636CD" w:rsidRPr="000A5A67">
        <w:rPr>
          <w:rFonts w:cstheme="minorHAnsi"/>
          <w:sz w:val="20"/>
          <w:szCs w:val="20"/>
        </w:rPr>
        <w:t>AN)</w:t>
      </w:r>
    </w:p>
    <w:p w14:paraId="6E690035" w14:textId="77777777"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 xml:space="preserve">Size:  </w:t>
      </w:r>
    </w:p>
    <w:p w14:paraId="4D39DB21" w14:textId="0FCF86D4" w:rsidR="000B0C47" w:rsidRPr="000A5A67" w:rsidRDefault="00074759"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24” x 24”</w:t>
      </w:r>
    </w:p>
    <w:p w14:paraId="2EC19844" w14:textId="54C4D210" w:rsidR="00074759" w:rsidRPr="000A5A67" w:rsidRDefault="00457DF9"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24” x 48”</w:t>
      </w:r>
    </w:p>
    <w:p w14:paraId="420955E5" w14:textId="48D0F7E6" w:rsidR="00457DF9" w:rsidRPr="000A5A67" w:rsidRDefault="00457DF9"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24” x 72”</w:t>
      </w:r>
    </w:p>
    <w:p w14:paraId="0FB01C0B" w14:textId="73B33A8E" w:rsidR="00457DF9" w:rsidRPr="000A5A67" w:rsidRDefault="00BA1CDC"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24” x 96”</w:t>
      </w:r>
    </w:p>
    <w:p w14:paraId="33D2685A" w14:textId="0CE51D6D"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Edge Profile</w:t>
      </w:r>
      <w:proofErr w:type="gramStart"/>
      <w:r w:rsidRPr="000A5A67">
        <w:rPr>
          <w:rFonts w:cstheme="minorHAnsi"/>
          <w:sz w:val="20"/>
          <w:szCs w:val="20"/>
        </w:rPr>
        <w:t xml:space="preserve">:  </w:t>
      </w:r>
      <w:r w:rsidR="0094046A" w:rsidRPr="000A5A67">
        <w:rPr>
          <w:rFonts w:cstheme="minorHAnsi"/>
          <w:sz w:val="20"/>
          <w:szCs w:val="20"/>
        </w:rPr>
        <w:t>Square</w:t>
      </w:r>
      <w:proofErr w:type="gramEnd"/>
      <w:r w:rsidR="0094046A" w:rsidRPr="000A5A67">
        <w:rPr>
          <w:rFonts w:cstheme="minorHAnsi"/>
          <w:sz w:val="20"/>
          <w:szCs w:val="20"/>
        </w:rPr>
        <w:t xml:space="preserve"> Lay-In or Square Tegular</w:t>
      </w:r>
    </w:p>
    <w:p w14:paraId="29FA1E76" w14:textId="4CA6A135"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 xml:space="preserve">Perforation: Unperforated </w:t>
      </w:r>
    </w:p>
    <w:p w14:paraId="7B6F5F91" w14:textId="08B19999" w:rsidR="000B0C47" w:rsidRPr="000A5A67" w:rsidRDefault="000B0C47" w:rsidP="000B0C47">
      <w:pPr>
        <w:pStyle w:val="ListParagraph"/>
        <w:numPr>
          <w:ilvl w:val="2"/>
          <w:numId w:val="15"/>
        </w:numPr>
        <w:spacing w:line="360" w:lineRule="auto"/>
        <w:divId w:val="930747523"/>
        <w:rPr>
          <w:rFonts w:cstheme="minorHAnsi"/>
          <w:sz w:val="18"/>
          <w:szCs w:val="18"/>
        </w:rPr>
      </w:pPr>
      <w:r w:rsidRPr="000A5A67">
        <w:rPr>
          <w:rFonts w:cstheme="minorHAnsi"/>
          <w:sz w:val="20"/>
          <w:szCs w:val="20"/>
        </w:rPr>
        <w:t>Noise Reduction Coefficient (NRC)</w:t>
      </w:r>
      <w:r w:rsidR="00D570C2" w:rsidRPr="000A5A67">
        <w:rPr>
          <w:rFonts w:cstheme="minorHAnsi"/>
          <w:sz w:val="20"/>
          <w:szCs w:val="20"/>
        </w:rPr>
        <w:t>:</w:t>
      </w:r>
      <w:r w:rsidRPr="000A5A67">
        <w:rPr>
          <w:rFonts w:cstheme="minorHAnsi"/>
          <w:sz w:val="20"/>
          <w:szCs w:val="20"/>
        </w:rPr>
        <w:t xml:space="preserve"> ASTM C 423 </w:t>
      </w:r>
      <w:r w:rsidR="00387384" w:rsidRPr="000A5A67">
        <w:rPr>
          <w:rFonts w:cstheme="minorHAnsi"/>
          <w:sz w:val="20"/>
          <w:szCs w:val="20"/>
        </w:rPr>
        <w:t>0.70-0.85 depending on infill panel selection</w:t>
      </w:r>
    </w:p>
    <w:p w14:paraId="7AB2418C" w14:textId="50573C8D"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eastAsia="Arial" w:cstheme="minorHAnsi"/>
          <w:sz w:val="20"/>
          <w:szCs w:val="20"/>
        </w:rPr>
        <w:t>Ceiling Attenuation Class (CAC)</w:t>
      </w:r>
      <w:r w:rsidR="00735898" w:rsidRPr="000A5A67">
        <w:rPr>
          <w:rFonts w:eastAsia="Arial" w:cstheme="minorHAnsi"/>
          <w:sz w:val="20"/>
          <w:szCs w:val="20"/>
        </w:rPr>
        <w:t>: n</w:t>
      </w:r>
      <w:r w:rsidR="00D570C2" w:rsidRPr="000A5A67">
        <w:rPr>
          <w:rFonts w:eastAsia="Arial" w:cstheme="minorHAnsi"/>
          <w:sz w:val="20"/>
          <w:szCs w:val="20"/>
        </w:rPr>
        <w:t>/a</w:t>
      </w:r>
    </w:p>
    <w:p w14:paraId="23898C13" w14:textId="408D8CD5"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Articulation Class (AC)</w:t>
      </w:r>
      <w:r w:rsidR="00735898" w:rsidRPr="000A5A67">
        <w:rPr>
          <w:rFonts w:cstheme="minorHAnsi"/>
          <w:sz w:val="20"/>
          <w:szCs w:val="20"/>
        </w:rPr>
        <w:t>: n/a</w:t>
      </w:r>
    </w:p>
    <w:p w14:paraId="6ECF8440" w14:textId="34079B7F" w:rsidR="000B0C47" w:rsidRPr="009B52F9" w:rsidRDefault="000B0C47" w:rsidP="000B0C47">
      <w:pPr>
        <w:pStyle w:val="ListParagraph"/>
        <w:numPr>
          <w:ilvl w:val="2"/>
          <w:numId w:val="15"/>
        </w:numPr>
        <w:spacing w:line="360" w:lineRule="auto"/>
        <w:divId w:val="930747523"/>
        <w:rPr>
          <w:rFonts w:cstheme="minorHAnsi"/>
          <w:sz w:val="20"/>
          <w:szCs w:val="20"/>
        </w:rPr>
      </w:pPr>
      <w:r w:rsidRPr="009B52F9">
        <w:rPr>
          <w:rFonts w:cstheme="minorHAnsi"/>
          <w:sz w:val="20"/>
          <w:szCs w:val="20"/>
        </w:rPr>
        <w:t>Flame Spread</w:t>
      </w:r>
      <w:r w:rsidR="00D145AD" w:rsidRPr="009B52F9">
        <w:rPr>
          <w:rFonts w:cstheme="minorHAnsi"/>
          <w:sz w:val="20"/>
          <w:szCs w:val="20"/>
        </w:rPr>
        <w:t>: ASTM E 1264; Class A</w:t>
      </w:r>
    </w:p>
    <w:p w14:paraId="2A1172CD" w14:textId="48EBDF11"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Light Reflectance (LR) White Panel</w:t>
      </w:r>
      <w:r w:rsidR="00D145AD" w:rsidRPr="000A5A67">
        <w:rPr>
          <w:rFonts w:cstheme="minorHAnsi"/>
          <w:sz w:val="20"/>
          <w:szCs w:val="20"/>
        </w:rPr>
        <w:t>: ASTM</w:t>
      </w:r>
      <w:r w:rsidRPr="000A5A67">
        <w:rPr>
          <w:rFonts w:cstheme="minorHAnsi"/>
          <w:sz w:val="20"/>
          <w:szCs w:val="20"/>
        </w:rPr>
        <w:t xml:space="preserve"> E 1477; 0.</w:t>
      </w:r>
      <w:r w:rsidR="00464419" w:rsidRPr="000A5A67">
        <w:rPr>
          <w:rFonts w:cstheme="minorHAnsi"/>
          <w:sz w:val="20"/>
          <w:szCs w:val="20"/>
        </w:rPr>
        <w:t>75</w:t>
      </w:r>
    </w:p>
    <w:p w14:paraId="7A6DFD82" w14:textId="77777777"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Dimensional Stability/Humidity Resistance: Inherent</w:t>
      </w:r>
    </w:p>
    <w:p w14:paraId="68A358AA" w14:textId="66473B33"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lastRenderedPageBreak/>
        <w:t>Basis of Design:</w:t>
      </w:r>
      <w:r w:rsidRPr="000A5A67">
        <w:rPr>
          <w:rFonts w:cstheme="minorHAnsi"/>
          <w:b/>
          <w:bCs/>
          <w:sz w:val="20"/>
          <w:szCs w:val="20"/>
        </w:rPr>
        <w:t xml:space="preserve"> METALWORKS </w:t>
      </w:r>
      <w:r w:rsidR="009D555C" w:rsidRPr="000A5A67">
        <w:rPr>
          <w:rFonts w:cstheme="minorHAnsi"/>
          <w:b/>
          <w:bCs/>
          <w:sz w:val="20"/>
          <w:szCs w:val="20"/>
        </w:rPr>
        <w:t xml:space="preserve">Mesh Lay-In </w:t>
      </w:r>
      <w:r w:rsidR="00593B96" w:rsidRPr="000A5A67">
        <w:rPr>
          <w:rFonts w:cstheme="minorHAnsi"/>
          <w:b/>
          <w:bCs/>
          <w:sz w:val="20"/>
          <w:szCs w:val="20"/>
        </w:rPr>
        <w:t>&amp; Tegular</w:t>
      </w:r>
      <w:r w:rsidRPr="000A5A67">
        <w:rPr>
          <w:rFonts w:cstheme="minorHAnsi"/>
          <w:b/>
          <w:bCs/>
          <w:sz w:val="20"/>
          <w:szCs w:val="20"/>
        </w:rPr>
        <w:t>, item number __________,</w:t>
      </w:r>
      <w:r w:rsidRPr="000A5A67">
        <w:rPr>
          <w:rFonts w:cstheme="minorHAnsi"/>
          <w:sz w:val="20"/>
          <w:szCs w:val="20"/>
        </w:rPr>
        <w:t xml:space="preserve"> as manufactured by Armstrong World Industries, Inc.</w:t>
      </w:r>
    </w:p>
    <w:p w14:paraId="6B9CA7F9" w14:textId="522586AD" w:rsidR="000B0C47" w:rsidRPr="000A5A67" w:rsidRDefault="000B0C47" w:rsidP="00E550AF">
      <w:pPr>
        <w:pStyle w:val="ListParagraph"/>
        <w:numPr>
          <w:ilvl w:val="2"/>
          <w:numId w:val="15"/>
        </w:numPr>
        <w:spacing w:line="360" w:lineRule="auto"/>
        <w:divId w:val="930747523"/>
        <w:rPr>
          <w:rFonts w:cstheme="minorHAnsi"/>
          <w:sz w:val="20"/>
          <w:szCs w:val="20"/>
        </w:rPr>
      </w:pPr>
      <w:r w:rsidRPr="000A5A67">
        <w:rPr>
          <w:rFonts w:cstheme="minorHAnsi"/>
          <w:sz w:val="20"/>
          <w:szCs w:val="20"/>
        </w:rPr>
        <w:t>Substitutions: Refer to Alternates in Part 1.</w:t>
      </w:r>
    </w:p>
    <w:p w14:paraId="73E4E82D" w14:textId="77777777" w:rsidR="000B0C47" w:rsidRPr="000A5A67" w:rsidRDefault="000B0C47" w:rsidP="000B0C47">
      <w:pPr>
        <w:pStyle w:val="ListParagraph"/>
        <w:numPr>
          <w:ilvl w:val="2"/>
          <w:numId w:val="15"/>
        </w:numPr>
        <w:spacing w:line="360" w:lineRule="auto"/>
        <w:divId w:val="930747523"/>
        <w:rPr>
          <w:rFonts w:cstheme="minorHAnsi"/>
          <w:sz w:val="20"/>
          <w:szCs w:val="20"/>
        </w:rPr>
      </w:pPr>
      <w:r w:rsidRPr="000A5A67">
        <w:rPr>
          <w:rFonts w:cstheme="minorHAnsi"/>
          <w:sz w:val="20"/>
          <w:szCs w:val="20"/>
        </w:rPr>
        <w:t>Other Accessories:</w:t>
      </w:r>
    </w:p>
    <w:p w14:paraId="2FABF5C4" w14:textId="5E9C4080"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ab/>
        <w:t xml:space="preserve"> </w:t>
      </w:r>
      <w:r w:rsidR="000C774A" w:rsidRPr="000A5A67">
        <w:rPr>
          <w:rFonts w:cstheme="minorHAnsi"/>
          <w:sz w:val="20"/>
          <w:szCs w:val="20"/>
        </w:rPr>
        <w:t>7425</w:t>
      </w:r>
      <w:r w:rsidRPr="000A5A67">
        <w:rPr>
          <w:rFonts w:cstheme="minorHAnsi"/>
          <w:sz w:val="20"/>
          <w:szCs w:val="20"/>
        </w:rPr>
        <w:t xml:space="preserve"> – </w:t>
      </w:r>
      <w:r w:rsidR="000C774A" w:rsidRPr="000A5A67">
        <w:rPr>
          <w:rFonts w:cstheme="minorHAnsi"/>
          <w:sz w:val="20"/>
          <w:szCs w:val="20"/>
        </w:rPr>
        <w:t>Stabilizer Bar</w:t>
      </w:r>
    </w:p>
    <w:p w14:paraId="73003DF0" w14:textId="148CE583"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ab/>
        <w:t xml:space="preserve"> </w:t>
      </w:r>
      <w:r w:rsidR="00613DA8" w:rsidRPr="000A5A67">
        <w:rPr>
          <w:rFonts w:cstheme="minorHAnsi"/>
          <w:sz w:val="20"/>
          <w:szCs w:val="20"/>
        </w:rPr>
        <w:t>CHDC</w:t>
      </w:r>
      <w:r w:rsidRPr="000A5A67">
        <w:rPr>
          <w:rFonts w:cstheme="minorHAnsi"/>
          <w:sz w:val="20"/>
          <w:szCs w:val="20"/>
        </w:rPr>
        <w:t xml:space="preserve"> – </w:t>
      </w:r>
      <w:r w:rsidR="00613DA8" w:rsidRPr="000A5A67">
        <w:rPr>
          <w:rFonts w:cstheme="minorHAnsi"/>
          <w:sz w:val="20"/>
          <w:szCs w:val="20"/>
        </w:rPr>
        <w:t>Clear Hold Down Clips</w:t>
      </w:r>
    </w:p>
    <w:p w14:paraId="6B5502F1" w14:textId="7998103F" w:rsidR="000B0C47" w:rsidRPr="000A5A67" w:rsidRDefault="000B0C47" w:rsidP="000B0C47">
      <w:pPr>
        <w:pStyle w:val="ListParagraph"/>
        <w:numPr>
          <w:ilvl w:val="3"/>
          <w:numId w:val="15"/>
        </w:numPr>
        <w:spacing w:line="360" w:lineRule="auto"/>
        <w:divId w:val="930747523"/>
        <w:rPr>
          <w:rFonts w:cstheme="minorHAnsi"/>
          <w:sz w:val="20"/>
          <w:szCs w:val="20"/>
        </w:rPr>
      </w:pPr>
      <w:r w:rsidRPr="000A5A67">
        <w:rPr>
          <w:rFonts w:cstheme="minorHAnsi"/>
          <w:sz w:val="20"/>
          <w:szCs w:val="20"/>
        </w:rPr>
        <w:tab/>
        <w:t xml:space="preserve"> </w:t>
      </w:r>
      <w:r w:rsidR="00613DA8" w:rsidRPr="000A5A67">
        <w:rPr>
          <w:rFonts w:cstheme="minorHAnsi"/>
          <w:sz w:val="20"/>
          <w:szCs w:val="20"/>
        </w:rPr>
        <w:t>5600HDC</w:t>
      </w:r>
      <w:r w:rsidRPr="000A5A67">
        <w:rPr>
          <w:rFonts w:cstheme="minorHAnsi"/>
          <w:sz w:val="20"/>
          <w:szCs w:val="20"/>
        </w:rPr>
        <w:t xml:space="preserve"> – </w:t>
      </w:r>
      <w:r w:rsidR="00613DA8" w:rsidRPr="000A5A67">
        <w:rPr>
          <w:rFonts w:cstheme="minorHAnsi"/>
          <w:sz w:val="20"/>
          <w:szCs w:val="20"/>
        </w:rPr>
        <w:t>5600 Hold Down Clips</w:t>
      </w:r>
    </w:p>
    <w:p w14:paraId="767A2EF7" w14:textId="02B845E8" w:rsidR="000B0C47" w:rsidRPr="000A5A67" w:rsidRDefault="000B0C47" w:rsidP="00BC1502">
      <w:pPr>
        <w:pStyle w:val="ListParagraph"/>
        <w:numPr>
          <w:ilvl w:val="3"/>
          <w:numId w:val="15"/>
        </w:numPr>
        <w:spacing w:line="360" w:lineRule="auto"/>
        <w:divId w:val="930747523"/>
        <w:rPr>
          <w:rFonts w:cstheme="minorHAnsi"/>
          <w:sz w:val="20"/>
          <w:szCs w:val="20"/>
        </w:rPr>
      </w:pPr>
      <w:r w:rsidRPr="000A5A67">
        <w:rPr>
          <w:rFonts w:cstheme="minorHAnsi"/>
          <w:sz w:val="20"/>
          <w:szCs w:val="20"/>
        </w:rPr>
        <w:t xml:space="preserve"> </w:t>
      </w:r>
      <w:r w:rsidR="00BC1502" w:rsidRPr="000A5A67">
        <w:rPr>
          <w:rFonts w:cstheme="minorHAnsi"/>
          <w:sz w:val="20"/>
          <w:szCs w:val="20"/>
        </w:rPr>
        <w:t xml:space="preserve">5823 </w:t>
      </w:r>
      <w:r w:rsidR="00D520C3" w:rsidRPr="000A5A67">
        <w:rPr>
          <w:rFonts w:cstheme="minorHAnsi"/>
          <w:sz w:val="20"/>
          <w:szCs w:val="20"/>
        </w:rPr>
        <w:t>–</w:t>
      </w:r>
      <w:r w:rsidR="00BC1502" w:rsidRPr="000A5A67">
        <w:rPr>
          <w:rFonts w:cstheme="minorHAnsi"/>
          <w:sz w:val="20"/>
          <w:szCs w:val="20"/>
        </w:rPr>
        <w:t xml:space="preserve"> </w:t>
      </w:r>
      <w:r w:rsidR="00EC1037" w:rsidRPr="000A5A67">
        <w:rPr>
          <w:rFonts w:cstheme="minorHAnsi"/>
          <w:sz w:val="20"/>
          <w:szCs w:val="20"/>
        </w:rPr>
        <w:t xml:space="preserve">24" x 24" </w:t>
      </w:r>
      <w:r w:rsidR="0019193A" w:rsidRPr="000A5A67">
        <w:rPr>
          <w:rFonts w:cstheme="minorHAnsi"/>
          <w:sz w:val="20"/>
          <w:szCs w:val="20"/>
        </w:rPr>
        <w:t>BioAcoustic Infill Panel</w:t>
      </w:r>
    </w:p>
    <w:p w14:paraId="255B461A" w14:textId="00F309ED" w:rsidR="00D520C3" w:rsidRPr="000A5A67" w:rsidRDefault="00D520C3" w:rsidP="00BC1502">
      <w:pPr>
        <w:pStyle w:val="ListParagraph"/>
        <w:numPr>
          <w:ilvl w:val="3"/>
          <w:numId w:val="15"/>
        </w:numPr>
        <w:spacing w:line="360" w:lineRule="auto"/>
        <w:divId w:val="930747523"/>
        <w:rPr>
          <w:rFonts w:cstheme="minorHAnsi"/>
          <w:sz w:val="20"/>
          <w:szCs w:val="20"/>
        </w:rPr>
      </w:pPr>
      <w:r w:rsidRPr="000A5A67">
        <w:rPr>
          <w:rFonts w:cstheme="minorHAnsi"/>
          <w:sz w:val="20"/>
          <w:szCs w:val="20"/>
        </w:rPr>
        <w:t xml:space="preserve">1713BL – </w:t>
      </w:r>
      <w:r w:rsidR="00EC1037" w:rsidRPr="000A5A67">
        <w:rPr>
          <w:rFonts w:cstheme="minorHAnsi"/>
          <w:sz w:val="20"/>
          <w:szCs w:val="20"/>
        </w:rPr>
        <w:t xml:space="preserve">24" x 24" </w:t>
      </w:r>
      <w:r w:rsidR="0000526E" w:rsidRPr="000A5A67">
        <w:rPr>
          <w:rFonts w:cstheme="minorHAnsi"/>
          <w:sz w:val="20"/>
          <w:szCs w:val="20"/>
        </w:rPr>
        <w:t>School Zone® Fine Fissured Panel</w:t>
      </w:r>
      <w:r w:rsidRPr="000A5A67">
        <w:rPr>
          <w:rFonts w:cstheme="minorHAnsi"/>
          <w:sz w:val="20"/>
          <w:szCs w:val="20"/>
        </w:rPr>
        <w:t xml:space="preserve"> – Black</w:t>
      </w:r>
    </w:p>
    <w:p w14:paraId="55306B6B" w14:textId="5F2B9718" w:rsidR="00D520C3" w:rsidRPr="000A5A67" w:rsidRDefault="00D520C3" w:rsidP="00BC1502">
      <w:pPr>
        <w:pStyle w:val="ListParagraph"/>
        <w:numPr>
          <w:ilvl w:val="3"/>
          <w:numId w:val="15"/>
        </w:numPr>
        <w:spacing w:line="360" w:lineRule="auto"/>
        <w:divId w:val="930747523"/>
        <w:rPr>
          <w:rFonts w:cstheme="minorHAnsi"/>
          <w:sz w:val="20"/>
          <w:szCs w:val="20"/>
        </w:rPr>
      </w:pPr>
      <w:r w:rsidRPr="000A5A67">
        <w:rPr>
          <w:rFonts w:cstheme="minorHAnsi"/>
          <w:sz w:val="20"/>
          <w:szCs w:val="20"/>
        </w:rPr>
        <w:t xml:space="preserve">2820BK – </w:t>
      </w:r>
      <w:r w:rsidR="00EC1037" w:rsidRPr="000A5A67">
        <w:rPr>
          <w:rFonts w:cstheme="minorHAnsi"/>
          <w:sz w:val="20"/>
          <w:szCs w:val="20"/>
        </w:rPr>
        <w:t>24" x 24"</w:t>
      </w:r>
      <w:r w:rsidR="00B506C3" w:rsidRPr="000A5A67">
        <w:rPr>
          <w:rFonts w:eastAsiaTheme="minorEastAsia" w:cstheme="minorHAnsi"/>
          <w:kern w:val="0"/>
          <w:sz w:val="24"/>
          <w:szCs w:val="24"/>
          <w14:ligatures w14:val="none"/>
        </w:rPr>
        <w:t xml:space="preserve"> </w:t>
      </w:r>
      <w:r w:rsidR="00B506C3" w:rsidRPr="000A5A67">
        <w:rPr>
          <w:rFonts w:cstheme="minorHAnsi"/>
          <w:sz w:val="20"/>
          <w:szCs w:val="20"/>
        </w:rPr>
        <w:t>Calla® Square Lay-in Panel</w:t>
      </w:r>
      <w:r w:rsidRPr="000A5A67">
        <w:rPr>
          <w:rFonts w:cstheme="minorHAnsi"/>
          <w:sz w:val="20"/>
          <w:szCs w:val="20"/>
        </w:rPr>
        <w:t xml:space="preserve"> – Black</w:t>
      </w:r>
    </w:p>
    <w:p w14:paraId="1625DC31" w14:textId="0B32A9A4" w:rsidR="00D520C3" w:rsidRPr="000A5A67" w:rsidRDefault="0042418A" w:rsidP="00BC1502">
      <w:pPr>
        <w:pStyle w:val="ListParagraph"/>
        <w:numPr>
          <w:ilvl w:val="3"/>
          <w:numId w:val="15"/>
        </w:numPr>
        <w:spacing w:line="360" w:lineRule="auto"/>
        <w:divId w:val="930747523"/>
        <w:rPr>
          <w:rFonts w:cstheme="minorHAnsi"/>
          <w:sz w:val="20"/>
          <w:szCs w:val="20"/>
        </w:rPr>
      </w:pPr>
      <w:r w:rsidRPr="000A5A67">
        <w:rPr>
          <w:rFonts w:cstheme="minorHAnsi"/>
          <w:sz w:val="20"/>
          <w:szCs w:val="20"/>
        </w:rPr>
        <w:t>2821</w:t>
      </w:r>
      <w:r w:rsidR="00EC1037" w:rsidRPr="000A5A67">
        <w:rPr>
          <w:rFonts w:cstheme="minorHAnsi"/>
          <w:sz w:val="20"/>
          <w:szCs w:val="20"/>
        </w:rPr>
        <w:t>BK</w:t>
      </w:r>
      <w:r w:rsidRPr="000A5A67">
        <w:rPr>
          <w:rFonts w:cstheme="minorHAnsi"/>
          <w:sz w:val="20"/>
          <w:szCs w:val="20"/>
        </w:rPr>
        <w:t xml:space="preserve"> – </w:t>
      </w:r>
      <w:r w:rsidR="00EC1037" w:rsidRPr="000A5A67">
        <w:rPr>
          <w:rFonts w:cstheme="minorHAnsi"/>
          <w:sz w:val="20"/>
          <w:szCs w:val="20"/>
        </w:rPr>
        <w:t xml:space="preserve">24" x 48" </w:t>
      </w:r>
      <w:r w:rsidR="00B45E36" w:rsidRPr="000A5A67">
        <w:rPr>
          <w:rFonts w:cstheme="minorHAnsi"/>
          <w:sz w:val="20"/>
          <w:szCs w:val="20"/>
        </w:rPr>
        <w:t>Calla® Square Lay-in Panel</w:t>
      </w:r>
      <w:r w:rsidRPr="000A5A67">
        <w:rPr>
          <w:rFonts w:cstheme="minorHAnsi"/>
          <w:sz w:val="20"/>
          <w:szCs w:val="20"/>
        </w:rPr>
        <w:t xml:space="preserve"> – Black</w:t>
      </w:r>
    </w:p>
    <w:p w14:paraId="2BC263C1" w14:textId="31A2BBA4" w:rsidR="0042418A" w:rsidRPr="000A5A67" w:rsidRDefault="0042418A" w:rsidP="00BC1502">
      <w:pPr>
        <w:pStyle w:val="ListParagraph"/>
        <w:numPr>
          <w:ilvl w:val="3"/>
          <w:numId w:val="15"/>
        </w:numPr>
        <w:spacing w:line="360" w:lineRule="auto"/>
        <w:divId w:val="930747523"/>
        <w:rPr>
          <w:rFonts w:cstheme="minorHAnsi"/>
          <w:sz w:val="20"/>
          <w:szCs w:val="20"/>
        </w:rPr>
      </w:pPr>
      <w:r w:rsidRPr="000A5A67">
        <w:rPr>
          <w:rFonts w:cstheme="minorHAnsi"/>
          <w:sz w:val="20"/>
          <w:szCs w:val="20"/>
        </w:rPr>
        <w:t>2864BK</w:t>
      </w:r>
      <w:r w:rsidR="00EC1037" w:rsidRPr="000A5A67">
        <w:rPr>
          <w:rFonts w:cstheme="minorHAnsi"/>
          <w:sz w:val="20"/>
          <w:szCs w:val="20"/>
        </w:rPr>
        <w:t xml:space="preserve"> – 24" x 72" </w:t>
      </w:r>
      <w:r w:rsidR="00B45E36" w:rsidRPr="000A5A67">
        <w:rPr>
          <w:rFonts w:cstheme="minorHAnsi"/>
          <w:sz w:val="20"/>
          <w:szCs w:val="20"/>
        </w:rPr>
        <w:t>Calla® Square Lay-in Panel</w:t>
      </w:r>
      <w:r w:rsidR="00EC1037" w:rsidRPr="000A5A67">
        <w:rPr>
          <w:rFonts w:cstheme="minorHAnsi"/>
          <w:sz w:val="20"/>
          <w:szCs w:val="20"/>
        </w:rPr>
        <w:t xml:space="preserve"> - Black</w:t>
      </w:r>
    </w:p>
    <w:p w14:paraId="4868B703" w14:textId="77777777" w:rsidR="000B0C47" w:rsidRPr="000A5A67" w:rsidRDefault="000B0C47" w:rsidP="000B0C47">
      <w:pPr>
        <w:pStyle w:val="ListParagraph"/>
        <w:spacing w:line="360" w:lineRule="auto"/>
        <w:ind w:left="1605"/>
        <w:divId w:val="930747523"/>
        <w:rPr>
          <w:rFonts w:cstheme="minorHAnsi"/>
          <w:sz w:val="20"/>
          <w:szCs w:val="20"/>
        </w:rPr>
      </w:pPr>
    </w:p>
    <w:p w14:paraId="7441BC89" w14:textId="77777777" w:rsidR="000B0C47" w:rsidRPr="000A5A67" w:rsidRDefault="000B0C47" w:rsidP="000B0C47">
      <w:pPr>
        <w:pStyle w:val="ListParagraph"/>
        <w:numPr>
          <w:ilvl w:val="1"/>
          <w:numId w:val="17"/>
        </w:numPr>
        <w:spacing w:line="360" w:lineRule="auto"/>
        <w:divId w:val="930747523"/>
        <w:rPr>
          <w:rFonts w:cstheme="minorHAnsi"/>
          <w:b/>
          <w:bCs/>
          <w:sz w:val="20"/>
          <w:szCs w:val="20"/>
          <w:highlight w:val="yellow"/>
        </w:rPr>
      </w:pPr>
      <w:r w:rsidRPr="000A5A67">
        <w:rPr>
          <w:rFonts w:cstheme="minorHAnsi"/>
          <w:b/>
          <w:bCs/>
          <w:sz w:val="20"/>
          <w:szCs w:val="20"/>
          <w:highlight w:val="yellow"/>
        </w:rPr>
        <w:t>METAL SUSPENSION SYSTEMS</w:t>
      </w:r>
    </w:p>
    <w:p w14:paraId="18EADACB" w14:textId="77777777" w:rsidR="000B0C47" w:rsidRPr="000A5A67" w:rsidRDefault="000B0C47" w:rsidP="000B0C47">
      <w:pPr>
        <w:pStyle w:val="ListParagraph"/>
        <w:numPr>
          <w:ilvl w:val="0"/>
          <w:numId w:val="16"/>
        </w:numPr>
        <w:spacing w:line="360" w:lineRule="auto"/>
        <w:divId w:val="930747523"/>
        <w:rPr>
          <w:rFonts w:cstheme="minorHAnsi"/>
          <w:sz w:val="20"/>
          <w:szCs w:val="20"/>
        </w:rPr>
      </w:pPr>
      <w:r w:rsidRPr="000A5A67">
        <w:rPr>
          <w:rFonts w:cstheme="minorHAnsi"/>
          <w:sz w:val="20"/>
          <w:szCs w:val="20"/>
        </w:rPr>
        <w:t>Components: 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14:paraId="04D85D84" w14:textId="575E9D8F" w:rsidR="000B0C47" w:rsidRPr="000A5A67" w:rsidRDefault="000B0C47" w:rsidP="000B0C47">
      <w:pPr>
        <w:pStyle w:val="ListParagraph"/>
        <w:numPr>
          <w:ilvl w:val="1"/>
          <w:numId w:val="18"/>
        </w:numPr>
        <w:spacing w:line="360" w:lineRule="auto"/>
        <w:divId w:val="930747523"/>
        <w:rPr>
          <w:rFonts w:cstheme="minorHAnsi"/>
          <w:sz w:val="20"/>
          <w:szCs w:val="20"/>
        </w:rPr>
      </w:pPr>
      <w:r w:rsidRPr="000A5A67">
        <w:rPr>
          <w:rFonts w:cstheme="minorHAnsi"/>
          <w:sz w:val="20"/>
          <w:szCs w:val="20"/>
        </w:rPr>
        <w:t>Structural Classification</w:t>
      </w:r>
      <w:r w:rsidR="000A59A7" w:rsidRPr="000A5A67">
        <w:rPr>
          <w:rFonts w:cstheme="minorHAnsi"/>
          <w:sz w:val="20"/>
          <w:szCs w:val="20"/>
        </w:rPr>
        <w:t>: ASTM</w:t>
      </w:r>
      <w:r w:rsidRPr="000A5A67">
        <w:rPr>
          <w:rFonts w:cstheme="minorHAnsi"/>
          <w:sz w:val="20"/>
          <w:szCs w:val="20"/>
        </w:rPr>
        <w:t xml:space="preserve"> C 635 Intermediate or Heavy Duty.</w:t>
      </w:r>
    </w:p>
    <w:p w14:paraId="7B88342B" w14:textId="77777777" w:rsidR="000B0C47" w:rsidRPr="000A5A67" w:rsidRDefault="000B0C47" w:rsidP="000B0C47">
      <w:pPr>
        <w:pStyle w:val="ListParagraph"/>
        <w:numPr>
          <w:ilvl w:val="1"/>
          <w:numId w:val="18"/>
        </w:numPr>
        <w:spacing w:line="360" w:lineRule="auto"/>
        <w:divId w:val="930747523"/>
        <w:rPr>
          <w:rFonts w:cstheme="minorHAnsi"/>
          <w:sz w:val="20"/>
          <w:szCs w:val="20"/>
        </w:rPr>
      </w:pPr>
      <w:r w:rsidRPr="000A5A67">
        <w:rPr>
          <w:rFonts w:cstheme="minorHAnsi"/>
          <w:sz w:val="20"/>
          <w:szCs w:val="20"/>
        </w:rPr>
        <w:t>Color: White or match the actual color of the selected ceiling tile, unless noted otherwise.</w:t>
      </w:r>
    </w:p>
    <w:p w14:paraId="33463DB3" w14:textId="77777777" w:rsidR="000B0C47" w:rsidRPr="000A5A67" w:rsidRDefault="000B0C47" w:rsidP="000B0C47">
      <w:pPr>
        <w:pStyle w:val="ListParagraph"/>
        <w:numPr>
          <w:ilvl w:val="1"/>
          <w:numId w:val="18"/>
        </w:numPr>
        <w:spacing w:line="360" w:lineRule="auto"/>
        <w:divId w:val="930747523"/>
        <w:rPr>
          <w:rFonts w:cstheme="minorHAnsi"/>
          <w:sz w:val="20"/>
          <w:szCs w:val="20"/>
        </w:rPr>
      </w:pPr>
      <w:r w:rsidRPr="000A5A67">
        <w:rPr>
          <w:rFonts w:cstheme="minorHAnsi"/>
          <w:sz w:val="20"/>
          <w:szCs w:val="20"/>
        </w:rPr>
        <w:t>Sustainability: Environmental Product Declaration (EPD), Health Product Declaration (HPD)</w:t>
      </w:r>
    </w:p>
    <w:p w14:paraId="28B9BB0B" w14:textId="72AF8306" w:rsidR="000B0C47" w:rsidRPr="000A5A67" w:rsidRDefault="000B0C47" w:rsidP="000B0C47">
      <w:pPr>
        <w:pStyle w:val="ListParagraph"/>
        <w:numPr>
          <w:ilvl w:val="1"/>
          <w:numId w:val="18"/>
        </w:numPr>
        <w:spacing w:line="360" w:lineRule="auto"/>
        <w:divId w:val="930747523"/>
        <w:rPr>
          <w:rFonts w:cstheme="minorHAnsi"/>
          <w:sz w:val="20"/>
          <w:szCs w:val="20"/>
        </w:rPr>
      </w:pPr>
      <w:r w:rsidRPr="000A5A67">
        <w:rPr>
          <w:rFonts w:cstheme="minorHAnsi"/>
          <w:sz w:val="20"/>
          <w:szCs w:val="20"/>
        </w:rPr>
        <w:t xml:space="preserve">Basis of Design: </w:t>
      </w:r>
    </w:p>
    <w:p w14:paraId="7849659E" w14:textId="77777777" w:rsidR="000B0C47" w:rsidRPr="000A5A67" w:rsidRDefault="000B0C47" w:rsidP="000B0C47">
      <w:pPr>
        <w:pStyle w:val="ListParagraph"/>
        <w:numPr>
          <w:ilvl w:val="2"/>
          <w:numId w:val="18"/>
        </w:numPr>
        <w:spacing w:line="360" w:lineRule="auto"/>
        <w:divId w:val="930747523"/>
        <w:rPr>
          <w:rFonts w:cstheme="minorHAnsi"/>
          <w:sz w:val="20"/>
          <w:szCs w:val="20"/>
        </w:rPr>
      </w:pPr>
      <w:r w:rsidRPr="000A5A67">
        <w:rPr>
          <w:rFonts w:cstheme="minorHAnsi"/>
          <w:sz w:val="20"/>
          <w:szCs w:val="20"/>
        </w:rPr>
        <w:t>Prelude XL 15/16” Exposed Tee as manufactured by Armstrong World Industries, Inc.</w:t>
      </w:r>
    </w:p>
    <w:p w14:paraId="749ED4E9" w14:textId="77777777" w:rsidR="000B0C47" w:rsidRPr="000A5A67" w:rsidRDefault="000B0C47" w:rsidP="000B0C47">
      <w:pPr>
        <w:pStyle w:val="ListParagraph"/>
        <w:numPr>
          <w:ilvl w:val="1"/>
          <w:numId w:val="18"/>
        </w:numPr>
        <w:spacing w:line="360" w:lineRule="auto"/>
        <w:divId w:val="930747523"/>
        <w:rPr>
          <w:rFonts w:cstheme="minorHAnsi"/>
          <w:sz w:val="20"/>
          <w:szCs w:val="20"/>
        </w:rPr>
      </w:pPr>
      <w:r w:rsidRPr="000A5A67">
        <w:rPr>
          <w:rFonts w:cstheme="minorHAnsi"/>
          <w:sz w:val="20"/>
          <w:szCs w:val="20"/>
        </w:rPr>
        <w:t>Substitutions: Refer to Alternates in Part 1.</w:t>
      </w:r>
    </w:p>
    <w:p w14:paraId="0C5AE3D6" w14:textId="77777777" w:rsidR="000B0C47" w:rsidRPr="000A5A67" w:rsidRDefault="000B0C47" w:rsidP="000B0C47">
      <w:pPr>
        <w:pStyle w:val="ListParagraph"/>
        <w:numPr>
          <w:ilvl w:val="0"/>
          <w:numId w:val="18"/>
        </w:numPr>
        <w:spacing w:line="360" w:lineRule="auto"/>
        <w:divId w:val="930747523"/>
        <w:rPr>
          <w:rFonts w:cstheme="minorHAnsi"/>
          <w:sz w:val="20"/>
          <w:szCs w:val="20"/>
        </w:rPr>
      </w:pPr>
      <w:r w:rsidRPr="000A5A67">
        <w:rPr>
          <w:rFonts w:cstheme="minorHAnsi"/>
          <w:sz w:val="20"/>
          <w:szCs w:val="20"/>
        </w:rPr>
        <w:t xml:space="preserve">Attachment Devices: Size for </w:t>
      </w:r>
      <w:proofErr w:type="gramStart"/>
      <w:r w:rsidRPr="000A5A67">
        <w:rPr>
          <w:rFonts w:cstheme="minorHAnsi"/>
          <w:sz w:val="20"/>
          <w:szCs w:val="20"/>
        </w:rPr>
        <w:t>five times</w:t>
      </w:r>
      <w:proofErr w:type="gramEnd"/>
      <w:r w:rsidRPr="000A5A67">
        <w:rPr>
          <w:rFonts w:cstheme="minorHAnsi"/>
          <w:sz w:val="20"/>
          <w:szCs w:val="20"/>
        </w:rPr>
        <w:t xml:space="preserve"> design load indicated in ASTM C 635, Table 1, Direct Hung unless otherwise indicated.</w:t>
      </w:r>
    </w:p>
    <w:p w14:paraId="15E33F85" w14:textId="77777777" w:rsidR="000B0C47" w:rsidRPr="000A5A67" w:rsidRDefault="000B0C47" w:rsidP="000B0C47">
      <w:pPr>
        <w:pStyle w:val="ListParagraph"/>
        <w:numPr>
          <w:ilvl w:val="0"/>
          <w:numId w:val="18"/>
        </w:numPr>
        <w:spacing w:line="360" w:lineRule="auto"/>
        <w:divId w:val="930747523"/>
        <w:rPr>
          <w:rFonts w:cstheme="minorHAnsi"/>
          <w:sz w:val="20"/>
          <w:szCs w:val="20"/>
        </w:rPr>
      </w:pPr>
      <w:r w:rsidRPr="000A5A67">
        <w:rPr>
          <w:rFonts w:cstheme="minorHAnsi"/>
          <w:sz w:val="20"/>
          <w:szCs w:val="20"/>
        </w:rPr>
        <w:t xml:space="preserve">Wire for Hangers and Ties: ASTM A 641, Class 1 zinc coating, soft annealed, with a yield stress load of at </w:t>
      </w:r>
      <w:proofErr w:type="gramStart"/>
      <w:r w:rsidRPr="000A5A67">
        <w:rPr>
          <w:rFonts w:cstheme="minorHAnsi"/>
          <w:sz w:val="20"/>
          <w:szCs w:val="20"/>
        </w:rPr>
        <w:t>least time</w:t>
      </w:r>
      <w:proofErr w:type="gramEnd"/>
      <w:r w:rsidRPr="000A5A67">
        <w:rPr>
          <w:rFonts w:cstheme="minorHAnsi"/>
          <w:sz w:val="20"/>
          <w:szCs w:val="20"/>
        </w:rPr>
        <w:t xml:space="preserve"> three design load, but not less than 12 gauge.</w:t>
      </w:r>
    </w:p>
    <w:p w14:paraId="4A087C53" w14:textId="77777777" w:rsidR="000B0C47" w:rsidRPr="000A5A67" w:rsidRDefault="000B0C47" w:rsidP="000B0C47">
      <w:pPr>
        <w:pStyle w:val="ListParagraph"/>
        <w:numPr>
          <w:ilvl w:val="0"/>
          <w:numId w:val="18"/>
        </w:numPr>
        <w:spacing w:line="360" w:lineRule="auto"/>
        <w:divId w:val="930747523"/>
        <w:rPr>
          <w:rFonts w:cstheme="minorHAnsi"/>
          <w:sz w:val="20"/>
          <w:szCs w:val="20"/>
        </w:rPr>
      </w:pPr>
      <w:r w:rsidRPr="000A5A67">
        <w:rPr>
          <w:rFonts w:cstheme="minorHAnsi"/>
          <w:sz w:val="20"/>
          <w:szCs w:val="20"/>
        </w:rPr>
        <w:t xml:space="preserve">Edge </w:t>
      </w:r>
      <w:proofErr w:type="gramStart"/>
      <w:r w:rsidRPr="000A5A67">
        <w:rPr>
          <w:rFonts w:cstheme="minorHAnsi"/>
          <w:sz w:val="20"/>
          <w:szCs w:val="20"/>
        </w:rPr>
        <w:t>Moldings</w:t>
      </w:r>
      <w:proofErr w:type="gramEnd"/>
      <w:r w:rsidRPr="000A5A67">
        <w:rPr>
          <w:rFonts w:cstheme="minorHAnsi"/>
          <w:sz w:val="20"/>
          <w:szCs w:val="20"/>
        </w:rPr>
        <w:t xml:space="preserve"> as manufactured by Armstrong World Industries, Inc.</w:t>
      </w:r>
    </w:p>
    <w:p w14:paraId="42966008" w14:textId="77777777" w:rsidR="000B0C47" w:rsidRPr="000A5A67" w:rsidRDefault="000B0C47" w:rsidP="000B0C47">
      <w:pPr>
        <w:pStyle w:val="ListParagraph"/>
        <w:numPr>
          <w:ilvl w:val="0"/>
          <w:numId w:val="18"/>
        </w:numPr>
        <w:spacing w:line="360" w:lineRule="auto"/>
        <w:divId w:val="930747523"/>
        <w:rPr>
          <w:rFonts w:cstheme="minorHAnsi"/>
          <w:sz w:val="20"/>
          <w:szCs w:val="20"/>
        </w:rPr>
      </w:pPr>
      <w:r w:rsidRPr="000A5A67">
        <w:rPr>
          <w:rFonts w:cstheme="minorHAnsi"/>
          <w:sz w:val="20"/>
          <w:szCs w:val="20"/>
        </w:rPr>
        <w:t xml:space="preserve">AXIOM Trim &amp; </w:t>
      </w:r>
      <w:proofErr w:type="gramStart"/>
      <w:r w:rsidRPr="000A5A67">
        <w:rPr>
          <w:rFonts w:cstheme="minorHAnsi"/>
          <w:sz w:val="20"/>
          <w:szCs w:val="20"/>
        </w:rPr>
        <w:t>Transitions as</w:t>
      </w:r>
      <w:proofErr w:type="gramEnd"/>
      <w:r w:rsidRPr="000A5A67">
        <w:rPr>
          <w:rFonts w:cstheme="minorHAnsi"/>
          <w:sz w:val="20"/>
          <w:szCs w:val="20"/>
        </w:rPr>
        <w:t xml:space="preserve"> manufactured by Armstrong World Industries, Inc. </w:t>
      </w:r>
      <w:hyperlink r:id="rId9" w:history="1">
        <w:r w:rsidRPr="000A5A67">
          <w:rPr>
            <w:rStyle w:val="Hyperlink"/>
            <w:rFonts w:cstheme="minorHAnsi"/>
            <w:sz w:val="20"/>
            <w:szCs w:val="20"/>
          </w:rPr>
          <w:t>www.armstrongceilings.com/axiom</w:t>
        </w:r>
      </w:hyperlink>
      <w:r w:rsidRPr="000A5A67">
        <w:rPr>
          <w:rFonts w:cstheme="minorHAnsi"/>
          <w:sz w:val="20"/>
          <w:szCs w:val="20"/>
        </w:rPr>
        <w:t xml:space="preserve"> </w:t>
      </w:r>
    </w:p>
    <w:p w14:paraId="1DEEF19E" w14:textId="77777777" w:rsidR="000B0C47" w:rsidRPr="000A5A67" w:rsidRDefault="000B0C47" w:rsidP="000B0C47">
      <w:pPr>
        <w:pStyle w:val="ListParagraph"/>
        <w:numPr>
          <w:ilvl w:val="0"/>
          <w:numId w:val="18"/>
        </w:numPr>
        <w:spacing w:line="360" w:lineRule="auto"/>
        <w:divId w:val="930747523"/>
        <w:rPr>
          <w:rFonts w:cstheme="minorHAnsi"/>
          <w:sz w:val="20"/>
          <w:szCs w:val="20"/>
        </w:rPr>
      </w:pPr>
      <w:r w:rsidRPr="000A5A67">
        <w:rPr>
          <w:rFonts w:cstheme="minorHAnsi"/>
          <w:sz w:val="20"/>
          <w:szCs w:val="20"/>
        </w:rPr>
        <w:t>Accessories as manufactured by Armstrong World Industries, Inc.</w:t>
      </w:r>
    </w:p>
    <w:p w14:paraId="76E4E473" w14:textId="77777777" w:rsidR="0075761D" w:rsidRPr="000A5A67" w:rsidRDefault="00C7319E">
      <w:pPr>
        <w:spacing w:after="240"/>
        <w:divId w:val="930747523"/>
        <w:rPr>
          <w:rFonts w:asciiTheme="minorHAnsi" w:eastAsia="Times New Roman" w:hAnsiTheme="minorHAnsi" w:cstheme="minorHAnsi"/>
        </w:rPr>
      </w:pPr>
      <w:r w:rsidRPr="000A5A67">
        <w:rPr>
          <w:rFonts w:asciiTheme="minorHAnsi" w:eastAsia="Times New Roman" w:hAnsiTheme="minorHAnsi" w:cstheme="minorHAnsi"/>
        </w:rPr>
        <w:br/>
      </w:r>
    </w:p>
    <w:p w14:paraId="1D859C00" w14:textId="77777777" w:rsidR="000A5A67" w:rsidRPr="000A5A67" w:rsidRDefault="000A5A67" w:rsidP="000A5A6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PART 3 – EXECUTION</w:t>
      </w:r>
    </w:p>
    <w:p w14:paraId="29BE5C08" w14:textId="77777777" w:rsidR="000A5A67" w:rsidRPr="000A5A67" w:rsidRDefault="000A5A67" w:rsidP="000A5A6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lastRenderedPageBreak/>
        <w:t>3.1 EXAMINATION</w:t>
      </w:r>
    </w:p>
    <w:p w14:paraId="06DD62F2" w14:textId="77777777" w:rsidR="000A5A67" w:rsidRPr="000A5A67" w:rsidRDefault="000A5A67" w:rsidP="000A5A67">
      <w:pPr>
        <w:pStyle w:val="ListParagraph"/>
        <w:numPr>
          <w:ilvl w:val="0"/>
          <w:numId w:val="22"/>
        </w:numPr>
        <w:spacing w:line="360" w:lineRule="auto"/>
        <w:divId w:val="930747523"/>
        <w:rPr>
          <w:rFonts w:cstheme="minorHAnsi"/>
          <w:sz w:val="20"/>
          <w:szCs w:val="20"/>
        </w:rPr>
      </w:pPr>
      <w:r w:rsidRPr="000A5A67">
        <w:rPr>
          <w:rFonts w:cstheme="minorHAnsi"/>
          <w:sz w:val="20"/>
          <w:szCs w:val="20"/>
        </w:rPr>
        <w:t>Do not proceed with installation until all wet work such as concrete, terrazzo, plastering and painting has been completed and thoroughly dried out.</w:t>
      </w:r>
    </w:p>
    <w:p w14:paraId="76298EB0" w14:textId="77777777" w:rsidR="000A5A67" w:rsidRPr="000A5A67" w:rsidRDefault="000A5A67" w:rsidP="000A5A67">
      <w:pPr>
        <w:pStyle w:val="ListParagraph"/>
        <w:numPr>
          <w:ilvl w:val="0"/>
          <w:numId w:val="22"/>
        </w:numPr>
        <w:spacing w:line="360" w:lineRule="auto"/>
        <w:divId w:val="930747523"/>
        <w:rPr>
          <w:rFonts w:cstheme="minorHAnsi"/>
          <w:sz w:val="20"/>
          <w:szCs w:val="20"/>
        </w:rPr>
      </w:pPr>
      <w:r w:rsidRPr="000A5A67">
        <w:rPr>
          <w:rFonts w:cstheme="minorHAnsi"/>
          <w:sz w:val="20"/>
          <w:szCs w:val="20"/>
        </w:rPr>
        <w:t xml:space="preserve">Proper designs for both supply air and return air, maintenance of the HVAC filters and building interior space are essential to minimize soiling. Before starting the HVAC system, make sure </w:t>
      </w:r>
      <w:proofErr w:type="gramStart"/>
      <w:r w:rsidRPr="000A5A67">
        <w:rPr>
          <w:rFonts w:cstheme="minorHAnsi"/>
          <w:sz w:val="20"/>
          <w:szCs w:val="20"/>
        </w:rPr>
        <w:t>supply air</w:t>
      </w:r>
      <w:proofErr w:type="gramEnd"/>
      <w:r w:rsidRPr="000A5A67">
        <w:rPr>
          <w:rFonts w:cstheme="minorHAnsi"/>
          <w:sz w:val="20"/>
          <w:szCs w:val="20"/>
        </w:rPr>
        <w:t xml:space="preserve"> is properly </w:t>
      </w:r>
      <w:proofErr w:type="gramStart"/>
      <w:r w:rsidRPr="000A5A67">
        <w:rPr>
          <w:rFonts w:cstheme="minorHAnsi"/>
          <w:sz w:val="20"/>
          <w:szCs w:val="20"/>
        </w:rPr>
        <w:t>filtered</w:t>
      </w:r>
      <w:proofErr w:type="gramEnd"/>
      <w:r w:rsidRPr="000A5A67">
        <w:rPr>
          <w:rFonts w:cstheme="minorHAnsi"/>
          <w:sz w:val="20"/>
          <w:szCs w:val="20"/>
        </w:rPr>
        <w:t xml:space="preserve"> and the building interior is free of construction dust.</w:t>
      </w:r>
    </w:p>
    <w:p w14:paraId="3353FFA8" w14:textId="77777777" w:rsidR="000A5A67" w:rsidRPr="000A5A67" w:rsidRDefault="000A5A67" w:rsidP="000A5A6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3.2 PREPARATION</w:t>
      </w:r>
    </w:p>
    <w:p w14:paraId="3883A47A" w14:textId="77777777" w:rsidR="000A5A67" w:rsidRPr="000A5A67" w:rsidRDefault="000A5A67" w:rsidP="000A5A67">
      <w:pPr>
        <w:pStyle w:val="ListParagraph"/>
        <w:numPr>
          <w:ilvl w:val="0"/>
          <w:numId w:val="19"/>
        </w:numPr>
        <w:spacing w:line="360" w:lineRule="auto"/>
        <w:divId w:val="930747523"/>
        <w:rPr>
          <w:rFonts w:cstheme="minorHAnsi"/>
          <w:sz w:val="20"/>
          <w:szCs w:val="20"/>
        </w:rPr>
      </w:pPr>
      <w:r w:rsidRPr="000A5A67">
        <w:rPr>
          <w:rFonts w:cstheme="minorHAnsi"/>
          <w:sz w:val="20"/>
          <w:szCs w:val="20"/>
        </w:rPr>
        <w:t xml:space="preserve">Measure each ceiling area and establish </w:t>
      </w:r>
      <w:proofErr w:type="gramStart"/>
      <w:r w:rsidRPr="000A5A67">
        <w:rPr>
          <w:rFonts w:cstheme="minorHAnsi"/>
          <w:sz w:val="20"/>
          <w:szCs w:val="20"/>
        </w:rPr>
        <w:t>layout</w:t>
      </w:r>
      <w:proofErr w:type="gramEnd"/>
      <w:r w:rsidRPr="000A5A67">
        <w:rPr>
          <w:rFonts w:cstheme="minorHAnsi"/>
          <w:sz w:val="20"/>
          <w:szCs w:val="20"/>
        </w:rPr>
        <w:t xml:space="preserve"> of </w:t>
      </w:r>
      <w:proofErr w:type="gramStart"/>
      <w:r w:rsidRPr="000A5A67">
        <w:rPr>
          <w:rFonts w:cstheme="minorHAnsi"/>
          <w:sz w:val="20"/>
          <w:szCs w:val="20"/>
        </w:rPr>
        <w:t>acoustical</w:t>
      </w:r>
      <w:proofErr w:type="gramEnd"/>
      <w:r w:rsidRPr="000A5A67">
        <w:rPr>
          <w:rFonts w:cstheme="minorHAnsi"/>
          <w:sz w:val="20"/>
          <w:szCs w:val="20"/>
        </w:rPr>
        <w:t xml:space="preserve"> units to balance border widths at opposite edges of each ceiling.  Avoid use of less than half width units at borders and comply with reflected ceiling plans.  Coordinate panel layout with mechanical and electrical fixtures.</w:t>
      </w:r>
    </w:p>
    <w:p w14:paraId="2D49AAFF" w14:textId="77777777" w:rsidR="000A5A67" w:rsidRPr="000A5A67" w:rsidRDefault="000A5A67" w:rsidP="000A5A67">
      <w:pPr>
        <w:pStyle w:val="ListParagraph"/>
        <w:numPr>
          <w:ilvl w:val="0"/>
          <w:numId w:val="19"/>
        </w:numPr>
        <w:spacing w:line="360" w:lineRule="auto"/>
        <w:divId w:val="930747523"/>
        <w:rPr>
          <w:rFonts w:cstheme="minorHAnsi"/>
          <w:sz w:val="20"/>
          <w:szCs w:val="20"/>
        </w:rPr>
      </w:pPr>
      <w:r w:rsidRPr="000A5A67">
        <w:rPr>
          <w:rFonts w:cstheme="minorHAnsi"/>
          <w:sz w:val="20"/>
          <w:szCs w:val="20"/>
        </w:rPr>
        <w:t>Coordination: Furnish layouts for preset inserts, clips, and other ceiling anchors whose installation is specified in other sections.</w:t>
      </w:r>
    </w:p>
    <w:p w14:paraId="7E31C7D5" w14:textId="77777777" w:rsidR="000A5A67" w:rsidRPr="000A5A67" w:rsidRDefault="000A5A67" w:rsidP="000A5A67">
      <w:pPr>
        <w:pStyle w:val="ListParagraph"/>
        <w:numPr>
          <w:ilvl w:val="1"/>
          <w:numId w:val="19"/>
        </w:numPr>
        <w:spacing w:line="360" w:lineRule="auto"/>
        <w:divId w:val="930747523"/>
        <w:rPr>
          <w:rFonts w:cstheme="minorHAnsi"/>
          <w:sz w:val="20"/>
          <w:szCs w:val="20"/>
        </w:rPr>
      </w:pPr>
      <w:r w:rsidRPr="000A5A67">
        <w:rPr>
          <w:rFonts w:cstheme="minorHAnsi"/>
          <w:sz w:val="20"/>
          <w:szCs w:val="20"/>
        </w:rPr>
        <w:t xml:space="preserve">Furnish concrete inserts and similar devices to other trades for installation well in advance of </w:t>
      </w:r>
      <w:proofErr w:type="gramStart"/>
      <w:r w:rsidRPr="000A5A67">
        <w:rPr>
          <w:rFonts w:cstheme="minorHAnsi"/>
          <w:sz w:val="20"/>
          <w:szCs w:val="20"/>
        </w:rPr>
        <w:t>time</w:t>
      </w:r>
      <w:proofErr w:type="gramEnd"/>
      <w:r w:rsidRPr="000A5A67">
        <w:rPr>
          <w:rFonts w:cstheme="minorHAnsi"/>
          <w:sz w:val="20"/>
          <w:szCs w:val="20"/>
        </w:rPr>
        <w:t xml:space="preserve"> needed for coordination of other work.</w:t>
      </w:r>
    </w:p>
    <w:p w14:paraId="56CC365B" w14:textId="77777777" w:rsidR="000A5A67" w:rsidRPr="000A5A67" w:rsidRDefault="000A5A67" w:rsidP="000A5A6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3.3 INSTALLATION</w:t>
      </w:r>
    </w:p>
    <w:p w14:paraId="734E2430" w14:textId="77777777" w:rsidR="000A5A67" w:rsidRPr="000A5A67" w:rsidRDefault="000A5A67" w:rsidP="000A5A67">
      <w:pPr>
        <w:pStyle w:val="ListParagraph"/>
        <w:numPr>
          <w:ilvl w:val="0"/>
          <w:numId w:val="20"/>
        </w:numPr>
        <w:spacing w:line="360" w:lineRule="auto"/>
        <w:divId w:val="930747523"/>
        <w:rPr>
          <w:rFonts w:cstheme="minorHAnsi"/>
          <w:sz w:val="20"/>
          <w:szCs w:val="20"/>
        </w:rPr>
      </w:pPr>
      <w:r w:rsidRPr="000A5A67">
        <w:rPr>
          <w:rFonts w:cstheme="minorHAnsi"/>
          <w:sz w:val="20"/>
          <w:szCs w:val="20"/>
        </w:rPr>
        <w:t>Follow manufacturer installation instructions.</w:t>
      </w:r>
    </w:p>
    <w:p w14:paraId="17CF2B31" w14:textId="77777777" w:rsidR="000A5A67" w:rsidRPr="000A5A67" w:rsidRDefault="000A5A67" w:rsidP="000A5A67">
      <w:pPr>
        <w:pStyle w:val="ListParagraph"/>
        <w:numPr>
          <w:ilvl w:val="0"/>
          <w:numId w:val="20"/>
        </w:numPr>
        <w:spacing w:line="360" w:lineRule="auto"/>
        <w:divId w:val="930747523"/>
        <w:rPr>
          <w:rFonts w:cstheme="minorHAnsi"/>
          <w:sz w:val="20"/>
          <w:szCs w:val="20"/>
        </w:rPr>
      </w:pPr>
      <w:r w:rsidRPr="000A5A67">
        <w:rPr>
          <w:rFonts w:cstheme="minorHAnsi"/>
          <w:sz w:val="20"/>
          <w:szCs w:val="20"/>
        </w:rPr>
        <w:t xml:space="preserve">Install </w:t>
      </w:r>
      <w:proofErr w:type="gramStart"/>
      <w:r w:rsidRPr="000A5A67">
        <w:rPr>
          <w:rFonts w:cstheme="minorHAnsi"/>
          <w:sz w:val="20"/>
          <w:szCs w:val="20"/>
        </w:rPr>
        <w:t>suspension</w:t>
      </w:r>
      <w:proofErr w:type="gramEnd"/>
      <w:r w:rsidRPr="000A5A67">
        <w:rPr>
          <w:rFonts w:cstheme="minorHAnsi"/>
          <w:sz w:val="20"/>
          <w:szCs w:val="20"/>
        </w:rPr>
        <w:t xml:space="preserve"> system and panels in accordance with the manufacturer's instructions, and in compliance with ASTM C 636 and with the authorities having jurisdiction.</w:t>
      </w:r>
    </w:p>
    <w:p w14:paraId="01B8C40E" w14:textId="77777777" w:rsidR="000A5A67" w:rsidRPr="000A5A67" w:rsidRDefault="000A5A67" w:rsidP="000A5A67">
      <w:pPr>
        <w:spacing w:line="360" w:lineRule="auto"/>
        <w:divId w:val="930747523"/>
        <w:rPr>
          <w:rFonts w:asciiTheme="minorHAnsi" w:hAnsiTheme="minorHAnsi" w:cstheme="minorHAnsi"/>
          <w:b/>
          <w:bCs/>
          <w:sz w:val="20"/>
          <w:szCs w:val="20"/>
        </w:rPr>
      </w:pPr>
      <w:r w:rsidRPr="000A5A67">
        <w:rPr>
          <w:rFonts w:asciiTheme="minorHAnsi" w:hAnsiTheme="minorHAnsi" w:cstheme="minorHAnsi"/>
          <w:b/>
          <w:bCs/>
          <w:sz w:val="20"/>
          <w:szCs w:val="20"/>
        </w:rPr>
        <w:t>3.4 ADJUSTING AND CLEANING</w:t>
      </w:r>
    </w:p>
    <w:p w14:paraId="28460AFA" w14:textId="77777777" w:rsidR="000A5A67" w:rsidRPr="000A5A67" w:rsidRDefault="000A5A67" w:rsidP="000A5A67">
      <w:pPr>
        <w:pStyle w:val="ListParagraph"/>
        <w:numPr>
          <w:ilvl w:val="0"/>
          <w:numId w:val="21"/>
        </w:numPr>
        <w:spacing w:line="360" w:lineRule="auto"/>
        <w:divId w:val="930747523"/>
        <w:rPr>
          <w:rFonts w:cstheme="minorHAnsi"/>
          <w:sz w:val="20"/>
          <w:szCs w:val="20"/>
        </w:rPr>
      </w:pPr>
      <w:r w:rsidRPr="000A5A67">
        <w:rPr>
          <w:rFonts w:cstheme="minorHAnsi"/>
          <w:sz w:val="20"/>
          <w:szCs w:val="20"/>
        </w:rPr>
        <w:t xml:space="preserve">Replace </w:t>
      </w:r>
      <w:proofErr w:type="gramStart"/>
      <w:r w:rsidRPr="000A5A67">
        <w:rPr>
          <w:rFonts w:cstheme="minorHAnsi"/>
          <w:sz w:val="20"/>
          <w:szCs w:val="20"/>
        </w:rPr>
        <w:t>damaged</w:t>
      </w:r>
      <w:proofErr w:type="gramEnd"/>
      <w:r w:rsidRPr="000A5A67">
        <w:rPr>
          <w:rFonts w:cstheme="minorHAnsi"/>
          <w:sz w:val="20"/>
          <w:szCs w:val="20"/>
        </w:rPr>
        <w:t xml:space="preserve"> and broken panels.</w:t>
      </w:r>
    </w:p>
    <w:p w14:paraId="67C0735D" w14:textId="221FF403" w:rsidR="00C7319E" w:rsidRPr="000A5A67" w:rsidRDefault="000A5A67" w:rsidP="000A5A67">
      <w:pPr>
        <w:spacing w:after="240"/>
        <w:divId w:val="930747523"/>
        <w:rPr>
          <w:rFonts w:asciiTheme="minorHAnsi" w:eastAsia="Times New Roman" w:hAnsiTheme="minorHAnsi" w:cstheme="minorHAnsi"/>
        </w:rPr>
      </w:pPr>
      <w:r w:rsidRPr="000A5A67">
        <w:rPr>
          <w:rFonts w:asciiTheme="minorHAnsi" w:hAnsiTheme="minorHAnsi" w:cstheme="minorHAnsi"/>
          <w:sz w:val="20"/>
          <w:szCs w:val="20"/>
        </w:rPr>
        <w:t xml:space="preserve">Clean exposed surfaces of </w:t>
      </w:r>
      <w:proofErr w:type="gramStart"/>
      <w:r w:rsidRPr="000A5A67">
        <w:rPr>
          <w:rFonts w:asciiTheme="minorHAnsi" w:hAnsiTheme="minorHAnsi" w:cstheme="minorHAnsi"/>
          <w:sz w:val="20"/>
          <w:szCs w:val="20"/>
        </w:rPr>
        <w:t>acoustical</w:t>
      </w:r>
      <w:proofErr w:type="gramEnd"/>
      <w:r w:rsidRPr="000A5A67">
        <w:rPr>
          <w:rFonts w:asciiTheme="minorHAnsi" w:hAnsiTheme="minorHAnsi" w:cstheme="minorHAnsi"/>
          <w:sz w:val="20"/>
          <w:szCs w:val="20"/>
        </w:rPr>
        <w:t xml:space="preserve">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r w:rsidR="00C7319E" w:rsidRPr="000A5A67">
        <w:rPr>
          <w:rFonts w:asciiTheme="minorHAnsi" w:eastAsia="Times New Roman" w:hAnsiTheme="minorHAnsi" w:cstheme="minorHAnsi"/>
        </w:rPr>
        <w:br/>
      </w:r>
    </w:p>
    <w:sectPr w:rsidR="00C7319E" w:rsidRPr="000A5A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16AD6"/>
    <w:multiLevelType w:val="hybridMultilevel"/>
    <w:tmpl w:val="E62A90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5D574E"/>
    <w:multiLevelType w:val="multilevel"/>
    <w:tmpl w:val="68F635A0"/>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6"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4"/>
  </w:num>
  <w:num w:numId="2" w16cid:durableId="1313288147">
    <w:abstractNumId w:val="20"/>
  </w:num>
  <w:num w:numId="3" w16cid:durableId="406389197">
    <w:abstractNumId w:val="8"/>
  </w:num>
  <w:num w:numId="4" w16cid:durableId="2052798727">
    <w:abstractNumId w:val="0"/>
  </w:num>
  <w:num w:numId="5" w16cid:durableId="187304373">
    <w:abstractNumId w:val="14"/>
  </w:num>
  <w:num w:numId="6" w16cid:durableId="407463516">
    <w:abstractNumId w:val="18"/>
  </w:num>
  <w:num w:numId="7" w16cid:durableId="1153058693">
    <w:abstractNumId w:val="21"/>
  </w:num>
  <w:num w:numId="8" w16cid:durableId="61372538">
    <w:abstractNumId w:val="16"/>
  </w:num>
  <w:num w:numId="9" w16cid:durableId="915362564">
    <w:abstractNumId w:val="19"/>
  </w:num>
  <w:num w:numId="10" w16cid:durableId="1118455831">
    <w:abstractNumId w:val="10"/>
  </w:num>
  <w:num w:numId="11" w16cid:durableId="2059821434">
    <w:abstractNumId w:val="15"/>
  </w:num>
  <w:num w:numId="12" w16cid:durableId="710961419">
    <w:abstractNumId w:val="3"/>
  </w:num>
  <w:num w:numId="13" w16cid:durableId="2096589475">
    <w:abstractNumId w:val="7"/>
  </w:num>
  <w:num w:numId="14" w16cid:durableId="1296523515">
    <w:abstractNumId w:val="12"/>
  </w:num>
  <w:num w:numId="15" w16cid:durableId="245578250">
    <w:abstractNumId w:val="5"/>
  </w:num>
  <w:num w:numId="16" w16cid:durableId="1241986442">
    <w:abstractNumId w:val="11"/>
  </w:num>
  <w:num w:numId="17" w16cid:durableId="1303854372">
    <w:abstractNumId w:val="17"/>
  </w:num>
  <w:num w:numId="18" w16cid:durableId="348143680">
    <w:abstractNumId w:val="9"/>
  </w:num>
  <w:num w:numId="19" w16cid:durableId="551775618">
    <w:abstractNumId w:val="13"/>
  </w:num>
  <w:num w:numId="20" w16cid:durableId="977757510">
    <w:abstractNumId w:val="6"/>
  </w:num>
  <w:num w:numId="21" w16cid:durableId="756441323">
    <w:abstractNumId w:val="2"/>
  </w:num>
  <w:num w:numId="22" w16cid:durableId="1658729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572"/>
    <w:rsid w:val="0000526E"/>
    <w:rsid w:val="0000663D"/>
    <w:rsid w:val="00074759"/>
    <w:rsid w:val="000A59A7"/>
    <w:rsid w:val="000A5A67"/>
    <w:rsid w:val="000B0C47"/>
    <w:rsid w:val="000C774A"/>
    <w:rsid w:val="000F3801"/>
    <w:rsid w:val="0014571C"/>
    <w:rsid w:val="0019193A"/>
    <w:rsid w:val="00371FDB"/>
    <w:rsid w:val="00387384"/>
    <w:rsid w:val="0042418A"/>
    <w:rsid w:val="00444DE9"/>
    <w:rsid w:val="00446778"/>
    <w:rsid w:val="00457DF9"/>
    <w:rsid w:val="0046422A"/>
    <w:rsid w:val="00464419"/>
    <w:rsid w:val="00465DAE"/>
    <w:rsid w:val="00583B6A"/>
    <w:rsid w:val="00593B96"/>
    <w:rsid w:val="00613DA8"/>
    <w:rsid w:val="00675A74"/>
    <w:rsid w:val="006C1AF1"/>
    <w:rsid w:val="006E2117"/>
    <w:rsid w:val="007175BB"/>
    <w:rsid w:val="0073168E"/>
    <w:rsid w:val="00735898"/>
    <w:rsid w:val="0074564D"/>
    <w:rsid w:val="00755926"/>
    <w:rsid w:val="0075761D"/>
    <w:rsid w:val="0080522F"/>
    <w:rsid w:val="008141CB"/>
    <w:rsid w:val="008433F3"/>
    <w:rsid w:val="0086213C"/>
    <w:rsid w:val="008C1FEB"/>
    <w:rsid w:val="00907879"/>
    <w:rsid w:val="00917747"/>
    <w:rsid w:val="0094046A"/>
    <w:rsid w:val="009B52F9"/>
    <w:rsid w:val="009D555C"/>
    <w:rsid w:val="00A46BAC"/>
    <w:rsid w:val="00A55748"/>
    <w:rsid w:val="00AE2EEC"/>
    <w:rsid w:val="00B45E36"/>
    <w:rsid w:val="00B506C3"/>
    <w:rsid w:val="00B87AEF"/>
    <w:rsid w:val="00BA035D"/>
    <w:rsid w:val="00BA1CDC"/>
    <w:rsid w:val="00BB2C42"/>
    <w:rsid w:val="00BC1502"/>
    <w:rsid w:val="00C4205D"/>
    <w:rsid w:val="00C61251"/>
    <w:rsid w:val="00C636CD"/>
    <w:rsid w:val="00C7319E"/>
    <w:rsid w:val="00CB605A"/>
    <w:rsid w:val="00D145AD"/>
    <w:rsid w:val="00D163E3"/>
    <w:rsid w:val="00D520C3"/>
    <w:rsid w:val="00D570C2"/>
    <w:rsid w:val="00E44B13"/>
    <w:rsid w:val="00E550AF"/>
    <w:rsid w:val="00E93CA2"/>
    <w:rsid w:val="00EC1037"/>
    <w:rsid w:val="00F01AB7"/>
    <w:rsid w:val="00F22094"/>
    <w:rsid w:val="00F6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A9741"/>
  <w15:chartTrackingRefBased/>
  <w15:docId w15:val="{261D71CD-AB9A-4603-8473-FD4F360B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Pr>
      <w:rFonts w:ascii="Consolas" w:eastAsiaTheme="minorEastAsia" w:hAnsi="Consolas"/>
    </w:rPr>
  </w:style>
  <w:style w:type="table" w:styleId="TableGrid">
    <w:name w:val="Table Grid"/>
    <w:basedOn w:val="TableNormal"/>
    <w:uiPriority w:val="39"/>
    <w:rsid w:val="00B87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787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Hyperlink">
    <w:name w:val="Hyperlink"/>
    <w:basedOn w:val="DefaultParagraphFont"/>
    <w:uiPriority w:val="99"/>
    <w:unhideWhenUsed/>
    <w:rsid w:val="00907879"/>
    <w:rPr>
      <w:color w:val="0563C1" w:themeColor="hyperlink"/>
      <w:u w:val="single"/>
    </w:rPr>
  </w:style>
  <w:style w:type="character" w:styleId="CommentReference">
    <w:name w:val="annotation reference"/>
    <w:basedOn w:val="DefaultParagraphFont"/>
    <w:uiPriority w:val="99"/>
    <w:semiHidden/>
    <w:unhideWhenUsed/>
    <w:rsid w:val="000B0C47"/>
    <w:rPr>
      <w:sz w:val="16"/>
      <w:szCs w:val="16"/>
    </w:rPr>
  </w:style>
  <w:style w:type="paragraph" w:styleId="CommentText">
    <w:name w:val="annotation text"/>
    <w:basedOn w:val="Normal"/>
    <w:link w:val="CommentTextChar"/>
    <w:uiPriority w:val="99"/>
    <w:unhideWhenUsed/>
    <w:rsid w:val="000B0C47"/>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0B0C47"/>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47523">
      <w:marLeft w:val="0"/>
      <w:marRight w:val="0"/>
      <w:marTop w:val="0"/>
      <w:marBottom w:val="0"/>
      <w:divBdr>
        <w:top w:val="none" w:sz="0" w:space="0" w:color="auto"/>
        <w:left w:val="none" w:sz="0" w:space="0" w:color="auto"/>
        <w:bottom w:val="none" w:sz="0" w:space="0" w:color="auto"/>
        <w:right w:val="none" w:sz="0" w:space="0" w:color="auto"/>
      </w:divBdr>
      <w:divsChild>
        <w:div w:id="2086678581">
          <w:marLeft w:val="0"/>
          <w:marRight w:val="0"/>
          <w:marTop w:val="0"/>
          <w:marBottom w:val="0"/>
          <w:divBdr>
            <w:top w:val="none" w:sz="0" w:space="0" w:color="auto"/>
            <w:left w:val="none" w:sz="0" w:space="0" w:color="auto"/>
            <w:bottom w:val="none" w:sz="0" w:space="0" w:color="auto"/>
            <w:right w:val="none" w:sz="0" w:space="0" w:color="auto"/>
          </w:divBdr>
          <w:divsChild>
            <w:div w:id="1085883351">
              <w:marLeft w:val="375"/>
              <w:marRight w:val="0"/>
              <w:marTop w:val="0"/>
              <w:marBottom w:val="0"/>
              <w:divBdr>
                <w:top w:val="none" w:sz="0" w:space="0" w:color="auto"/>
                <w:left w:val="none" w:sz="0" w:space="0" w:color="auto"/>
                <w:bottom w:val="none" w:sz="0" w:space="0" w:color="auto"/>
                <w:right w:val="none" w:sz="0" w:space="0" w:color="auto"/>
              </w:divBdr>
            </w:div>
            <w:div w:id="526336227">
              <w:marLeft w:val="375"/>
              <w:marRight w:val="0"/>
              <w:marTop w:val="0"/>
              <w:marBottom w:val="0"/>
              <w:divBdr>
                <w:top w:val="none" w:sz="0" w:space="0" w:color="auto"/>
                <w:left w:val="none" w:sz="0" w:space="0" w:color="auto"/>
                <w:bottom w:val="none" w:sz="0" w:space="0" w:color="auto"/>
                <w:right w:val="none" w:sz="0" w:space="0" w:color="auto"/>
              </w:divBdr>
            </w:div>
            <w:div w:id="1754741781">
              <w:marLeft w:val="375"/>
              <w:marRight w:val="0"/>
              <w:marTop w:val="0"/>
              <w:marBottom w:val="0"/>
              <w:divBdr>
                <w:top w:val="none" w:sz="0" w:space="0" w:color="auto"/>
                <w:left w:val="none" w:sz="0" w:space="0" w:color="auto"/>
                <w:bottom w:val="none" w:sz="0" w:space="0" w:color="auto"/>
                <w:right w:val="none" w:sz="0" w:space="0" w:color="auto"/>
              </w:divBdr>
            </w:div>
            <w:div w:id="356466117">
              <w:marLeft w:val="375"/>
              <w:marRight w:val="0"/>
              <w:marTop w:val="0"/>
              <w:marBottom w:val="0"/>
              <w:divBdr>
                <w:top w:val="none" w:sz="0" w:space="0" w:color="auto"/>
                <w:left w:val="none" w:sz="0" w:space="0" w:color="auto"/>
                <w:bottom w:val="none" w:sz="0" w:space="0" w:color="auto"/>
                <w:right w:val="none" w:sz="0" w:space="0" w:color="auto"/>
              </w:divBdr>
            </w:div>
            <w:div w:id="1314070038">
              <w:marLeft w:val="375"/>
              <w:marRight w:val="0"/>
              <w:marTop w:val="0"/>
              <w:marBottom w:val="0"/>
              <w:divBdr>
                <w:top w:val="none" w:sz="0" w:space="0" w:color="auto"/>
                <w:left w:val="none" w:sz="0" w:space="0" w:color="auto"/>
                <w:bottom w:val="none" w:sz="0" w:space="0" w:color="auto"/>
                <w:right w:val="none" w:sz="0" w:space="0" w:color="auto"/>
              </w:divBdr>
            </w:div>
            <w:div w:id="1404719006">
              <w:marLeft w:val="375"/>
              <w:marRight w:val="0"/>
              <w:marTop w:val="0"/>
              <w:marBottom w:val="0"/>
              <w:divBdr>
                <w:top w:val="none" w:sz="0" w:space="0" w:color="auto"/>
                <w:left w:val="none" w:sz="0" w:space="0" w:color="auto"/>
                <w:bottom w:val="none" w:sz="0" w:space="0" w:color="auto"/>
                <w:right w:val="none" w:sz="0" w:space="0" w:color="auto"/>
              </w:divBdr>
            </w:div>
            <w:div w:id="78408875">
              <w:marLeft w:val="375"/>
              <w:marRight w:val="0"/>
              <w:marTop w:val="0"/>
              <w:marBottom w:val="0"/>
              <w:divBdr>
                <w:top w:val="none" w:sz="0" w:space="0" w:color="auto"/>
                <w:left w:val="none" w:sz="0" w:space="0" w:color="auto"/>
                <w:bottom w:val="none" w:sz="0" w:space="0" w:color="auto"/>
                <w:right w:val="none" w:sz="0" w:space="0" w:color="auto"/>
              </w:divBdr>
            </w:div>
            <w:div w:id="2077899417">
              <w:marLeft w:val="375"/>
              <w:marRight w:val="0"/>
              <w:marTop w:val="0"/>
              <w:marBottom w:val="0"/>
              <w:divBdr>
                <w:top w:val="none" w:sz="0" w:space="0" w:color="auto"/>
                <w:left w:val="none" w:sz="0" w:space="0" w:color="auto"/>
                <w:bottom w:val="none" w:sz="0" w:space="0" w:color="auto"/>
                <w:right w:val="none" w:sz="0" w:space="0" w:color="auto"/>
              </w:divBdr>
            </w:div>
            <w:div w:id="527449303">
              <w:marLeft w:val="375"/>
              <w:marRight w:val="0"/>
              <w:marTop w:val="0"/>
              <w:marBottom w:val="0"/>
              <w:divBdr>
                <w:top w:val="none" w:sz="0" w:space="0" w:color="auto"/>
                <w:left w:val="none" w:sz="0" w:space="0" w:color="auto"/>
                <w:bottom w:val="none" w:sz="0" w:space="0" w:color="auto"/>
                <w:right w:val="none" w:sz="0" w:space="0" w:color="auto"/>
              </w:divBdr>
            </w:div>
            <w:div w:id="293826604">
              <w:marLeft w:val="375"/>
              <w:marRight w:val="0"/>
              <w:marTop w:val="0"/>
              <w:marBottom w:val="0"/>
              <w:divBdr>
                <w:top w:val="none" w:sz="0" w:space="0" w:color="auto"/>
                <w:left w:val="none" w:sz="0" w:space="0" w:color="auto"/>
                <w:bottom w:val="none" w:sz="0" w:space="0" w:color="auto"/>
                <w:right w:val="none" w:sz="0" w:space="0" w:color="auto"/>
              </w:divBdr>
            </w:div>
            <w:div w:id="1642613090">
              <w:marLeft w:val="375"/>
              <w:marRight w:val="0"/>
              <w:marTop w:val="0"/>
              <w:marBottom w:val="0"/>
              <w:divBdr>
                <w:top w:val="none" w:sz="0" w:space="0" w:color="auto"/>
                <w:left w:val="none" w:sz="0" w:space="0" w:color="auto"/>
                <w:bottom w:val="none" w:sz="0" w:space="0" w:color="auto"/>
                <w:right w:val="none" w:sz="0" w:space="0" w:color="auto"/>
              </w:divBdr>
            </w:div>
            <w:div w:id="1271277534">
              <w:marLeft w:val="375"/>
              <w:marRight w:val="0"/>
              <w:marTop w:val="0"/>
              <w:marBottom w:val="0"/>
              <w:divBdr>
                <w:top w:val="none" w:sz="0" w:space="0" w:color="auto"/>
                <w:left w:val="none" w:sz="0" w:space="0" w:color="auto"/>
                <w:bottom w:val="none" w:sz="0" w:space="0" w:color="auto"/>
                <w:right w:val="none" w:sz="0" w:space="0" w:color="auto"/>
              </w:divBdr>
              <w:divsChild>
                <w:div w:id="431172450">
                  <w:marLeft w:val="0"/>
                  <w:marRight w:val="0"/>
                  <w:marTop w:val="0"/>
                  <w:marBottom w:val="0"/>
                  <w:divBdr>
                    <w:top w:val="none" w:sz="0" w:space="0" w:color="auto"/>
                    <w:left w:val="none" w:sz="0" w:space="0" w:color="auto"/>
                    <w:bottom w:val="none" w:sz="0" w:space="0" w:color="auto"/>
                    <w:right w:val="none" w:sz="0" w:space="0" w:color="auto"/>
                  </w:divBdr>
                  <w:divsChild>
                    <w:div w:id="1127166519">
                      <w:marLeft w:val="0"/>
                      <w:marRight w:val="0"/>
                      <w:marTop w:val="0"/>
                      <w:marBottom w:val="0"/>
                      <w:divBdr>
                        <w:top w:val="none" w:sz="0" w:space="0" w:color="auto"/>
                        <w:left w:val="none" w:sz="0" w:space="0" w:color="auto"/>
                        <w:bottom w:val="none" w:sz="0" w:space="0" w:color="auto"/>
                        <w:right w:val="none" w:sz="0" w:space="0" w:color="auto"/>
                      </w:divBdr>
                    </w:div>
                    <w:div w:id="93137542">
                      <w:marLeft w:val="0"/>
                      <w:marRight w:val="0"/>
                      <w:marTop w:val="0"/>
                      <w:marBottom w:val="0"/>
                      <w:divBdr>
                        <w:top w:val="none" w:sz="0" w:space="0" w:color="auto"/>
                        <w:left w:val="none" w:sz="0" w:space="0" w:color="auto"/>
                        <w:bottom w:val="none" w:sz="0" w:space="0" w:color="auto"/>
                        <w:right w:val="none" w:sz="0" w:space="0" w:color="auto"/>
                      </w:divBdr>
                    </w:div>
                    <w:div w:id="1632249727">
                      <w:marLeft w:val="0"/>
                      <w:marRight w:val="0"/>
                      <w:marTop w:val="0"/>
                      <w:marBottom w:val="0"/>
                      <w:divBdr>
                        <w:top w:val="none" w:sz="0" w:space="0" w:color="auto"/>
                        <w:left w:val="none" w:sz="0" w:space="0" w:color="auto"/>
                        <w:bottom w:val="none" w:sz="0" w:space="0" w:color="auto"/>
                        <w:right w:val="none" w:sz="0" w:space="0" w:color="auto"/>
                      </w:divBdr>
                    </w:div>
                    <w:div w:id="1493445035">
                      <w:marLeft w:val="0"/>
                      <w:marRight w:val="0"/>
                      <w:marTop w:val="0"/>
                      <w:marBottom w:val="0"/>
                      <w:divBdr>
                        <w:top w:val="none" w:sz="0" w:space="0" w:color="auto"/>
                        <w:left w:val="none" w:sz="0" w:space="0" w:color="auto"/>
                        <w:bottom w:val="none" w:sz="0" w:space="0" w:color="auto"/>
                        <w:right w:val="none" w:sz="0" w:space="0" w:color="auto"/>
                      </w:divBdr>
                    </w:div>
                    <w:div w:id="1180462261">
                      <w:marLeft w:val="0"/>
                      <w:marRight w:val="0"/>
                      <w:marTop w:val="0"/>
                      <w:marBottom w:val="0"/>
                      <w:divBdr>
                        <w:top w:val="none" w:sz="0" w:space="0" w:color="auto"/>
                        <w:left w:val="none" w:sz="0" w:space="0" w:color="auto"/>
                        <w:bottom w:val="none" w:sz="0" w:space="0" w:color="auto"/>
                        <w:right w:val="none" w:sz="0" w:space="0" w:color="auto"/>
                      </w:divBdr>
                    </w:div>
                    <w:div w:id="749237511">
                      <w:marLeft w:val="0"/>
                      <w:marRight w:val="0"/>
                      <w:marTop w:val="0"/>
                      <w:marBottom w:val="0"/>
                      <w:divBdr>
                        <w:top w:val="none" w:sz="0" w:space="0" w:color="auto"/>
                        <w:left w:val="none" w:sz="0" w:space="0" w:color="auto"/>
                        <w:bottom w:val="none" w:sz="0" w:space="0" w:color="auto"/>
                        <w:right w:val="none" w:sz="0" w:space="0" w:color="auto"/>
                      </w:divBdr>
                    </w:div>
                    <w:div w:id="1712463518">
                      <w:marLeft w:val="0"/>
                      <w:marRight w:val="0"/>
                      <w:marTop w:val="0"/>
                      <w:marBottom w:val="0"/>
                      <w:divBdr>
                        <w:top w:val="none" w:sz="0" w:space="0" w:color="auto"/>
                        <w:left w:val="none" w:sz="0" w:space="0" w:color="auto"/>
                        <w:bottom w:val="none" w:sz="0" w:space="0" w:color="auto"/>
                        <w:right w:val="none" w:sz="0" w:space="0" w:color="auto"/>
                      </w:divBdr>
                    </w:div>
                    <w:div w:id="1110465593">
                      <w:marLeft w:val="0"/>
                      <w:marRight w:val="0"/>
                      <w:marTop w:val="0"/>
                      <w:marBottom w:val="0"/>
                      <w:divBdr>
                        <w:top w:val="none" w:sz="0" w:space="0" w:color="auto"/>
                        <w:left w:val="none" w:sz="0" w:space="0" w:color="auto"/>
                        <w:bottom w:val="none" w:sz="0" w:space="0" w:color="auto"/>
                        <w:right w:val="none" w:sz="0" w:space="0" w:color="auto"/>
                      </w:divBdr>
                    </w:div>
                    <w:div w:id="891160991">
                      <w:marLeft w:val="0"/>
                      <w:marRight w:val="0"/>
                      <w:marTop w:val="0"/>
                      <w:marBottom w:val="0"/>
                      <w:divBdr>
                        <w:top w:val="none" w:sz="0" w:space="0" w:color="auto"/>
                        <w:left w:val="none" w:sz="0" w:space="0" w:color="auto"/>
                        <w:bottom w:val="none" w:sz="0" w:space="0" w:color="auto"/>
                        <w:right w:val="none" w:sz="0" w:space="0" w:color="auto"/>
                      </w:divBdr>
                    </w:div>
                    <w:div w:id="520365237">
                      <w:marLeft w:val="0"/>
                      <w:marRight w:val="0"/>
                      <w:marTop w:val="0"/>
                      <w:marBottom w:val="0"/>
                      <w:divBdr>
                        <w:top w:val="none" w:sz="0" w:space="0" w:color="auto"/>
                        <w:left w:val="none" w:sz="0" w:space="0" w:color="auto"/>
                        <w:bottom w:val="none" w:sz="0" w:space="0" w:color="auto"/>
                        <w:right w:val="none" w:sz="0" w:space="0" w:color="auto"/>
                      </w:divBdr>
                    </w:div>
                    <w:div w:id="918638448">
                      <w:marLeft w:val="0"/>
                      <w:marRight w:val="0"/>
                      <w:marTop w:val="0"/>
                      <w:marBottom w:val="0"/>
                      <w:divBdr>
                        <w:top w:val="none" w:sz="0" w:space="0" w:color="auto"/>
                        <w:left w:val="none" w:sz="0" w:space="0" w:color="auto"/>
                        <w:bottom w:val="none" w:sz="0" w:space="0" w:color="auto"/>
                        <w:right w:val="none" w:sz="0" w:space="0" w:color="auto"/>
                      </w:divBdr>
                    </w:div>
                    <w:div w:id="1211306314">
                      <w:marLeft w:val="0"/>
                      <w:marRight w:val="0"/>
                      <w:marTop w:val="0"/>
                      <w:marBottom w:val="0"/>
                      <w:divBdr>
                        <w:top w:val="none" w:sz="0" w:space="0" w:color="auto"/>
                        <w:left w:val="none" w:sz="0" w:space="0" w:color="auto"/>
                        <w:bottom w:val="none" w:sz="0" w:space="0" w:color="auto"/>
                        <w:right w:val="none" w:sz="0" w:space="0" w:color="auto"/>
                      </w:divBdr>
                    </w:div>
                    <w:div w:id="337587159">
                      <w:marLeft w:val="0"/>
                      <w:marRight w:val="0"/>
                      <w:marTop w:val="0"/>
                      <w:marBottom w:val="0"/>
                      <w:divBdr>
                        <w:top w:val="none" w:sz="0" w:space="0" w:color="auto"/>
                        <w:left w:val="none" w:sz="0" w:space="0" w:color="auto"/>
                        <w:bottom w:val="none" w:sz="0" w:space="0" w:color="auto"/>
                        <w:right w:val="none" w:sz="0" w:space="0" w:color="auto"/>
                      </w:divBdr>
                    </w:div>
                    <w:div w:id="590163995">
                      <w:marLeft w:val="0"/>
                      <w:marRight w:val="0"/>
                      <w:marTop w:val="0"/>
                      <w:marBottom w:val="0"/>
                      <w:divBdr>
                        <w:top w:val="none" w:sz="0" w:space="0" w:color="auto"/>
                        <w:left w:val="none" w:sz="0" w:space="0" w:color="auto"/>
                        <w:bottom w:val="none" w:sz="0" w:space="0" w:color="auto"/>
                        <w:right w:val="none" w:sz="0" w:space="0" w:color="auto"/>
                      </w:divBdr>
                    </w:div>
                    <w:div w:id="2036880811">
                      <w:marLeft w:val="0"/>
                      <w:marRight w:val="0"/>
                      <w:marTop w:val="0"/>
                      <w:marBottom w:val="0"/>
                      <w:divBdr>
                        <w:top w:val="none" w:sz="0" w:space="0" w:color="auto"/>
                        <w:left w:val="none" w:sz="0" w:space="0" w:color="auto"/>
                        <w:bottom w:val="none" w:sz="0" w:space="0" w:color="auto"/>
                        <w:right w:val="none" w:sz="0" w:space="0" w:color="auto"/>
                      </w:divBdr>
                    </w:div>
                    <w:div w:id="11151529">
                      <w:marLeft w:val="0"/>
                      <w:marRight w:val="0"/>
                      <w:marTop w:val="0"/>
                      <w:marBottom w:val="0"/>
                      <w:divBdr>
                        <w:top w:val="none" w:sz="0" w:space="0" w:color="auto"/>
                        <w:left w:val="none" w:sz="0" w:space="0" w:color="auto"/>
                        <w:bottom w:val="none" w:sz="0" w:space="0" w:color="auto"/>
                        <w:right w:val="none" w:sz="0" w:space="0" w:color="auto"/>
                      </w:divBdr>
                    </w:div>
                    <w:div w:id="278992159">
                      <w:marLeft w:val="0"/>
                      <w:marRight w:val="0"/>
                      <w:marTop w:val="0"/>
                      <w:marBottom w:val="0"/>
                      <w:divBdr>
                        <w:top w:val="none" w:sz="0" w:space="0" w:color="auto"/>
                        <w:left w:val="none" w:sz="0" w:space="0" w:color="auto"/>
                        <w:bottom w:val="none" w:sz="0" w:space="0" w:color="auto"/>
                        <w:right w:val="none" w:sz="0" w:space="0" w:color="auto"/>
                      </w:divBdr>
                    </w:div>
                    <w:div w:id="472985879">
                      <w:marLeft w:val="0"/>
                      <w:marRight w:val="0"/>
                      <w:marTop w:val="0"/>
                      <w:marBottom w:val="0"/>
                      <w:divBdr>
                        <w:top w:val="none" w:sz="0" w:space="0" w:color="auto"/>
                        <w:left w:val="none" w:sz="0" w:space="0" w:color="auto"/>
                        <w:bottom w:val="none" w:sz="0" w:space="0" w:color="auto"/>
                        <w:right w:val="none" w:sz="0" w:space="0" w:color="auto"/>
                      </w:divBdr>
                    </w:div>
                    <w:div w:id="1396507772">
                      <w:marLeft w:val="0"/>
                      <w:marRight w:val="0"/>
                      <w:marTop w:val="0"/>
                      <w:marBottom w:val="0"/>
                      <w:divBdr>
                        <w:top w:val="none" w:sz="0" w:space="0" w:color="auto"/>
                        <w:left w:val="none" w:sz="0" w:space="0" w:color="auto"/>
                        <w:bottom w:val="none" w:sz="0" w:space="0" w:color="auto"/>
                        <w:right w:val="none" w:sz="0" w:space="0" w:color="auto"/>
                      </w:divBdr>
                    </w:div>
                    <w:div w:id="499541353">
                      <w:marLeft w:val="0"/>
                      <w:marRight w:val="0"/>
                      <w:marTop w:val="0"/>
                      <w:marBottom w:val="0"/>
                      <w:divBdr>
                        <w:top w:val="none" w:sz="0" w:space="0" w:color="auto"/>
                        <w:left w:val="none" w:sz="0" w:space="0" w:color="auto"/>
                        <w:bottom w:val="none" w:sz="0" w:space="0" w:color="auto"/>
                        <w:right w:val="none" w:sz="0" w:space="0" w:color="auto"/>
                      </w:divBdr>
                    </w:div>
                    <w:div w:id="901059284">
                      <w:marLeft w:val="0"/>
                      <w:marRight w:val="0"/>
                      <w:marTop w:val="0"/>
                      <w:marBottom w:val="0"/>
                      <w:divBdr>
                        <w:top w:val="none" w:sz="0" w:space="0" w:color="auto"/>
                        <w:left w:val="none" w:sz="0" w:space="0" w:color="auto"/>
                        <w:bottom w:val="none" w:sz="0" w:space="0" w:color="auto"/>
                        <w:right w:val="none" w:sz="0" w:space="0" w:color="auto"/>
                      </w:divBdr>
                    </w:div>
                    <w:div w:id="429007683">
                      <w:marLeft w:val="0"/>
                      <w:marRight w:val="0"/>
                      <w:marTop w:val="0"/>
                      <w:marBottom w:val="0"/>
                      <w:divBdr>
                        <w:top w:val="none" w:sz="0" w:space="0" w:color="auto"/>
                        <w:left w:val="none" w:sz="0" w:space="0" w:color="auto"/>
                        <w:bottom w:val="none" w:sz="0" w:space="0" w:color="auto"/>
                        <w:right w:val="none" w:sz="0" w:space="0" w:color="auto"/>
                      </w:divBdr>
                    </w:div>
                    <w:div w:id="1514492173">
                      <w:marLeft w:val="0"/>
                      <w:marRight w:val="0"/>
                      <w:marTop w:val="0"/>
                      <w:marBottom w:val="0"/>
                      <w:divBdr>
                        <w:top w:val="none" w:sz="0" w:space="0" w:color="auto"/>
                        <w:left w:val="none" w:sz="0" w:space="0" w:color="auto"/>
                        <w:bottom w:val="none" w:sz="0" w:space="0" w:color="auto"/>
                        <w:right w:val="none" w:sz="0" w:space="0" w:color="auto"/>
                      </w:divBdr>
                    </w:div>
                    <w:div w:id="101001669">
                      <w:marLeft w:val="0"/>
                      <w:marRight w:val="0"/>
                      <w:marTop w:val="0"/>
                      <w:marBottom w:val="0"/>
                      <w:divBdr>
                        <w:top w:val="none" w:sz="0" w:space="0" w:color="auto"/>
                        <w:left w:val="none" w:sz="0" w:space="0" w:color="auto"/>
                        <w:bottom w:val="none" w:sz="0" w:space="0" w:color="auto"/>
                        <w:right w:val="none" w:sz="0" w:space="0" w:color="auto"/>
                      </w:divBdr>
                    </w:div>
                    <w:div w:id="548419253">
                      <w:marLeft w:val="0"/>
                      <w:marRight w:val="0"/>
                      <w:marTop w:val="0"/>
                      <w:marBottom w:val="0"/>
                      <w:divBdr>
                        <w:top w:val="none" w:sz="0" w:space="0" w:color="auto"/>
                        <w:left w:val="none" w:sz="0" w:space="0" w:color="auto"/>
                        <w:bottom w:val="none" w:sz="0" w:space="0" w:color="auto"/>
                        <w:right w:val="none" w:sz="0" w:space="0" w:color="auto"/>
                      </w:divBdr>
                    </w:div>
                    <w:div w:id="1518695105">
                      <w:marLeft w:val="0"/>
                      <w:marRight w:val="0"/>
                      <w:marTop w:val="0"/>
                      <w:marBottom w:val="0"/>
                      <w:divBdr>
                        <w:top w:val="none" w:sz="0" w:space="0" w:color="auto"/>
                        <w:left w:val="none" w:sz="0" w:space="0" w:color="auto"/>
                        <w:bottom w:val="none" w:sz="0" w:space="0" w:color="auto"/>
                        <w:right w:val="none" w:sz="0" w:space="0" w:color="auto"/>
                      </w:divBdr>
                    </w:div>
                    <w:div w:id="1318263930">
                      <w:marLeft w:val="0"/>
                      <w:marRight w:val="0"/>
                      <w:marTop w:val="0"/>
                      <w:marBottom w:val="0"/>
                      <w:divBdr>
                        <w:top w:val="none" w:sz="0" w:space="0" w:color="auto"/>
                        <w:left w:val="none" w:sz="0" w:space="0" w:color="auto"/>
                        <w:bottom w:val="none" w:sz="0" w:space="0" w:color="auto"/>
                        <w:right w:val="none" w:sz="0" w:space="0" w:color="auto"/>
                      </w:divBdr>
                    </w:div>
                    <w:div w:id="941107760">
                      <w:marLeft w:val="0"/>
                      <w:marRight w:val="0"/>
                      <w:marTop w:val="0"/>
                      <w:marBottom w:val="0"/>
                      <w:divBdr>
                        <w:top w:val="none" w:sz="0" w:space="0" w:color="auto"/>
                        <w:left w:val="none" w:sz="0" w:space="0" w:color="auto"/>
                        <w:bottom w:val="none" w:sz="0" w:space="0" w:color="auto"/>
                        <w:right w:val="none" w:sz="0" w:space="0" w:color="auto"/>
                      </w:divBdr>
                    </w:div>
                    <w:div w:id="871193395">
                      <w:marLeft w:val="0"/>
                      <w:marRight w:val="0"/>
                      <w:marTop w:val="0"/>
                      <w:marBottom w:val="0"/>
                      <w:divBdr>
                        <w:top w:val="none" w:sz="0" w:space="0" w:color="auto"/>
                        <w:left w:val="none" w:sz="0" w:space="0" w:color="auto"/>
                        <w:bottom w:val="none" w:sz="0" w:space="0" w:color="auto"/>
                        <w:right w:val="none" w:sz="0" w:space="0" w:color="auto"/>
                      </w:divBdr>
                    </w:div>
                    <w:div w:id="1167281752">
                      <w:marLeft w:val="0"/>
                      <w:marRight w:val="0"/>
                      <w:marTop w:val="0"/>
                      <w:marBottom w:val="0"/>
                      <w:divBdr>
                        <w:top w:val="none" w:sz="0" w:space="0" w:color="auto"/>
                        <w:left w:val="none" w:sz="0" w:space="0" w:color="auto"/>
                        <w:bottom w:val="none" w:sz="0" w:space="0" w:color="auto"/>
                        <w:right w:val="none" w:sz="0" w:space="0" w:color="auto"/>
                      </w:divBdr>
                    </w:div>
                    <w:div w:id="1132213335">
                      <w:marLeft w:val="0"/>
                      <w:marRight w:val="0"/>
                      <w:marTop w:val="0"/>
                      <w:marBottom w:val="0"/>
                      <w:divBdr>
                        <w:top w:val="none" w:sz="0" w:space="0" w:color="auto"/>
                        <w:left w:val="none" w:sz="0" w:space="0" w:color="auto"/>
                        <w:bottom w:val="none" w:sz="0" w:space="0" w:color="auto"/>
                        <w:right w:val="none" w:sz="0" w:space="0" w:color="auto"/>
                      </w:divBdr>
                    </w:div>
                    <w:div w:id="1177774314">
                      <w:marLeft w:val="0"/>
                      <w:marRight w:val="0"/>
                      <w:marTop w:val="0"/>
                      <w:marBottom w:val="0"/>
                      <w:divBdr>
                        <w:top w:val="none" w:sz="0" w:space="0" w:color="auto"/>
                        <w:left w:val="none" w:sz="0" w:space="0" w:color="auto"/>
                        <w:bottom w:val="none" w:sz="0" w:space="0" w:color="auto"/>
                        <w:right w:val="none" w:sz="0" w:space="0" w:color="auto"/>
                      </w:divBdr>
                    </w:div>
                    <w:div w:id="502555547">
                      <w:marLeft w:val="0"/>
                      <w:marRight w:val="0"/>
                      <w:marTop w:val="0"/>
                      <w:marBottom w:val="0"/>
                      <w:divBdr>
                        <w:top w:val="none" w:sz="0" w:space="0" w:color="auto"/>
                        <w:left w:val="none" w:sz="0" w:space="0" w:color="auto"/>
                        <w:bottom w:val="none" w:sz="0" w:space="0" w:color="auto"/>
                        <w:right w:val="none" w:sz="0" w:space="0" w:color="auto"/>
                      </w:divBdr>
                    </w:div>
                    <w:div w:id="305286321">
                      <w:marLeft w:val="0"/>
                      <w:marRight w:val="0"/>
                      <w:marTop w:val="0"/>
                      <w:marBottom w:val="0"/>
                      <w:divBdr>
                        <w:top w:val="none" w:sz="0" w:space="0" w:color="auto"/>
                        <w:left w:val="none" w:sz="0" w:space="0" w:color="auto"/>
                        <w:bottom w:val="none" w:sz="0" w:space="0" w:color="auto"/>
                        <w:right w:val="none" w:sz="0" w:space="0" w:color="auto"/>
                      </w:divBdr>
                    </w:div>
                    <w:div w:id="1070615723">
                      <w:marLeft w:val="0"/>
                      <w:marRight w:val="0"/>
                      <w:marTop w:val="0"/>
                      <w:marBottom w:val="0"/>
                      <w:divBdr>
                        <w:top w:val="none" w:sz="0" w:space="0" w:color="auto"/>
                        <w:left w:val="none" w:sz="0" w:space="0" w:color="auto"/>
                        <w:bottom w:val="none" w:sz="0" w:space="0" w:color="auto"/>
                        <w:right w:val="none" w:sz="0" w:space="0" w:color="auto"/>
                      </w:divBdr>
                    </w:div>
                    <w:div w:id="1042292728">
                      <w:marLeft w:val="0"/>
                      <w:marRight w:val="0"/>
                      <w:marTop w:val="0"/>
                      <w:marBottom w:val="0"/>
                      <w:divBdr>
                        <w:top w:val="none" w:sz="0" w:space="0" w:color="auto"/>
                        <w:left w:val="none" w:sz="0" w:space="0" w:color="auto"/>
                        <w:bottom w:val="none" w:sz="0" w:space="0" w:color="auto"/>
                        <w:right w:val="none" w:sz="0" w:space="0" w:color="auto"/>
                      </w:divBdr>
                    </w:div>
                    <w:div w:id="1563131143">
                      <w:marLeft w:val="0"/>
                      <w:marRight w:val="0"/>
                      <w:marTop w:val="0"/>
                      <w:marBottom w:val="0"/>
                      <w:divBdr>
                        <w:top w:val="none" w:sz="0" w:space="0" w:color="auto"/>
                        <w:left w:val="none" w:sz="0" w:space="0" w:color="auto"/>
                        <w:bottom w:val="none" w:sz="0" w:space="0" w:color="auto"/>
                        <w:right w:val="none" w:sz="0" w:space="0" w:color="auto"/>
                      </w:divBdr>
                    </w:div>
                    <w:div w:id="175115677">
                      <w:marLeft w:val="0"/>
                      <w:marRight w:val="0"/>
                      <w:marTop w:val="0"/>
                      <w:marBottom w:val="0"/>
                      <w:divBdr>
                        <w:top w:val="none" w:sz="0" w:space="0" w:color="auto"/>
                        <w:left w:val="none" w:sz="0" w:space="0" w:color="auto"/>
                        <w:bottom w:val="none" w:sz="0" w:space="0" w:color="auto"/>
                        <w:right w:val="none" w:sz="0" w:space="0" w:color="auto"/>
                      </w:divBdr>
                    </w:div>
                    <w:div w:id="1891766962">
                      <w:marLeft w:val="0"/>
                      <w:marRight w:val="0"/>
                      <w:marTop w:val="0"/>
                      <w:marBottom w:val="0"/>
                      <w:divBdr>
                        <w:top w:val="none" w:sz="0" w:space="0" w:color="auto"/>
                        <w:left w:val="none" w:sz="0" w:space="0" w:color="auto"/>
                        <w:bottom w:val="none" w:sz="0" w:space="0" w:color="auto"/>
                        <w:right w:val="none" w:sz="0" w:space="0" w:color="auto"/>
                      </w:divBdr>
                    </w:div>
                    <w:div w:id="1286542817">
                      <w:marLeft w:val="0"/>
                      <w:marRight w:val="0"/>
                      <w:marTop w:val="0"/>
                      <w:marBottom w:val="0"/>
                      <w:divBdr>
                        <w:top w:val="none" w:sz="0" w:space="0" w:color="auto"/>
                        <w:left w:val="none" w:sz="0" w:space="0" w:color="auto"/>
                        <w:bottom w:val="none" w:sz="0" w:space="0" w:color="auto"/>
                        <w:right w:val="none" w:sz="0" w:space="0" w:color="auto"/>
                      </w:divBdr>
                    </w:div>
                    <w:div w:id="1587684963">
                      <w:marLeft w:val="0"/>
                      <w:marRight w:val="0"/>
                      <w:marTop w:val="0"/>
                      <w:marBottom w:val="0"/>
                      <w:divBdr>
                        <w:top w:val="none" w:sz="0" w:space="0" w:color="auto"/>
                        <w:left w:val="none" w:sz="0" w:space="0" w:color="auto"/>
                        <w:bottom w:val="none" w:sz="0" w:space="0" w:color="auto"/>
                        <w:right w:val="none" w:sz="0" w:space="0" w:color="auto"/>
                      </w:divBdr>
                    </w:div>
                    <w:div w:id="1144733099">
                      <w:marLeft w:val="0"/>
                      <w:marRight w:val="0"/>
                      <w:marTop w:val="0"/>
                      <w:marBottom w:val="0"/>
                      <w:divBdr>
                        <w:top w:val="none" w:sz="0" w:space="0" w:color="auto"/>
                        <w:left w:val="none" w:sz="0" w:space="0" w:color="auto"/>
                        <w:bottom w:val="none" w:sz="0" w:space="0" w:color="auto"/>
                        <w:right w:val="none" w:sz="0" w:space="0" w:color="auto"/>
                      </w:divBdr>
                    </w:div>
                    <w:div w:id="1500003470">
                      <w:marLeft w:val="0"/>
                      <w:marRight w:val="0"/>
                      <w:marTop w:val="0"/>
                      <w:marBottom w:val="0"/>
                      <w:divBdr>
                        <w:top w:val="none" w:sz="0" w:space="0" w:color="auto"/>
                        <w:left w:val="none" w:sz="0" w:space="0" w:color="auto"/>
                        <w:bottom w:val="none" w:sz="0" w:space="0" w:color="auto"/>
                        <w:right w:val="none" w:sz="0" w:space="0" w:color="auto"/>
                      </w:divBdr>
                    </w:div>
                    <w:div w:id="334765536">
                      <w:marLeft w:val="0"/>
                      <w:marRight w:val="0"/>
                      <w:marTop w:val="0"/>
                      <w:marBottom w:val="0"/>
                      <w:divBdr>
                        <w:top w:val="none" w:sz="0" w:space="0" w:color="auto"/>
                        <w:left w:val="none" w:sz="0" w:space="0" w:color="auto"/>
                        <w:bottom w:val="none" w:sz="0" w:space="0" w:color="auto"/>
                        <w:right w:val="none" w:sz="0" w:space="0" w:color="auto"/>
                      </w:divBdr>
                    </w:div>
                    <w:div w:id="882055461">
                      <w:marLeft w:val="0"/>
                      <w:marRight w:val="0"/>
                      <w:marTop w:val="0"/>
                      <w:marBottom w:val="0"/>
                      <w:divBdr>
                        <w:top w:val="none" w:sz="0" w:space="0" w:color="auto"/>
                        <w:left w:val="none" w:sz="0" w:space="0" w:color="auto"/>
                        <w:bottom w:val="none" w:sz="0" w:space="0" w:color="auto"/>
                        <w:right w:val="none" w:sz="0" w:space="0" w:color="auto"/>
                      </w:divBdr>
                    </w:div>
                    <w:div w:id="1126660509">
                      <w:marLeft w:val="0"/>
                      <w:marRight w:val="0"/>
                      <w:marTop w:val="0"/>
                      <w:marBottom w:val="0"/>
                      <w:divBdr>
                        <w:top w:val="none" w:sz="0" w:space="0" w:color="auto"/>
                        <w:left w:val="none" w:sz="0" w:space="0" w:color="auto"/>
                        <w:bottom w:val="none" w:sz="0" w:space="0" w:color="auto"/>
                        <w:right w:val="none" w:sz="0" w:space="0" w:color="auto"/>
                      </w:divBdr>
                    </w:div>
                    <w:div w:id="470900045">
                      <w:marLeft w:val="0"/>
                      <w:marRight w:val="0"/>
                      <w:marTop w:val="0"/>
                      <w:marBottom w:val="0"/>
                      <w:divBdr>
                        <w:top w:val="none" w:sz="0" w:space="0" w:color="auto"/>
                        <w:left w:val="none" w:sz="0" w:space="0" w:color="auto"/>
                        <w:bottom w:val="none" w:sz="0" w:space="0" w:color="auto"/>
                        <w:right w:val="none" w:sz="0" w:space="0" w:color="auto"/>
                      </w:divBdr>
                    </w:div>
                    <w:div w:id="990013666">
                      <w:marLeft w:val="0"/>
                      <w:marRight w:val="0"/>
                      <w:marTop w:val="0"/>
                      <w:marBottom w:val="0"/>
                      <w:divBdr>
                        <w:top w:val="none" w:sz="0" w:space="0" w:color="auto"/>
                        <w:left w:val="none" w:sz="0" w:space="0" w:color="auto"/>
                        <w:bottom w:val="none" w:sz="0" w:space="0" w:color="auto"/>
                        <w:right w:val="none" w:sz="0" w:space="0" w:color="auto"/>
                      </w:divBdr>
                    </w:div>
                    <w:div w:id="1054355207">
                      <w:marLeft w:val="0"/>
                      <w:marRight w:val="0"/>
                      <w:marTop w:val="0"/>
                      <w:marBottom w:val="0"/>
                      <w:divBdr>
                        <w:top w:val="none" w:sz="0" w:space="0" w:color="auto"/>
                        <w:left w:val="none" w:sz="0" w:space="0" w:color="auto"/>
                        <w:bottom w:val="none" w:sz="0" w:space="0" w:color="auto"/>
                        <w:right w:val="none" w:sz="0" w:space="0" w:color="auto"/>
                      </w:divBdr>
                    </w:div>
                    <w:div w:id="790708130">
                      <w:marLeft w:val="0"/>
                      <w:marRight w:val="0"/>
                      <w:marTop w:val="0"/>
                      <w:marBottom w:val="0"/>
                      <w:divBdr>
                        <w:top w:val="none" w:sz="0" w:space="0" w:color="auto"/>
                        <w:left w:val="none" w:sz="0" w:space="0" w:color="auto"/>
                        <w:bottom w:val="none" w:sz="0" w:space="0" w:color="auto"/>
                        <w:right w:val="none" w:sz="0" w:space="0" w:color="auto"/>
                      </w:divBdr>
                    </w:div>
                    <w:div w:id="533155434">
                      <w:marLeft w:val="0"/>
                      <w:marRight w:val="0"/>
                      <w:marTop w:val="0"/>
                      <w:marBottom w:val="0"/>
                      <w:divBdr>
                        <w:top w:val="none" w:sz="0" w:space="0" w:color="auto"/>
                        <w:left w:val="none" w:sz="0" w:space="0" w:color="auto"/>
                        <w:bottom w:val="none" w:sz="0" w:space="0" w:color="auto"/>
                        <w:right w:val="none" w:sz="0" w:space="0" w:color="auto"/>
                      </w:divBdr>
                    </w:div>
                    <w:div w:id="2141410345">
                      <w:marLeft w:val="0"/>
                      <w:marRight w:val="0"/>
                      <w:marTop w:val="0"/>
                      <w:marBottom w:val="0"/>
                      <w:divBdr>
                        <w:top w:val="none" w:sz="0" w:space="0" w:color="auto"/>
                        <w:left w:val="none" w:sz="0" w:space="0" w:color="auto"/>
                        <w:bottom w:val="none" w:sz="0" w:space="0" w:color="auto"/>
                        <w:right w:val="none" w:sz="0" w:space="0" w:color="auto"/>
                      </w:divBdr>
                    </w:div>
                    <w:div w:id="2076002738">
                      <w:marLeft w:val="0"/>
                      <w:marRight w:val="0"/>
                      <w:marTop w:val="0"/>
                      <w:marBottom w:val="0"/>
                      <w:divBdr>
                        <w:top w:val="none" w:sz="0" w:space="0" w:color="auto"/>
                        <w:left w:val="none" w:sz="0" w:space="0" w:color="auto"/>
                        <w:bottom w:val="none" w:sz="0" w:space="0" w:color="auto"/>
                        <w:right w:val="none" w:sz="0" w:space="0" w:color="auto"/>
                      </w:divBdr>
                    </w:div>
                    <w:div w:id="1307585158">
                      <w:marLeft w:val="0"/>
                      <w:marRight w:val="0"/>
                      <w:marTop w:val="0"/>
                      <w:marBottom w:val="0"/>
                      <w:divBdr>
                        <w:top w:val="none" w:sz="0" w:space="0" w:color="auto"/>
                        <w:left w:val="none" w:sz="0" w:space="0" w:color="auto"/>
                        <w:bottom w:val="none" w:sz="0" w:space="0" w:color="auto"/>
                        <w:right w:val="none" w:sz="0" w:space="0" w:color="auto"/>
                      </w:divBdr>
                    </w:div>
                    <w:div w:id="643003672">
                      <w:marLeft w:val="0"/>
                      <w:marRight w:val="0"/>
                      <w:marTop w:val="0"/>
                      <w:marBottom w:val="0"/>
                      <w:divBdr>
                        <w:top w:val="none" w:sz="0" w:space="0" w:color="auto"/>
                        <w:left w:val="none" w:sz="0" w:space="0" w:color="auto"/>
                        <w:bottom w:val="none" w:sz="0" w:space="0" w:color="auto"/>
                        <w:right w:val="none" w:sz="0" w:space="0" w:color="auto"/>
                      </w:divBdr>
                    </w:div>
                    <w:div w:id="1079988523">
                      <w:marLeft w:val="0"/>
                      <w:marRight w:val="0"/>
                      <w:marTop w:val="0"/>
                      <w:marBottom w:val="0"/>
                      <w:divBdr>
                        <w:top w:val="none" w:sz="0" w:space="0" w:color="auto"/>
                        <w:left w:val="none" w:sz="0" w:space="0" w:color="auto"/>
                        <w:bottom w:val="none" w:sz="0" w:space="0" w:color="auto"/>
                        <w:right w:val="none" w:sz="0" w:space="0" w:color="auto"/>
                      </w:divBdr>
                    </w:div>
                    <w:div w:id="230506966">
                      <w:marLeft w:val="0"/>
                      <w:marRight w:val="0"/>
                      <w:marTop w:val="0"/>
                      <w:marBottom w:val="0"/>
                      <w:divBdr>
                        <w:top w:val="none" w:sz="0" w:space="0" w:color="auto"/>
                        <w:left w:val="none" w:sz="0" w:space="0" w:color="auto"/>
                        <w:bottom w:val="none" w:sz="0" w:space="0" w:color="auto"/>
                        <w:right w:val="none" w:sz="0" w:space="0" w:color="auto"/>
                      </w:divBdr>
                    </w:div>
                    <w:div w:id="1128351362">
                      <w:marLeft w:val="0"/>
                      <w:marRight w:val="0"/>
                      <w:marTop w:val="0"/>
                      <w:marBottom w:val="0"/>
                      <w:divBdr>
                        <w:top w:val="none" w:sz="0" w:space="0" w:color="auto"/>
                        <w:left w:val="none" w:sz="0" w:space="0" w:color="auto"/>
                        <w:bottom w:val="none" w:sz="0" w:space="0" w:color="auto"/>
                        <w:right w:val="none" w:sz="0" w:space="0" w:color="auto"/>
                      </w:divBdr>
                    </w:div>
                    <w:div w:id="1648122349">
                      <w:marLeft w:val="0"/>
                      <w:marRight w:val="0"/>
                      <w:marTop w:val="0"/>
                      <w:marBottom w:val="0"/>
                      <w:divBdr>
                        <w:top w:val="none" w:sz="0" w:space="0" w:color="auto"/>
                        <w:left w:val="none" w:sz="0" w:space="0" w:color="auto"/>
                        <w:bottom w:val="none" w:sz="0" w:space="0" w:color="auto"/>
                        <w:right w:val="none" w:sz="0" w:space="0" w:color="auto"/>
                      </w:divBdr>
                    </w:div>
                    <w:div w:id="1476869001">
                      <w:marLeft w:val="0"/>
                      <w:marRight w:val="0"/>
                      <w:marTop w:val="0"/>
                      <w:marBottom w:val="0"/>
                      <w:divBdr>
                        <w:top w:val="none" w:sz="0" w:space="0" w:color="auto"/>
                        <w:left w:val="none" w:sz="0" w:space="0" w:color="auto"/>
                        <w:bottom w:val="none" w:sz="0" w:space="0" w:color="auto"/>
                        <w:right w:val="none" w:sz="0" w:space="0" w:color="auto"/>
                      </w:divBdr>
                    </w:div>
                    <w:div w:id="1852210471">
                      <w:marLeft w:val="0"/>
                      <w:marRight w:val="0"/>
                      <w:marTop w:val="0"/>
                      <w:marBottom w:val="0"/>
                      <w:divBdr>
                        <w:top w:val="none" w:sz="0" w:space="0" w:color="auto"/>
                        <w:left w:val="none" w:sz="0" w:space="0" w:color="auto"/>
                        <w:bottom w:val="none" w:sz="0" w:space="0" w:color="auto"/>
                        <w:right w:val="none" w:sz="0" w:space="0" w:color="auto"/>
                      </w:divBdr>
                    </w:div>
                    <w:div w:id="1618488022">
                      <w:marLeft w:val="0"/>
                      <w:marRight w:val="0"/>
                      <w:marTop w:val="0"/>
                      <w:marBottom w:val="0"/>
                      <w:divBdr>
                        <w:top w:val="none" w:sz="0" w:space="0" w:color="auto"/>
                        <w:left w:val="none" w:sz="0" w:space="0" w:color="auto"/>
                        <w:bottom w:val="none" w:sz="0" w:space="0" w:color="auto"/>
                        <w:right w:val="none" w:sz="0" w:space="0" w:color="auto"/>
                      </w:divBdr>
                    </w:div>
                    <w:div w:id="1207445149">
                      <w:marLeft w:val="0"/>
                      <w:marRight w:val="0"/>
                      <w:marTop w:val="0"/>
                      <w:marBottom w:val="0"/>
                      <w:divBdr>
                        <w:top w:val="none" w:sz="0" w:space="0" w:color="auto"/>
                        <w:left w:val="none" w:sz="0" w:space="0" w:color="auto"/>
                        <w:bottom w:val="none" w:sz="0" w:space="0" w:color="auto"/>
                        <w:right w:val="none" w:sz="0" w:space="0" w:color="auto"/>
                      </w:divBdr>
                    </w:div>
                    <w:div w:id="446311405">
                      <w:marLeft w:val="0"/>
                      <w:marRight w:val="0"/>
                      <w:marTop w:val="0"/>
                      <w:marBottom w:val="0"/>
                      <w:divBdr>
                        <w:top w:val="none" w:sz="0" w:space="0" w:color="auto"/>
                        <w:left w:val="none" w:sz="0" w:space="0" w:color="auto"/>
                        <w:bottom w:val="none" w:sz="0" w:space="0" w:color="auto"/>
                        <w:right w:val="none" w:sz="0" w:space="0" w:color="auto"/>
                      </w:divBdr>
                    </w:div>
                    <w:div w:id="201527771">
                      <w:marLeft w:val="0"/>
                      <w:marRight w:val="0"/>
                      <w:marTop w:val="0"/>
                      <w:marBottom w:val="0"/>
                      <w:divBdr>
                        <w:top w:val="none" w:sz="0" w:space="0" w:color="auto"/>
                        <w:left w:val="none" w:sz="0" w:space="0" w:color="auto"/>
                        <w:bottom w:val="none" w:sz="0" w:space="0" w:color="auto"/>
                        <w:right w:val="none" w:sz="0" w:space="0" w:color="auto"/>
                      </w:divBdr>
                    </w:div>
                    <w:div w:id="75253101">
                      <w:marLeft w:val="0"/>
                      <w:marRight w:val="0"/>
                      <w:marTop w:val="0"/>
                      <w:marBottom w:val="0"/>
                      <w:divBdr>
                        <w:top w:val="none" w:sz="0" w:space="0" w:color="auto"/>
                        <w:left w:val="none" w:sz="0" w:space="0" w:color="auto"/>
                        <w:bottom w:val="none" w:sz="0" w:space="0" w:color="auto"/>
                        <w:right w:val="none" w:sz="0" w:space="0" w:color="auto"/>
                      </w:divBdr>
                    </w:div>
                    <w:div w:id="885607890">
                      <w:marLeft w:val="0"/>
                      <w:marRight w:val="0"/>
                      <w:marTop w:val="0"/>
                      <w:marBottom w:val="0"/>
                      <w:divBdr>
                        <w:top w:val="none" w:sz="0" w:space="0" w:color="auto"/>
                        <w:left w:val="none" w:sz="0" w:space="0" w:color="auto"/>
                        <w:bottom w:val="none" w:sz="0" w:space="0" w:color="auto"/>
                        <w:right w:val="none" w:sz="0" w:space="0" w:color="auto"/>
                      </w:divBdr>
                    </w:div>
                    <w:div w:id="521020393">
                      <w:marLeft w:val="0"/>
                      <w:marRight w:val="0"/>
                      <w:marTop w:val="0"/>
                      <w:marBottom w:val="0"/>
                      <w:divBdr>
                        <w:top w:val="none" w:sz="0" w:space="0" w:color="auto"/>
                        <w:left w:val="none" w:sz="0" w:space="0" w:color="auto"/>
                        <w:bottom w:val="none" w:sz="0" w:space="0" w:color="auto"/>
                        <w:right w:val="none" w:sz="0" w:space="0" w:color="auto"/>
                      </w:divBdr>
                    </w:div>
                    <w:div w:id="1994674282">
                      <w:marLeft w:val="0"/>
                      <w:marRight w:val="0"/>
                      <w:marTop w:val="0"/>
                      <w:marBottom w:val="0"/>
                      <w:divBdr>
                        <w:top w:val="none" w:sz="0" w:space="0" w:color="auto"/>
                        <w:left w:val="none" w:sz="0" w:space="0" w:color="auto"/>
                        <w:bottom w:val="none" w:sz="0" w:space="0" w:color="auto"/>
                        <w:right w:val="none" w:sz="0" w:space="0" w:color="auto"/>
                      </w:divBdr>
                    </w:div>
                    <w:div w:id="2034067175">
                      <w:marLeft w:val="0"/>
                      <w:marRight w:val="0"/>
                      <w:marTop w:val="0"/>
                      <w:marBottom w:val="0"/>
                      <w:divBdr>
                        <w:top w:val="none" w:sz="0" w:space="0" w:color="auto"/>
                        <w:left w:val="none" w:sz="0" w:space="0" w:color="auto"/>
                        <w:bottom w:val="none" w:sz="0" w:space="0" w:color="auto"/>
                        <w:right w:val="none" w:sz="0" w:space="0" w:color="auto"/>
                      </w:divBdr>
                    </w:div>
                    <w:div w:id="1148015634">
                      <w:marLeft w:val="0"/>
                      <w:marRight w:val="0"/>
                      <w:marTop w:val="0"/>
                      <w:marBottom w:val="0"/>
                      <w:divBdr>
                        <w:top w:val="none" w:sz="0" w:space="0" w:color="auto"/>
                        <w:left w:val="none" w:sz="0" w:space="0" w:color="auto"/>
                        <w:bottom w:val="none" w:sz="0" w:space="0" w:color="auto"/>
                        <w:right w:val="none" w:sz="0" w:space="0" w:color="auto"/>
                      </w:divBdr>
                    </w:div>
                    <w:div w:id="646906812">
                      <w:marLeft w:val="0"/>
                      <w:marRight w:val="0"/>
                      <w:marTop w:val="0"/>
                      <w:marBottom w:val="0"/>
                      <w:divBdr>
                        <w:top w:val="none" w:sz="0" w:space="0" w:color="auto"/>
                        <w:left w:val="none" w:sz="0" w:space="0" w:color="auto"/>
                        <w:bottom w:val="none" w:sz="0" w:space="0" w:color="auto"/>
                        <w:right w:val="none" w:sz="0" w:space="0" w:color="auto"/>
                      </w:divBdr>
                    </w:div>
                    <w:div w:id="580262803">
                      <w:marLeft w:val="0"/>
                      <w:marRight w:val="0"/>
                      <w:marTop w:val="0"/>
                      <w:marBottom w:val="0"/>
                      <w:divBdr>
                        <w:top w:val="none" w:sz="0" w:space="0" w:color="auto"/>
                        <w:left w:val="none" w:sz="0" w:space="0" w:color="auto"/>
                        <w:bottom w:val="none" w:sz="0" w:space="0" w:color="auto"/>
                        <w:right w:val="none" w:sz="0" w:space="0" w:color="auto"/>
                      </w:divBdr>
                    </w:div>
                    <w:div w:id="899554840">
                      <w:marLeft w:val="0"/>
                      <w:marRight w:val="0"/>
                      <w:marTop w:val="0"/>
                      <w:marBottom w:val="0"/>
                      <w:divBdr>
                        <w:top w:val="none" w:sz="0" w:space="0" w:color="auto"/>
                        <w:left w:val="none" w:sz="0" w:space="0" w:color="auto"/>
                        <w:bottom w:val="none" w:sz="0" w:space="0" w:color="auto"/>
                        <w:right w:val="none" w:sz="0" w:space="0" w:color="auto"/>
                      </w:divBdr>
                    </w:div>
                    <w:div w:id="380639800">
                      <w:marLeft w:val="0"/>
                      <w:marRight w:val="0"/>
                      <w:marTop w:val="0"/>
                      <w:marBottom w:val="0"/>
                      <w:divBdr>
                        <w:top w:val="none" w:sz="0" w:space="0" w:color="auto"/>
                        <w:left w:val="none" w:sz="0" w:space="0" w:color="auto"/>
                        <w:bottom w:val="none" w:sz="0" w:space="0" w:color="auto"/>
                        <w:right w:val="none" w:sz="0" w:space="0" w:color="auto"/>
                      </w:divBdr>
                    </w:div>
                    <w:div w:id="1198929001">
                      <w:marLeft w:val="0"/>
                      <w:marRight w:val="0"/>
                      <w:marTop w:val="0"/>
                      <w:marBottom w:val="0"/>
                      <w:divBdr>
                        <w:top w:val="none" w:sz="0" w:space="0" w:color="auto"/>
                        <w:left w:val="none" w:sz="0" w:space="0" w:color="auto"/>
                        <w:bottom w:val="none" w:sz="0" w:space="0" w:color="auto"/>
                        <w:right w:val="none" w:sz="0" w:space="0" w:color="auto"/>
                      </w:divBdr>
                    </w:div>
                    <w:div w:id="1097559540">
                      <w:marLeft w:val="0"/>
                      <w:marRight w:val="0"/>
                      <w:marTop w:val="0"/>
                      <w:marBottom w:val="0"/>
                      <w:divBdr>
                        <w:top w:val="none" w:sz="0" w:space="0" w:color="auto"/>
                        <w:left w:val="none" w:sz="0" w:space="0" w:color="auto"/>
                        <w:bottom w:val="none" w:sz="0" w:space="0" w:color="auto"/>
                        <w:right w:val="none" w:sz="0" w:space="0" w:color="auto"/>
                      </w:divBdr>
                    </w:div>
                    <w:div w:id="1871868787">
                      <w:marLeft w:val="0"/>
                      <w:marRight w:val="0"/>
                      <w:marTop w:val="0"/>
                      <w:marBottom w:val="0"/>
                      <w:divBdr>
                        <w:top w:val="none" w:sz="0" w:space="0" w:color="auto"/>
                        <w:left w:val="none" w:sz="0" w:space="0" w:color="auto"/>
                        <w:bottom w:val="none" w:sz="0" w:space="0" w:color="auto"/>
                        <w:right w:val="none" w:sz="0" w:space="0" w:color="auto"/>
                      </w:divBdr>
                    </w:div>
                    <w:div w:id="1033648356">
                      <w:marLeft w:val="0"/>
                      <w:marRight w:val="0"/>
                      <w:marTop w:val="0"/>
                      <w:marBottom w:val="0"/>
                      <w:divBdr>
                        <w:top w:val="none" w:sz="0" w:space="0" w:color="auto"/>
                        <w:left w:val="none" w:sz="0" w:space="0" w:color="auto"/>
                        <w:bottom w:val="none" w:sz="0" w:space="0" w:color="auto"/>
                        <w:right w:val="none" w:sz="0" w:space="0" w:color="auto"/>
                      </w:divBdr>
                    </w:div>
                    <w:div w:id="1529249067">
                      <w:marLeft w:val="0"/>
                      <w:marRight w:val="0"/>
                      <w:marTop w:val="0"/>
                      <w:marBottom w:val="0"/>
                      <w:divBdr>
                        <w:top w:val="none" w:sz="0" w:space="0" w:color="auto"/>
                        <w:left w:val="none" w:sz="0" w:space="0" w:color="auto"/>
                        <w:bottom w:val="none" w:sz="0" w:space="0" w:color="auto"/>
                        <w:right w:val="none" w:sz="0" w:space="0" w:color="auto"/>
                      </w:divBdr>
                    </w:div>
                    <w:div w:id="1412770340">
                      <w:marLeft w:val="0"/>
                      <w:marRight w:val="0"/>
                      <w:marTop w:val="0"/>
                      <w:marBottom w:val="0"/>
                      <w:divBdr>
                        <w:top w:val="none" w:sz="0" w:space="0" w:color="auto"/>
                        <w:left w:val="none" w:sz="0" w:space="0" w:color="auto"/>
                        <w:bottom w:val="none" w:sz="0" w:space="0" w:color="auto"/>
                        <w:right w:val="none" w:sz="0" w:space="0" w:color="auto"/>
                      </w:divBdr>
                    </w:div>
                    <w:div w:id="1061366356">
                      <w:marLeft w:val="0"/>
                      <w:marRight w:val="0"/>
                      <w:marTop w:val="0"/>
                      <w:marBottom w:val="0"/>
                      <w:divBdr>
                        <w:top w:val="none" w:sz="0" w:space="0" w:color="auto"/>
                        <w:left w:val="none" w:sz="0" w:space="0" w:color="auto"/>
                        <w:bottom w:val="none" w:sz="0" w:space="0" w:color="auto"/>
                        <w:right w:val="none" w:sz="0" w:space="0" w:color="auto"/>
                      </w:divBdr>
                    </w:div>
                    <w:div w:id="2088190890">
                      <w:marLeft w:val="0"/>
                      <w:marRight w:val="0"/>
                      <w:marTop w:val="0"/>
                      <w:marBottom w:val="0"/>
                      <w:divBdr>
                        <w:top w:val="none" w:sz="0" w:space="0" w:color="auto"/>
                        <w:left w:val="none" w:sz="0" w:space="0" w:color="auto"/>
                        <w:bottom w:val="none" w:sz="0" w:space="0" w:color="auto"/>
                        <w:right w:val="none" w:sz="0" w:space="0" w:color="auto"/>
                      </w:divBdr>
                    </w:div>
                    <w:div w:id="581456295">
                      <w:marLeft w:val="0"/>
                      <w:marRight w:val="0"/>
                      <w:marTop w:val="0"/>
                      <w:marBottom w:val="0"/>
                      <w:divBdr>
                        <w:top w:val="none" w:sz="0" w:space="0" w:color="auto"/>
                        <w:left w:val="none" w:sz="0" w:space="0" w:color="auto"/>
                        <w:bottom w:val="none" w:sz="0" w:space="0" w:color="auto"/>
                        <w:right w:val="none" w:sz="0" w:space="0" w:color="auto"/>
                      </w:divBdr>
                    </w:div>
                    <w:div w:id="277832978">
                      <w:marLeft w:val="0"/>
                      <w:marRight w:val="0"/>
                      <w:marTop w:val="0"/>
                      <w:marBottom w:val="0"/>
                      <w:divBdr>
                        <w:top w:val="none" w:sz="0" w:space="0" w:color="auto"/>
                        <w:left w:val="none" w:sz="0" w:space="0" w:color="auto"/>
                        <w:bottom w:val="none" w:sz="0" w:space="0" w:color="auto"/>
                        <w:right w:val="none" w:sz="0" w:space="0" w:color="auto"/>
                      </w:divBdr>
                    </w:div>
                    <w:div w:id="1042560019">
                      <w:marLeft w:val="0"/>
                      <w:marRight w:val="0"/>
                      <w:marTop w:val="0"/>
                      <w:marBottom w:val="0"/>
                      <w:divBdr>
                        <w:top w:val="none" w:sz="0" w:space="0" w:color="auto"/>
                        <w:left w:val="none" w:sz="0" w:space="0" w:color="auto"/>
                        <w:bottom w:val="none" w:sz="0" w:space="0" w:color="auto"/>
                        <w:right w:val="none" w:sz="0" w:space="0" w:color="auto"/>
                      </w:divBdr>
                    </w:div>
                    <w:div w:id="1364863012">
                      <w:marLeft w:val="0"/>
                      <w:marRight w:val="0"/>
                      <w:marTop w:val="0"/>
                      <w:marBottom w:val="0"/>
                      <w:divBdr>
                        <w:top w:val="none" w:sz="0" w:space="0" w:color="auto"/>
                        <w:left w:val="none" w:sz="0" w:space="0" w:color="auto"/>
                        <w:bottom w:val="none" w:sz="0" w:space="0" w:color="auto"/>
                        <w:right w:val="none" w:sz="0" w:space="0" w:color="auto"/>
                      </w:divBdr>
                    </w:div>
                    <w:div w:id="1517420604">
                      <w:marLeft w:val="0"/>
                      <w:marRight w:val="0"/>
                      <w:marTop w:val="0"/>
                      <w:marBottom w:val="0"/>
                      <w:divBdr>
                        <w:top w:val="none" w:sz="0" w:space="0" w:color="auto"/>
                        <w:left w:val="none" w:sz="0" w:space="0" w:color="auto"/>
                        <w:bottom w:val="none" w:sz="0" w:space="0" w:color="auto"/>
                        <w:right w:val="none" w:sz="0" w:space="0" w:color="auto"/>
                      </w:divBdr>
                    </w:div>
                    <w:div w:id="80032924">
                      <w:marLeft w:val="0"/>
                      <w:marRight w:val="0"/>
                      <w:marTop w:val="0"/>
                      <w:marBottom w:val="0"/>
                      <w:divBdr>
                        <w:top w:val="none" w:sz="0" w:space="0" w:color="auto"/>
                        <w:left w:val="none" w:sz="0" w:space="0" w:color="auto"/>
                        <w:bottom w:val="none" w:sz="0" w:space="0" w:color="auto"/>
                        <w:right w:val="none" w:sz="0" w:space="0" w:color="auto"/>
                      </w:divBdr>
                    </w:div>
                    <w:div w:id="2145386692">
                      <w:marLeft w:val="0"/>
                      <w:marRight w:val="0"/>
                      <w:marTop w:val="0"/>
                      <w:marBottom w:val="0"/>
                      <w:divBdr>
                        <w:top w:val="none" w:sz="0" w:space="0" w:color="auto"/>
                        <w:left w:val="none" w:sz="0" w:space="0" w:color="auto"/>
                        <w:bottom w:val="none" w:sz="0" w:space="0" w:color="auto"/>
                        <w:right w:val="none" w:sz="0" w:space="0" w:color="auto"/>
                      </w:divBdr>
                    </w:div>
                    <w:div w:id="1895191221">
                      <w:marLeft w:val="0"/>
                      <w:marRight w:val="0"/>
                      <w:marTop w:val="0"/>
                      <w:marBottom w:val="0"/>
                      <w:divBdr>
                        <w:top w:val="none" w:sz="0" w:space="0" w:color="auto"/>
                        <w:left w:val="none" w:sz="0" w:space="0" w:color="auto"/>
                        <w:bottom w:val="none" w:sz="0" w:space="0" w:color="auto"/>
                        <w:right w:val="none" w:sz="0" w:space="0" w:color="auto"/>
                      </w:divBdr>
                    </w:div>
                    <w:div w:id="1066537766">
                      <w:marLeft w:val="0"/>
                      <w:marRight w:val="0"/>
                      <w:marTop w:val="0"/>
                      <w:marBottom w:val="0"/>
                      <w:divBdr>
                        <w:top w:val="none" w:sz="0" w:space="0" w:color="auto"/>
                        <w:left w:val="none" w:sz="0" w:space="0" w:color="auto"/>
                        <w:bottom w:val="none" w:sz="0" w:space="0" w:color="auto"/>
                        <w:right w:val="none" w:sz="0" w:space="0" w:color="auto"/>
                      </w:divBdr>
                    </w:div>
                    <w:div w:id="2061054602">
                      <w:marLeft w:val="0"/>
                      <w:marRight w:val="0"/>
                      <w:marTop w:val="0"/>
                      <w:marBottom w:val="0"/>
                      <w:divBdr>
                        <w:top w:val="none" w:sz="0" w:space="0" w:color="auto"/>
                        <w:left w:val="none" w:sz="0" w:space="0" w:color="auto"/>
                        <w:bottom w:val="none" w:sz="0" w:space="0" w:color="auto"/>
                        <w:right w:val="none" w:sz="0" w:space="0" w:color="auto"/>
                      </w:divBdr>
                    </w:div>
                    <w:div w:id="1967001758">
                      <w:marLeft w:val="0"/>
                      <w:marRight w:val="0"/>
                      <w:marTop w:val="0"/>
                      <w:marBottom w:val="0"/>
                      <w:divBdr>
                        <w:top w:val="none" w:sz="0" w:space="0" w:color="auto"/>
                        <w:left w:val="none" w:sz="0" w:space="0" w:color="auto"/>
                        <w:bottom w:val="none" w:sz="0" w:space="0" w:color="auto"/>
                        <w:right w:val="none" w:sz="0" w:space="0" w:color="auto"/>
                      </w:divBdr>
                    </w:div>
                    <w:div w:id="796800316">
                      <w:marLeft w:val="0"/>
                      <w:marRight w:val="0"/>
                      <w:marTop w:val="0"/>
                      <w:marBottom w:val="0"/>
                      <w:divBdr>
                        <w:top w:val="none" w:sz="0" w:space="0" w:color="auto"/>
                        <w:left w:val="none" w:sz="0" w:space="0" w:color="auto"/>
                        <w:bottom w:val="none" w:sz="0" w:space="0" w:color="auto"/>
                        <w:right w:val="none" w:sz="0" w:space="0" w:color="auto"/>
                      </w:divBdr>
                    </w:div>
                    <w:div w:id="1871184063">
                      <w:marLeft w:val="0"/>
                      <w:marRight w:val="0"/>
                      <w:marTop w:val="0"/>
                      <w:marBottom w:val="0"/>
                      <w:divBdr>
                        <w:top w:val="none" w:sz="0" w:space="0" w:color="auto"/>
                        <w:left w:val="none" w:sz="0" w:space="0" w:color="auto"/>
                        <w:bottom w:val="none" w:sz="0" w:space="0" w:color="auto"/>
                        <w:right w:val="none" w:sz="0" w:space="0" w:color="auto"/>
                      </w:divBdr>
                    </w:div>
                    <w:div w:id="848565345">
                      <w:marLeft w:val="0"/>
                      <w:marRight w:val="0"/>
                      <w:marTop w:val="0"/>
                      <w:marBottom w:val="0"/>
                      <w:divBdr>
                        <w:top w:val="none" w:sz="0" w:space="0" w:color="auto"/>
                        <w:left w:val="none" w:sz="0" w:space="0" w:color="auto"/>
                        <w:bottom w:val="none" w:sz="0" w:space="0" w:color="auto"/>
                        <w:right w:val="none" w:sz="0" w:space="0" w:color="auto"/>
                      </w:divBdr>
                    </w:div>
                    <w:div w:id="988366096">
                      <w:marLeft w:val="0"/>
                      <w:marRight w:val="0"/>
                      <w:marTop w:val="0"/>
                      <w:marBottom w:val="0"/>
                      <w:divBdr>
                        <w:top w:val="none" w:sz="0" w:space="0" w:color="auto"/>
                        <w:left w:val="none" w:sz="0" w:space="0" w:color="auto"/>
                        <w:bottom w:val="none" w:sz="0" w:space="0" w:color="auto"/>
                        <w:right w:val="none" w:sz="0" w:space="0" w:color="auto"/>
                      </w:divBdr>
                    </w:div>
                  </w:divsChild>
                </w:div>
                <w:div w:id="966400079">
                  <w:marLeft w:val="0"/>
                  <w:marRight w:val="0"/>
                  <w:marTop w:val="0"/>
                  <w:marBottom w:val="0"/>
                  <w:divBdr>
                    <w:top w:val="none" w:sz="0" w:space="0" w:color="auto"/>
                    <w:left w:val="none" w:sz="0" w:space="0" w:color="auto"/>
                    <w:bottom w:val="none" w:sz="0" w:space="0" w:color="auto"/>
                    <w:right w:val="none" w:sz="0" w:space="0" w:color="auto"/>
                  </w:divBdr>
                  <w:divsChild>
                    <w:div w:id="946153775">
                      <w:marLeft w:val="0"/>
                      <w:marRight w:val="0"/>
                      <w:marTop w:val="0"/>
                      <w:marBottom w:val="0"/>
                      <w:divBdr>
                        <w:top w:val="none" w:sz="0" w:space="0" w:color="auto"/>
                        <w:left w:val="none" w:sz="0" w:space="0" w:color="auto"/>
                        <w:bottom w:val="none" w:sz="0" w:space="0" w:color="auto"/>
                        <w:right w:val="none" w:sz="0" w:space="0" w:color="auto"/>
                      </w:divBdr>
                    </w:div>
                    <w:div w:id="1649820847">
                      <w:marLeft w:val="0"/>
                      <w:marRight w:val="0"/>
                      <w:marTop w:val="0"/>
                      <w:marBottom w:val="0"/>
                      <w:divBdr>
                        <w:top w:val="none" w:sz="0" w:space="0" w:color="auto"/>
                        <w:left w:val="none" w:sz="0" w:space="0" w:color="auto"/>
                        <w:bottom w:val="none" w:sz="0" w:space="0" w:color="auto"/>
                        <w:right w:val="none" w:sz="0" w:space="0" w:color="auto"/>
                      </w:divBdr>
                    </w:div>
                    <w:div w:id="134953338">
                      <w:marLeft w:val="0"/>
                      <w:marRight w:val="0"/>
                      <w:marTop w:val="0"/>
                      <w:marBottom w:val="0"/>
                      <w:divBdr>
                        <w:top w:val="none" w:sz="0" w:space="0" w:color="auto"/>
                        <w:left w:val="none" w:sz="0" w:space="0" w:color="auto"/>
                        <w:bottom w:val="none" w:sz="0" w:space="0" w:color="auto"/>
                        <w:right w:val="none" w:sz="0" w:space="0" w:color="auto"/>
                      </w:divBdr>
                    </w:div>
                    <w:div w:id="197815934">
                      <w:marLeft w:val="0"/>
                      <w:marRight w:val="0"/>
                      <w:marTop w:val="0"/>
                      <w:marBottom w:val="0"/>
                      <w:divBdr>
                        <w:top w:val="none" w:sz="0" w:space="0" w:color="auto"/>
                        <w:left w:val="none" w:sz="0" w:space="0" w:color="auto"/>
                        <w:bottom w:val="none" w:sz="0" w:space="0" w:color="auto"/>
                        <w:right w:val="none" w:sz="0" w:space="0" w:color="auto"/>
                      </w:divBdr>
                    </w:div>
                    <w:div w:id="1179346904">
                      <w:marLeft w:val="0"/>
                      <w:marRight w:val="0"/>
                      <w:marTop w:val="0"/>
                      <w:marBottom w:val="0"/>
                      <w:divBdr>
                        <w:top w:val="none" w:sz="0" w:space="0" w:color="auto"/>
                        <w:left w:val="none" w:sz="0" w:space="0" w:color="auto"/>
                        <w:bottom w:val="none" w:sz="0" w:space="0" w:color="auto"/>
                        <w:right w:val="none" w:sz="0" w:space="0" w:color="auto"/>
                      </w:divBdr>
                    </w:div>
                    <w:div w:id="1225800075">
                      <w:marLeft w:val="0"/>
                      <w:marRight w:val="0"/>
                      <w:marTop w:val="0"/>
                      <w:marBottom w:val="0"/>
                      <w:divBdr>
                        <w:top w:val="none" w:sz="0" w:space="0" w:color="auto"/>
                        <w:left w:val="none" w:sz="0" w:space="0" w:color="auto"/>
                        <w:bottom w:val="none" w:sz="0" w:space="0" w:color="auto"/>
                        <w:right w:val="none" w:sz="0" w:space="0" w:color="auto"/>
                      </w:divBdr>
                    </w:div>
                    <w:div w:id="2068533123">
                      <w:marLeft w:val="0"/>
                      <w:marRight w:val="0"/>
                      <w:marTop w:val="0"/>
                      <w:marBottom w:val="0"/>
                      <w:divBdr>
                        <w:top w:val="none" w:sz="0" w:space="0" w:color="auto"/>
                        <w:left w:val="none" w:sz="0" w:space="0" w:color="auto"/>
                        <w:bottom w:val="none" w:sz="0" w:space="0" w:color="auto"/>
                        <w:right w:val="none" w:sz="0" w:space="0" w:color="auto"/>
                      </w:divBdr>
                    </w:div>
                    <w:div w:id="463618165">
                      <w:marLeft w:val="0"/>
                      <w:marRight w:val="0"/>
                      <w:marTop w:val="0"/>
                      <w:marBottom w:val="0"/>
                      <w:divBdr>
                        <w:top w:val="none" w:sz="0" w:space="0" w:color="auto"/>
                        <w:left w:val="none" w:sz="0" w:space="0" w:color="auto"/>
                        <w:bottom w:val="none" w:sz="0" w:space="0" w:color="auto"/>
                        <w:right w:val="none" w:sz="0" w:space="0" w:color="auto"/>
                      </w:divBdr>
                    </w:div>
                    <w:div w:id="1522551519">
                      <w:marLeft w:val="0"/>
                      <w:marRight w:val="0"/>
                      <w:marTop w:val="0"/>
                      <w:marBottom w:val="0"/>
                      <w:divBdr>
                        <w:top w:val="none" w:sz="0" w:space="0" w:color="auto"/>
                        <w:left w:val="none" w:sz="0" w:space="0" w:color="auto"/>
                        <w:bottom w:val="none" w:sz="0" w:space="0" w:color="auto"/>
                        <w:right w:val="none" w:sz="0" w:space="0" w:color="auto"/>
                      </w:divBdr>
                    </w:div>
                    <w:div w:id="1574466567">
                      <w:marLeft w:val="0"/>
                      <w:marRight w:val="0"/>
                      <w:marTop w:val="0"/>
                      <w:marBottom w:val="0"/>
                      <w:divBdr>
                        <w:top w:val="none" w:sz="0" w:space="0" w:color="auto"/>
                        <w:left w:val="none" w:sz="0" w:space="0" w:color="auto"/>
                        <w:bottom w:val="none" w:sz="0" w:space="0" w:color="auto"/>
                        <w:right w:val="none" w:sz="0" w:space="0" w:color="auto"/>
                      </w:divBdr>
                    </w:div>
                    <w:div w:id="1249729255">
                      <w:marLeft w:val="0"/>
                      <w:marRight w:val="0"/>
                      <w:marTop w:val="0"/>
                      <w:marBottom w:val="0"/>
                      <w:divBdr>
                        <w:top w:val="none" w:sz="0" w:space="0" w:color="auto"/>
                        <w:left w:val="none" w:sz="0" w:space="0" w:color="auto"/>
                        <w:bottom w:val="none" w:sz="0" w:space="0" w:color="auto"/>
                        <w:right w:val="none" w:sz="0" w:space="0" w:color="auto"/>
                      </w:divBdr>
                    </w:div>
                    <w:div w:id="401025588">
                      <w:marLeft w:val="0"/>
                      <w:marRight w:val="0"/>
                      <w:marTop w:val="0"/>
                      <w:marBottom w:val="0"/>
                      <w:divBdr>
                        <w:top w:val="none" w:sz="0" w:space="0" w:color="auto"/>
                        <w:left w:val="none" w:sz="0" w:space="0" w:color="auto"/>
                        <w:bottom w:val="none" w:sz="0" w:space="0" w:color="auto"/>
                        <w:right w:val="none" w:sz="0" w:space="0" w:color="auto"/>
                      </w:divBdr>
                    </w:div>
                    <w:div w:id="1315791505">
                      <w:marLeft w:val="0"/>
                      <w:marRight w:val="0"/>
                      <w:marTop w:val="0"/>
                      <w:marBottom w:val="0"/>
                      <w:divBdr>
                        <w:top w:val="none" w:sz="0" w:space="0" w:color="auto"/>
                        <w:left w:val="none" w:sz="0" w:space="0" w:color="auto"/>
                        <w:bottom w:val="none" w:sz="0" w:space="0" w:color="auto"/>
                        <w:right w:val="none" w:sz="0" w:space="0" w:color="auto"/>
                      </w:divBdr>
                    </w:div>
                    <w:div w:id="193618911">
                      <w:marLeft w:val="0"/>
                      <w:marRight w:val="0"/>
                      <w:marTop w:val="0"/>
                      <w:marBottom w:val="0"/>
                      <w:divBdr>
                        <w:top w:val="none" w:sz="0" w:space="0" w:color="auto"/>
                        <w:left w:val="none" w:sz="0" w:space="0" w:color="auto"/>
                        <w:bottom w:val="none" w:sz="0" w:space="0" w:color="auto"/>
                        <w:right w:val="none" w:sz="0" w:space="0" w:color="auto"/>
                      </w:divBdr>
                    </w:div>
                    <w:div w:id="1347095707">
                      <w:marLeft w:val="0"/>
                      <w:marRight w:val="0"/>
                      <w:marTop w:val="0"/>
                      <w:marBottom w:val="0"/>
                      <w:divBdr>
                        <w:top w:val="none" w:sz="0" w:space="0" w:color="auto"/>
                        <w:left w:val="none" w:sz="0" w:space="0" w:color="auto"/>
                        <w:bottom w:val="none" w:sz="0" w:space="0" w:color="auto"/>
                        <w:right w:val="none" w:sz="0" w:space="0" w:color="auto"/>
                      </w:divBdr>
                    </w:div>
                    <w:div w:id="901864045">
                      <w:marLeft w:val="0"/>
                      <w:marRight w:val="0"/>
                      <w:marTop w:val="0"/>
                      <w:marBottom w:val="0"/>
                      <w:divBdr>
                        <w:top w:val="none" w:sz="0" w:space="0" w:color="auto"/>
                        <w:left w:val="none" w:sz="0" w:space="0" w:color="auto"/>
                        <w:bottom w:val="none" w:sz="0" w:space="0" w:color="auto"/>
                        <w:right w:val="none" w:sz="0" w:space="0" w:color="auto"/>
                      </w:divBdr>
                    </w:div>
                    <w:div w:id="1443110803">
                      <w:marLeft w:val="0"/>
                      <w:marRight w:val="0"/>
                      <w:marTop w:val="0"/>
                      <w:marBottom w:val="0"/>
                      <w:divBdr>
                        <w:top w:val="none" w:sz="0" w:space="0" w:color="auto"/>
                        <w:left w:val="none" w:sz="0" w:space="0" w:color="auto"/>
                        <w:bottom w:val="none" w:sz="0" w:space="0" w:color="auto"/>
                        <w:right w:val="none" w:sz="0" w:space="0" w:color="auto"/>
                      </w:divBdr>
                    </w:div>
                    <w:div w:id="501088720">
                      <w:marLeft w:val="0"/>
                      <w:marRight w:val="0"/>
                      <w:marTop w:val="0"/>
                      <w:marBottom w:val="0"/>
                      <w:divBdr>
                        <w:top w:val="none" w:sz="0" w:space="0" w:color="auto"/>
                        <w:left w:val="none" w:sz="0" w:space="0" w:color="auto"/>
                        <w:bottom w:val="none" w:sz="0" w:space="0" w:color="auto"/>
                        <w:right w:val="none" w:sz="0" w:space="0" w:color="auto"/>
                      </w:divBdr>
                    </w:div>
                    <w:div w:id="604650368">
                      <w:marLeft w:val="0"/>
                      <w:marRight w:val="0"/>
                      <w:marTop w:val="0"/>
                      <w:marBottom w:val="0"/>
                      <w:divBdr>
                        <w:top w:val="none" w:sz="0" w:space="0" w:color="auto"/>
                        <w:left w:val="none" w:sz="0" w:space="0" w:color="auto"/>
                        <w:bottom w:val="none" w:sz="0" w:space="0" w:color="auto"/>
                        <w:right w:val="none" w:sz="0" w:space="0" w:color="auto"/>
                      </w:divBdr>
                    </w:div>
                    <w:div w:id="1023704076">
                      <w:marLeft w:val="0"/>
                      <w:marRight w:val="0"/>
                      <w:marTop w:val="0"/>
                      <w:marBottom w:val="0"/>
                      <w:divBdr>
                        <w:top w:val="none" w:sz="0" w:space="0" w:color="auto"/>
                        <w:left w:val="none" w:sz="0" w:space="0" w:color="auto"/>
                        <w:bottom w:val="none" w:sz="0" w:space="0" w:color="auto"/>
                        <w:right w:val="none" w:sz="0" w:space="0" w:color="auto"/>
                      </w:divBdr>
                    </w:div>
                    <w:div w:id="1926839359">
                      <w:marLeft w:val="0"/>
                      <w:marRight w:val="0"/>
                      <w:marTop w:val="0"/>
                      <w:marBottom w:val="0"/>
                      <w:divBdr>
                        <w:top w:val="none" w:sz="0" w:space="0" w:color="auto"/>
                        <w:left w:val="none" w:sz="0" w:space="0" w:color="auto"/>
                        <w:bottom w:val="none" w:sz="0" w:space="0" w:color="auto"/>
                        <w:right w:val="none" w:sz="0" w:space="0" w:color="auto"/>
                      </w:divBdr>
                    </w:div>
                    <w:div w:id="1364214195">
                      <w:marLeft w:val="0"/>
                      <w:marRight w:val="0"/>
                      <w:marTop w:val="0"/>
                      <w:marBottom w:val="0"/>
                      <w:divBdr>
                        <w:top w:val="none" w:sz="0" w:space="0" w:color="auto"/>
                        <w:left w:val="none" w:sz="0" w:space="0" w:color="auto"/>
                        <w:bottom w:val="none" w:sz="0" w:space="0" w:color="auto"/>
                        <w:right w:val="none" w:sz="0" w:space="0" w:color="auto"/>
                      </w:divBdr>
                    </w:div>
                    <w:div w:id="572734990">
                      <w:marLeft w:val="0"/>
                      <w:marRight w:val="0"/>
                      <w:marTop w:val="0"/>
                      <w:marBottom w:val="0"/>
                      <w:divBdr>
                        <w:top w:val="none" w:sz="0" w:space="0" w:color="auto"/>
                        <w:left w:val="none" w:sz="0" w:space="0" w:color="auto"/>
                        <w:bottom w:val="none" w:sz="0" w:space="0" w:color="auto"/>
                        <w:right w:val="none" w:sz="0" w:space="0" w:color="auto"/>
                      </w:divBdr>
                    </w:div>
                    <w:div w:id="1166751816">
                      <w:marLeft w:val="0"/>
                      <w:marRight w:val="0"/>
                      <w:marTop w:val="0"/>
                      <w:marBottom w:val="0"/>
                      <w:divBdr>
                        <w:top w:val="none" w:sz="0" w:space="0" w:color="auto"/>
                        <w:left w:val="none" w:sz="0" w:space="0" w:color="auto"/>
                        <w:bottom w:val="none" w:sz="0" w:space="0" w:color="auto"/>
                        <w:right w:val="none" w:sz="0" w:space="0" w:color="auto"/>
                      </w:divBdr>
                    </w:div>
                    <w:div w:id="292294209">
                      <w:marLeft w:val="0"/>
                      <w:marRight w:val="0"/>
                      <w:marTop w:val="0"/>
                      <w:marBottom w:val="0"/>
                      <w:divBdr>
                        <w:top w:val="none" w:sz="0" w:space="0" w:color="auto"/>
                        <w:left w:val="none" w:sz="0" w:space="0" w:color="auto"/>
                        <w:bottom w:val="none" w:sz="0" w:space="0" w:color="auto"/>
                        <w:right w:val="none" w:sz="0" w:space="0" w:color="auto"/>
                      </w:divBdr>
                    </w:div>
                    <w:div w:id="340009529">
                      <w:marLeft w:val="0"/>
                      <w:marRight w:val="0"/>
                      <w:marTop w:val="0"/>
                      <w:marBottom w:val="0"/>
                      <w:divBdr>
                        <w:top w:val="none" w:sz="0" w:space="0" w:color="auto"/>
                        <w:left w:val="none" w:sz="0" w:space="0" w:color="auto"/>
                        <w:bottom w:val="none" w:sz="0" w:space="0" w:color="auto"/>
                        <w:right w:val="none" w:sz="0" w:space="0" w:color="auto"/>
                      </w:divBdr>
                    </w:div>
                    <w:div w:id="428741910">
                      <w:marLeft w:val="0"/>
                      <w:marRight w:val="0"/>
                      <w:marTop w:val="0"/>
                      <w:marBottom w:val="0"/>
                      <w:divBdr>
                        <w:top w:val="none" w:sz="0" w:space="0" w:color="auto"/>
                        <w:left w:val="none" w:sz="0" w:space="0" w:color="auto"/>
                        <w:bottom w:val="none" w:sz="0" w:space="0" w:color="auto"/>
                        <w:right w:val="none" w:sz="0" w:space="0" w:color="auto"/>
                      </w:divBdr>
                    </w:div>
                    <w:div w:id="1687293258">
                      <w:marLeft w:val="0"/>
                      <w:marRight w:val="0"/>
                      <w:marTop w:val="0"/>
                      <w:marBottom w:val="0"/>
                      <w:divBdr>
                        <w:top w:val="none" w:sz="0" w:space="0" w:color="auto"/>
                        <w:left w:val="none" w:sz="0" w:space="0" w:color="auto"/>
                        <w:bottom w:val="none" w:sz="0" w:space="0" w:color="auto"/>
                        <w:right w:val="none" w:sz="0" w:space="0" w:color="auto"/>
                      </w:divBdr>
                    </w:div>
                    <w:div w:id="1493444529">
                      <w:marLeft w:val="0"/>
                      <w:marRight w:val="0"/>
                      <w:marTop w:val="0"/>
                      <w:marBottom w:val="0"/>
                      <w:divBdr>
                        <w:top w:val="none" w:sz="0" w:space="0" w:color="auto"/>
                        <w:left w:val="none" w:sz="0" w:space="0" w:color="auto"/>
                        <w:bottom w:val="none" w:sz="0" w:space="0" w:color="auto"/>
                        <w:right w:val="none" w:sz="0" w:space="0" w:color="auto"/>
                      </w:divBdr>
                    </w:div>
                    <w:div w:id="1296906467">
                      <w:marLeft w:val="0"/>
                      <w:marRight w:val="0"/>
                      <w:marTop w:val="0"/>
                      <w:marBottom w:val="0"/>
                      <w:divBdr>
                        <w:top w:val="none" w:sz="0" w:space="0" w:color="auto"/>
                        <w:left w:val="none" w:sz="0" w:space="0" w:color="auto"/>
                        <w:bottom w:val="none" w:sz="0" w:space="0" w:color="auto"/>
                        <w:right w:val="none" w:sz="0" w:space="0" w:color="auto"/>
                      </w:divBdr>
                    </w:div>
                    <w:div w:id="1379934504">
                      <w:marLeft w:val="0"/>
                      <w:marRight w:val="0"/>
                      <w:marTop w:val="0"/>
                      <w:marBottom w:val="0"/>
                      <w:divBdr>
                        <w:top w:val="none" w:sz="0" w:space="0" w:color="auto"/>
                        <w:left w:val="none" w:sz="0" w:space="0" w:color="auto"/>
                        <w:bottom w:val="none" w:sz="0" w:space="0" w:color="auto"/>
                        <w:right w:val="none" w:sz="0" w:space="0" w:color="auto"/>
                      </w:divBdr>
                    </w:div>
                    <w:div w:id="817956439">
                      <w:marLeft w:val="0"/>
                      <w:marRight w:val="0"/>
                      <w:marTop w:val="0"/>
                      <w:marBottom w:val="0"/>
                      <w:divBdr>
                        <w:top w:val="none" w:sz="0" w:space="0" w:color="auto"/>
                        <w:left w:val="none" w:sz="0" w:space="0" w:color="auto"/>
                        <w:bottom w:val="none" w:sz="0" w:space="0" w:color="auto"/>
                        <w:right w:val="none" w:sz="0" w:space="0" w:color="auto"/>
                      </w:divBdr>
                    </w:div>
                    <w:div w:id="2069956684">
                      <w:marLeft w:val="0"/>
                      <w:marRight w:val="0"/>
                      <w:marTop w:val="0"/>
                      <w:marBottom w:val="0"/>
                      <w:divBdr>
                        <w:top w:val="none" w:sz="0" w:space="0" w:color="auto"/>
                        <w:left w:val="none" w:sz="0" w:space="0" w:color="auto"/>
                        <w:bottom w:val="none" w:sz="0" w:space="0" w:color="auto"/>
                        <w:right w:val="none" w:sz="0" w:space="0" w:color="auto"/>
                      </w:divBdr>
                    </w:div>
                    <w:div w:id="58749603">
                      <w:marLeft w:val="0"/>
                      <w:marRight w:val="0"/>
                      <w:marTop w:val="0"/>
                      <w:marBottom w:val="0"/>
                      <w:divBdr>
                        <w:top w:val="none" w:sz="0" w:space="0" w:color="auto"/>
                        <w:left w:val="none" w:sz="0" w:space="0" w:color="auto"/>
                        <w:bottom w:val="none" w:sz="0" w:space="0" w:color="auto"/>
                        <w:right w:val="none" w:sz="0" w:space="0" w:color="auto"/>
                      </w:divBdr>
                    </w:div>
                    <w:div w:id="426927144">
                      <w:marLeft w:val="0"/>
                      <w:marRight w:val="0"/>
                      <w:marTop w:val="0"/>
                      <w:marBottom w:val="0"/>
                      <w:divBdr>
                        <w:top w:val="none" w:sz="0" w:space="0" w:color="auto"/>
                        <w:left w:val="none" w:sz="0" w:space="0" w:color="auto"/>
                        <w:bottom w:val="none" w:sz="0" w:space="0" w:color="auto"/>
                        <w:right w:val="none" w:sz="0" w:space="0" w:color="auto"/>
                      </w:divBdr>
                    </w:div>
                    <w:div w:id="2090341342">
                      <w:marLeft w:val="0"/>
                      <w:marRight w:val="0"/>
                      <w:marTop w:val="0"/>
                      <w:marBottom w:val="0"/>
                      <w:divBdr>
                        <w:top w:val="none" w:sz="0" w:space="0" w:color="auto"/>
                        <w:left w:val="none" w:sz="0" w:space="0" w:color="auto"/>
                        <w:bottom w:val="none" w:sz="0" w:space="0" w:color="auto"/>
                        <w:right w:val="none" w:sz="0" w:space="0" w:color="auto"/>
                      </w:divBdr>
                    </w:div>
                    <w:div w:id="2134054373">
                      <w:marLeft w:val="0"/>
                      <w:marRight w:val="0"/>
                      <w:marTop w:val="0"/>
                      <w:marBottom w:val="0"/>
                      <w:divBdr>
                        <w:top w:val="none" w:sz="0" w:space="0" w:color="auto"/>
                        <w:left w:val="none" w:sz="0" w:space="0" w:color="auto"/>
                        <w:bottom w:val="none" w:sz="0" w:space="0" w:color="auto"/>
                        <w:right w:val="none" w:sz="0" w:space="0" w:color="auto"/>
                      </w:divBdr>
                    </w:div>
                    <w:div w:id="630094035">
                      <w:marLeft w:val="0"/>
                      <w:marRight w:val="0"/>
                      <w:marTop w:val="0"/>
                      <w:marBottom w:val="0"/>
                      <w:divBdr>
                        <w:top w:val="none" w:sz="0" w:space="0" w:color="auto"/>
                        <w:left w:val="none" w:sz="0" w:space="0" w:color="auto"/>
                        <w:bottom w:val="none" w:sz="0" w:space="0" w:color="auto"/>
                        <w:right w:val="none" w:sz="0" w:space="0" w:color="auto"/>
                      </w:divBdr>
                    </w:div>
                    <w:div w:id="387993602">
                      <w:marLeft w:val="0"/>
                      <w:marRight w:val="0"/>
                      <w:marTop w:val="0"/>
                      <w:marBottom w:val="0"/>
                      <w:divBdr>
                        <w:top w:val="none" w:sz="0" w:space="0" w:color="auto"/>
                        <w:left w:val="none" w:sz="0" w:space="0" w:color="auto"/>
                        <w:bottom w:val="none" w:sz="0" w:space="0" w:color="auto"/>
                        <w:right w:val="none" w:sz="0" w:space="0" w:color="auto"/>
                      </w:divBdr>
                    </w:div>
                    <w:div w:id="1290818955">
                      <w:marLeft w:val="0"/>
                      <w:marRight w:val="0"/>
                      <w:marTop w:val="0"/>
                      <w:marBottom w:val="0"/>
                      <w:divBdr>
                        <w:top w:val="none" w:sz="0" w:space="0" w:color="auto"/>
                        <w:left w:val="none" w:sz="0" w:space="0" w:color="auto"/>
                        <w:bottom w:val="none" w:sz="0" w:space="0" w:color="auto"/>
                        <w:right w:val="none" w:sz="0" w:space="0" w:color="auto"/>
                      </w:divBdr>
                    </w:div>
                    <w:div w:id="388194749">
                      <w:marLeft w:val="0"/>
                      <w:marRight w:val="0"/>
                      <w:marTop w:val="0"/>
                      <w:marBottom w:val="0"/>
                      <w:divBdr>
                        <w:top w:val="none" w:sz="0" w:space="0" w:color="auto"/>
                        <w:left w:val="none" w:sz="0" w:space="0" w:color="auto"/>
                        <w:bottom w:val="none" w:sz="0" w:space="0" w:color="auto"/>
                        <w:right w:val="none" w:sz="0" w:space="0" w:color="auto"/>
                      </w:divBdr>
                    </w:div>
                    <w:div w:id="1151098355">
                      <w:marLeft w:val="0"/>
                      <w:marRight w:val="0"/>
                      <w:marTop w:val="0"/>
                      <w:marBottom w:val="0"/>
                      <w:divBdr>
                        <w:top w:val="none" w:sz="0" w:space="0" w:color="auto"/>
                        <w:left w:val="none" w:sz="0" w:space="0" w:color="auto"/>
                        <w:bottom w:val="none" w:sz="0" w:space="0" w:color="auto"/>
                        <w:right w:val="none" w:sz="0" w:space="0" w:color="auto"/>
                      </w:divBdr>
                    </w:div>
                    <w:div w:id="1697652503">
                      <w:marLeft w:val="0"/>
                      <w:marRight w:val="0"/>
                      <w:marTop w:val="0"/>
                      <w:marBottom w:val="0"/>
                      <w:divBdr>
                        <w:top w:val="none" w:sz="0" w:space="0" w:color="auto"/>
                        <w:left w:val="none" w:sz="0" w:space="0" w:color="auto"/>
                        <w:bottom w:val="none" w:sz="0" w:space="0" w:color="auto"/>
                        <w:right w:val="none" w:sz="0" w:space="0" w:color="auto"/>
                      </w:divBdr>
                    </w:div>
                    <w:div w:id="1674265084">
                      <w:marLeft w:val="0"/>
                      <w:marRight w:val="0"/>
                      <w:marTop w:val="0"/>
                      <w:marBottom w:val="0"/>
                      <w:divBdr>
                        <w:top w:val="none" w:sz="0" w:space="0" w:color="auto"/>
                        <w:left w:val="none" w:sz="0" w:space="0" w:color="auto"/>
                        <w:bottom w:val="none" w:sz="0" w:space="0" w:color="auto"/>
                        <w:right w:val="none" w:sz="0" w:space="0" w:color="auto"/>
                      </w:divBdr>
                    </w:div>
                    <w:div w:id="961964012">
                      <w:marLeft w:val="0"/>
                      <w:marRight w:val="0"/>
                      <w:marTop w:val="0"/>
                      <w:marBottom w:val="0"/>
                      <w:divBdr>
                        <w:top w:val="none" w:sz="0" w:space="0" w:color="auto"/>
                        <w:left w:val="none" w:sz="0" w:space="0" w:color="auto"/>
                        <w:bottom w:val="none" w:sz="0" w:space="0" w:color="auto"/>
                        <w:right w:val="none" w:sz="0" w:space="0" w:color="auto"/>
                      </w:divBdr>
                    </w:div>
                    <w:div w:id="845443878">
                      <w:marLeft w:val="0"/>
                      <w:marRight w:val="0"/>
                      <w:marTop w:val="0"/>
                      <w:marBottom w:val="0"/>
                      <w:divBdr>
                        <w:top w:val="none" w:sz="0" w:space="0" w:color="auto"/>
                        <w:left w:val="none" w:sz="0" w:space="0" w:color="auto"/>
                        <w:bottom w:val="none" w:sz="0" w:space="0" w:color="auto"/>
                        <w:right w:val="none" w:sz="0" w:space="0" w:color="auto"/>
                      </w:divBdr>
                    </w:div>
                    <w:div w:id="491675438">
                      <w:marLeft w:val="0"/>
                      <w:marRight w:val="0"/>
                      <w:marTop w:val="0"/>
                      <w:marBottom w:val="0"/>
                      <w:divBdr>
                        <w:top w:val="none" w:sz="0" w:space="0" w:color="auto"/>
                        <w:left w:val="none" w:sz="0" w:space="0" w:color="auto"/>
                        <w:bottom w:val="none" w:sz="0" w:space="0" w:color="auto"/>
                        <w:right w:val="none" w:sz="0" w:space="0" w:color="auto"/>
                      </w:divBdr>
                    </w:div>
                    <w:div w:id="564994856">
                      <w:marLeft w:val="0"/>
                      <w:marRight w:val="0"/>
                      <w:marTop w:val="0"/>
                      <w:marBottom w:val="0"/>
                      <w:divBdr>
                        <w:top w:val="none" w:sz="0" w:space="0" w:color="auto"/>
                        <w:left w:val="none" w:sz="0" w:space="0" w:color="auto"/>
                        <w:bottom w:val="none" w:sz="0" w:space="0" w:color="auto"/>
                        <w:right w:val="none" w:sz="0" w:space="0" w:color="auto"/>
                      </w:divBdr>
                    </w:div>
                    <w:div w:id="2011062732">
                      <w:marLeft w:val="0"/>
                      <w:marRight w:val="0"/>
                      <w:marTop w:val="0"/>
                      <w:marBottom w:val="0"/>
                      <w:divBdr>
                        <w:top w:val="none" w:sz="0" w:space="0" w:color="auto"/>
                        <w:left w:val="none" w:sz="0" w:space="0" w:color="auto"/>
                        <w:bottom w:val="none" w:sz="0" w:space="0" w:color="auto"/>
                        <w:right w:val="none" w:sz="0" w:space="0" w:color="auto"/>
                      </w:divBdr>
                    </w:div>
                    <w:div w:id="1819154403">
                      <w:marLeft w:val="0"/>
                      <w:marRight w:val="0"/>
                      <w:marTop w:val="0"/>
                      <w:marBottom w:val="0"/>
                      <w:divBdr>
                        <w:top w:val="none" w:sz="0" w:space="0" w:color="auto"/>
                        <w:left w:val="none" w:sz="0" w:space="0" w:color="auto"/>
                        <w:bottom w:val="none" w:sz="0" w:space="0" w:color="auto"/>
                        <w:right w:val="none" w:sz="0" w:space="0" w:color="auto"/>
                      </w:divBdr>
                    </w:div>
                    <w:div w:id="1816951250">
                      <w:marLeft w:val="0"/>
                      <w:marRight w:val="0"/>
                      <w:marTop w:val="0"/>
                      <w:marBottom w:val="0"/>
                      <w:divBdr>
                        <w:top w:val="none" w:sz="0" w:space="0" w:color="auto"/>
                        <w:left w:val="none" w:sz="0" w:space="0" w:color="auto"/>
                        <w:bottom w:val="none" w:sz="0" w:space="0" w:color="auto"/>
                        <w:right w:val="none" w:sz="0" w:space="0" w:color="auto"/>
                      </w:divBdr>
                    </w:div>
                    <w:div w:id="781076897">
                      <w:marLeft w:val="0"/>
                      <w:marRight w:val="0"/>
                      <w:marTop w:val="0"/>
                      <w:marBottom w:val="0"/>
                      <w:divBdr>
                        <w:top w:val="none" w:sz="0" w:space="0" w:color="auto"/>
                        <w:left w:val="none" w:sz="0" w:space="0" w:color="auto"/>
                        <w:bottom w:val="none" w:sz="0" w:space="0" w:color="auto"/>
                        <w:right w:val="none" w:sz="0" w:space="0" w:color="auto"/>
                      </w:divBdr>
                    </w:div>
                    <w:div w:id="1309824154">
                      <w:marLeft w:val="0"/>
                      <w:marRight w:val="0"/>
                      <w:marTop w:val="0"/>
                      <w:marBottom w:val="0"/>
                      <w:divBdr>
                        <w:top w:val="none" w:sz="0" w:space="0" w:color="auto"/>
                        <w:left w:val="none" w:sz="0" w:space="0" w:color="auto"/>
                        <w:bottom w:val="none" w:sz="0" w:space="0" w:color="auto"/>
                        <w:right w:val="none" w:sz="0" w:space="0" w:color="auto"/>
                      </w:divBdr>
                    </w:div>
                    <w:div w:id="1128471391">
                      <w:marLeft w:val="0"/>
                      <w:marRight w:val="0"/>
                      <w:marTop w:val="0"/>
                      <w:marBottom w:val="0"/>
                      <w:divBdr>
                        <w:top w:val="none" w:sz="0" w:space="0" w:color="auto"/>
                        <w:left w:val="none" w:sz="0" w:space="0" w:color="auto"/>
                        <w:bottom w:val="none" w:sz="0" w:space="0" w:color="auto"/>
                        <w:right w:val="none" w:sz="0" w:space="0" w:color="auto"/>
                      </w:divBdr>
                    </w:div>
                    <w:div w:id="1959330623">
                      <w:marLeft w:val="0"/>
                      <w:marRight w:val="0"/>
                      <w:marTop w:val="0"/>
                      <w:marBottom w:val="0"/>
                      <w:divBdr>
                        <w:top w:val="none" w:sz="0" w:space="0" w:color="auto"/>
                        <w:left w:val="none" w:sz="0" w:space="0" w:color="auto"/>
                        <w:bottom w:val="none" w:sz="0" w:space="0" w:color="auto"/>
                        <w:right w:val="none" w:sz="0" w:space="0" w:color="auto"/>
                      </w:divBdr>
                    </w:div>
                    <w:div w:id="1466964445">
                      <w:marLeft w:val="0"/>
                      <w:marRight w:val="0"/>
                      <w:marTop w:val="0"/>
                      <w:marBottom w:val="0"/>
                      <w:divBdr>
                        <w:top w:val="none" w:sz="0" w:space="0" w:color="auto"/>
                        <w:left w:val="none" w:sz="0" w:space="0" w:color="auto"/>
                        <w:bottom w:val="none" w:sz="0" w:space="0" w:color="auto"/>
                        <w:right w:val="none" w:sz="0" w:space="0" w:color="auto"/>
                      </w:divBdr>
                    </w:div>
                    <w:div w:id="1358846534">
                      <w:marLeft w:val="0"/>
                      <w:marRight w:val="0"/>
                      <w:marTop w:val="0"/>
                      <w:marBottom w:val="0"/>
                      <w:divBdr>
                        <w:top w:val="none" w:sz="0" w:space="0" w:color="auto"/>
                        <w:left w:val="none" w:sz="0" w:space="0" w:color="auto"/>
                        <w:bottom w:val="none" w:sz="0" w:space="0" w:color="auto"/>
                        <w:right w:val="none" w:sz="0" w:space="0" w:color="auto"/>
                      </w:divBdr>
                    </w:div>
                    <w:div w:id="1438450995">
                      <w:marLeft w:val="0"/>
                      <w:marRight w:val="0"/>
                      <w:marTop w:val="0"/>
                      <w:marBottom w:val="0"/>
                      <w:divBdr>
                        <w:top w:val="none" w:sz="0" w:space="0" w:color="auto"/>
                        <w:left w:val="none" w:sz="0" w:space="0" w:color="auto"/>
                        <w:bottom w:val="none" w:sz="0" w:space="0" w:color="auto"/>
                        <w:right w:val="none" w:sz="0" w:space="0" w:color="auto"/>
                      </w:divBdr>
                    </w:div>
                    <w:div w:id="1463159347">
                      <w:marLeft w:val="0"/>
                      <w:marRight w:val="0"/>
                      <w:marTop w:val="0"/>
                      <w:marBottom w:val="0"/>
                      <w:divBdr>
                        <w:top w:val="none" w:sz="0" w:space="0" w:color="auto"/>
                        <w:left w:val="none" w:sz="0" w:space="0" w:color="auto"/>
                        <w:bottom w:val="none" w:sz="0" w:space="0" w:color="auto"/>
                        <w:right w:val="none" w:sz="0" w:space="0" w:color="auto"/>
                      </w:divBdr>
                    </w:div>
                    <w:div w:id="1755278814">
                      <w:marLeft w:val="0"/>
                      <w:marRight w:val="0"/>
                      <w:marTop w:val="0"/>
                      <w:marBottom w:val="0"/>
                      <w:divBdr>
                        <w:top w:val="none" w:sz="0" w:space="0" w:color="auto"/>
                        <w:left w:val="none" w:sz="0" w:space="0" w:color="auto"/>
                        <w:bottom w:val="none" w:sz="0" w:space="0" w:color="auto"/>
                        <w:right w:val="none" w:sz="0" w:space="0" w:color="auto"/>
                      </w:divBdr>
                    </w:div>
                    <w:div w:id="1373112139">
                      <w:marLeft w:val="0"/>
                      <w:marRight w:val="0"/>
                      <w:marTop w:val="0"/>
                      <w:marBottom w:val="0"/>
                      <w:divBdr>
                        <w:top w:val="none" w:sz="0" w:space="0" w:color="auto"/>
                        <w:left w:val="none" w:sz="0" w:space="0" w:color="auto"/>
                        <w:bottom w:val="none" w:sz="0" w:space="0" w:color="auto"/>
                        <w:right w:val="none" w:sz="0" w:space="0" w:color="auto"/>
                      </w:divBdr>
                    </w:div>
                    <w:div w:id="1022241417">
                      <w:marLeft w:val="0"/>
                      <w:marRight w:val="0"/>
                      <w:marTop w:val="0"/>
                      <w:marBottom w:val="0"/>
                      <w:divBdr>
                        <w:top w:val="none" w:sz="0" w:space="0" w:color="auto"/>
                        <w:left w:val="none" w:sz="0" w:space="0" w:color="auto"/>
                        <w:bottom w:val="none" w:sz="0" w:space="0" w:color="auto"/>
                        <w:right w:val="none" w:sz="0" w:space="0" w:color="auto"/>
                      </w:divBdr>
                    </w:div>
                    <w:div w:id="1191185077">
                      <w:marLeft w:val="0"/>
                      <w:marRight w:val="0"/>
                      <w:marTop w:val="0"/>
                      <w:marBottom w:val="0"/>
                      <w:divBdr>
                        <w:top w:val="none" w:sz="0" w:space="0" w:color="auto"/>
                        <w:left w:val="none" w:sz="0" w:space="0" w:color="auto"/>
                        <w:bottom w:val="none" w:sz="0" w:space="0" w:color="auto"/>
                        <w:right w:val="none" w:sz="0" w:space="0" w:color="auto"/>
                      </w:divBdr>
                    </w:div>
                    <w:div w:id="731658541">
                      <w:marLeft w:val="0"/>
                      <w:marRight w:val="0"/>
                      <w:marTop w:val="0"/>
                      <w:marBottom w:val="0"/>
                      <w:divBdr>
                        <w:top w:val="none" w:sz="0" w:space="0" w:color="auto"/>
                        <w:left w:val="none" w:sz="0" w:space="0" w:color="auto"/>
                        <w:bottom w:val="none" w:sz="0" w:space="0" w:color="auto"/>
                        <w:right w:val="none" w:sz="0" w:space="0" w:color="auto"/>
                      </w:divBdr>
                    </w:div>
                    <w:div w:id="597717602">
                      <w:marLeft w:val="0"/>
                      <w:marRight w:val="0"/>
                      <w:marTop w:val="0"/>
                      <w:marBottom w:val="0"/>
                      <w:divBdr>
                        <w:top w:val="none" w:sz="0" w:space="0" w:color="auto"/>
                        <w:left w:val="none" w:sz="0" w:space="0" w:color="auto"/>
                        <w:bottom w:val="none" w:sz="0" w:space="0" w:color="auto"/>
                        <w:right w:val="none" w:sz="0" w:space="0" w:color="auto"/>
                      </w:divBdr>
                    </w:div>
                    <w:div w:id="858935025">
                      <w:marLeft w:val="0"/>
                      <w:marRight w:val="0"/>
                      <w:marTop w:val="0"/>
                      <w:marBottom w:val="0"/>
                      <w:divBdr>
                        <w:top w:val="none" w:sz="0" w:space="0" w:color="auto"/>
                        <w:left w:val="none" w:sz="0" w:space="0" w:color="auto"/>
                        <w:bottom w:val="none" w:sz="0" w:space="0" w:color="auto"/>
                        <w:right w:val="none" w:sz="0" w:space="0" w:color="auto"/>
                      </w:divBdr>
                    </w:div>
                    <w:div w:id="2138447596">
                      <w:marLeft w:val="0"/>
                      <w:marRight w:val="0"/>
                      <w:marTop w:val="0"/>
                      <w:marBottom w:val="0"/>
                      <w:divBdr>
                        <w:top w:val="none" w:sz="0" w:space="0" w:color="auto"/>
                        <w:left w:val="none" w:sz="0" w:space="0" w:color="auto"/>
                        <w:bottom w:val="none" w:sz="0" w:space="0" w:color="auto"/>
                        <w:right w:val="none" w:sz="0" w:space="0" w:color="auto"/>
                      </w:divBdr>
                    </w:div>
                    <w:div w:id="421294172">
                      <w:marLeft w:val="0"/>
                      <w:marRight w:val="0"/>
                      <w:marTop w:val="0"/>
                      <w:marBottom w:val="0"/>
                      <w:divBdr>
                        <w:top w:val="none" w:sz="0" w:space="0" w:color="auto"/>
                        <w:left w:val="none" w:sz="0" w:space="0" w:color="auto"/>
                        <w:bottom w:val="none" w:sz="0" w:space="0" w:color="auto"/>
                        <w:right w:val="none" w:sz="0" w:space="0" w:color="auto"/>
                      </w:divBdr>
                    </w:div>
                    <w:div w:id="130024929">
                      <w:marLeft w:val="0"/>
                      <w:marRight w:val="0"/>
                      <w:marTop w:val="0"/>
                      <w:marBottom w:val="0"/>
                      <w:divBdr>
                        <w:top w:val="none" w:sz="0" w:space="0" w:color="auto"/>
                        <w:left w:val="none" w:sz="0" w:space="0" w:color="auto"/>
                        <w:bottom w:val="none" w:sz="0" w:space="0" w:color="auto"/>
                        <w:right w:val="none" w:sz="0" w:space="0" w:color="auto"/>
                      </w:divBdr>
                    </w:div>
                    <w:div w:id="1867135980">
                      <w:marLeft w:val="0"/>
                      <w:marRight w:val="0"/>
                      <w:marTop w:val="0"/>
                      <w:marBottom w:val="0"/>
                      <w:divBdr>
                        <w:top w:val="none" w:sz="0" w:space="0" w:color="auto"/>
                        <w:left w:val="none" w:sz="0" w:space="0" w:color="auto"/>
                        <w:bottom w:val="none" w:sz="0" w:space="0" w:color="auto"/>
                        <w:right w:val="none" w:sz="0" w:space="0" w:color="auto"/>
                      </w:divBdr>
                    </w:div>
                    <w:div w:id="1695688164">
                      <w:marLeft w:val="0"/>
                      <w:marRight w:val="0"/>
                      <w:marTop w:val="0"/>
                      <w:marBottom w:val="0"/>
                      <w:divBdr>
                        <w:top w:val="none" w:sz="0" w:space="0" w:color="auto"/>
                        <w:left w:val="none" w:sz="0" w:space="0" w:color="auto"/>
                        <w:bottom w:val="none" w:sz="0" w:space="0" w:color="auto"/>
                        <w:right w:val="none" w:sz="0" w:space="0" w:color="auto"/>
                      </w:divBdr>
                    </w:div>
                    <w:div w:id="915944158">
                      <w:marLeft w:val="0"/>
                      <w:marRight w:val="0"/>
                      <w:marTop w:val="0"/>
                      <w:marBottom w:val="0"/>
                      <w:divBdr>
                        <w:top w:val="none" w:sz="0" w:space="0" w:color="auto"/>
                        <w:left w:val="none" w:sz="0" w:space="0" w:color="auto"/>
                        <w:bottom w:val="none" w:sz="0" w:space="0" w:color="auto"/>
                        <w:right w:val="none" w:sz="0" w:space="0" w:color="auto"/>
                      </w:divBdr>
                    </w:div>
                    <w:div w:id="36511297">
                      <w:marLeft w:val="0"/>
                      <w:marRight w:val="0"/>
                      <w:marTop w:val="0"/>
                      <w:marBottom w:val="0"/>
                      <w:divBdr>
                        <w:top w:val="none" w:sz="0" w:space="0" w:color="auto"/>
                        <w:left w:val="none" w:sz="0" w:space="0" w:color="auto"/>
                        <w:bottom w:val="none" w:sz="0" w:space="0" w:color="auto"/>
                        <w:right w:val="none" w:sz="0" w:space="0" w:color="auto"/>
                      </w:divBdr>
                    </w:div>
                    <w:div w:id="1193345388">
                      <w:marLeft w:val="0"/>
                      <w:marRight w:val="0"/>
                      <w:marTop w:val="0"/>
                      <w:marBottom w:val="0"/>
                      <w:divBdr>
                        <w:top w:val="none" w:sz="0" w:space="0" w:color="auto"/>
                        <w:left w:val="none" w:sz="0" w:space="0" w:color="auto"/>
                        <w:bottom w:val="none" w:sz="0" w:space="0" w:color="auto"/>
                        <w:right w:val="none" w:sz="0" w:space="0" w:color="auto"/>
                      </w:divBdr>
                    </w:div>
                    <w:div w:id="554656746">
                      <w:marLeft w:val="0"/>
                      <w:marRight w:val="0"/>
                      <w:marTop w:val="0"/>
                      <w:marBottom w:val="0"/>
                      <w:divBdr>
                        <w:top w:val="none" w:sz="0" w:space="0" w:color="auto"/>
                        <w:left w:val="none" w:sz="0" w:space="0" w:color="auto"/>
                        <w:bottom w:val="none" w:sz="0" w:space="0" w:color="auto"/>
                        <w:right w:val="none" w:sz="0" w:space="0" w:color="auto"/>
                      </w:divBdr>
                    </w:div>
                    <w:div w:id="2016109028">
                      <w:marLeft w:val="0"/>
                      <w:marRight w:val="0"/>
                      <w:marTop w:val="0"/>
                      <w:marBottom w:val="0"/>
                      <w:divBdr>
                        <w:top w:val="none" w:sz="0" w:space="0" w:color="auto"/>
                        <w:left w:val="none" w:sz="0" w:space="0" w:color="auto"/>
                        <w:bottom w:val="none" w:sz="0" w:space="0" w:color="auto"/>
                        <w:right w:val="none" w:sz="0" w:space="0" w:color="auto"/>
                      </w:divBdr>
                    </w:div>
                    <w:div w:id="467934539">
                      <w:marLeft w:val="0"/>
                      <w:marRight w:val="0"/>
                      <w:marTop w:val="0"/>
                      <w:marBottom w:val="0"/>
                      <w:divBdr>
                        <w:top w:val="none" w:sz="0" w:space="0" w:color="auto"/>
                        <w:left w:val="none" w:sz="0" w:space="0" w:color="auto"/>
                        <w:bottom w:val="none" w:sz="0" w:space="0" w:color="auto"/>
                        <w:right w:val="none" w:sz="0" w:space="0" w:color="auto"/>
                      </w:divBdr>
                    </w:div>
                    <w:div w:id="1863275696">
                      <w:marLeft w:val="0"/>
                      <w:marRight w:val="0"/>
                      <w:marTop w:val="0"/>
                      <w:marBottom w:val="0"/>
                      <w:divBdr>
                        <w:top w:val="none" w:sz="0" w:space="0" w:color="auto"/>
                        <w:left w:val="none" w:sz="0" w:space="0" w:color="auto"/>
                        <w:bottom w:val="none" w:sz="0" w:space="0" w:color="auto"/>
                        <w:right w:val="none" w:sz="0" w:space="0" w:color="auto"/>
                      </w:divBdr>
                    </w:div>
                    <w:div w:id="1285186238">
                      <w:marLeft w:val="0"/>
                      <w:marRight w:val="0"/>
                      <w:marTop w:val="0"/>
                      <w:marBottom w:val="0"/>
                      <w:divBdr>
                        <w:top w:val="none" w:sz="0" w:space="0" w:color="auto"/>
                        <w:left w:val="none" w:sz="0" w:space="0" w:color="auto"/>
                        <w:bottom w:val="none" w:sz="0" w:space="0" w:color="auto"/>
                        <w:right w:val="none" w:sz="0" w:space="0" w:color="auto"/>
                      </w:divBdr>
                    </w:div>
                    <w:div w:id="555775408">
                      <w:marLeft w:val="0"/>
                      <w:marRight w:val="0"/>
                      <w:marTop w:val="0"/>
                      <w:marBottom w:val="0"/>
                      <w:divBdr>
                        <w:top w:val="none" w:sz="0" w:space="0" w:color="auto"/>
                        <w:left w:val="none" w:sz="0" w:space="0" w:color="auto"/>
                        <w:bottom w:val="none" w:sz="0" w:space="0" w:color="auto"/>
                        <w:right w:val="none" w:sz="0" w:space="0" w:color="auto"/>
                      </w:divBdr>
                    </w:div>
                    <w:div w:id="1797674420">
                      <w:marLeft w:val="0"/>
                      <w:marRight w:val="0"/>
                      <w:marTop w:val="0"/>
                      <w:marBottom w:val="0"/>
                      <w:divBdr>
                        <w:top w:val="none" w:sz="0" w:space="0" w:color="auto"/>
                        <w:left w:val="none" w:sz="0" w:space="0" w:color="auto"/>
                        <w:bottom w:val="none" w:sz="0" w:space="0" w:color="auto"/>
                        <w:right w:val="none" w:sz="0" w:space="0" w:color="auto"/>
                      </w:divBdr>
                    </w:div>
                    <w:div w:id="1025710246">
                      <w:marLeft w:val="0"/>
                      <w:marRight w:val="0"/>
                      <w:marTop w:val="0"/>
                      <w:marBottom w:val="0"/>
                      <w:divBdr>
                        <w:top w:val="none" w:sz="0" w:space="0" w:color="auto"/>
                        <w:left w:val="none" w:sz="0" w:space="0" w:color="auto"/>
                        <w:bottom w:val="none" w:sz="0" w:space="0" w:color="auto"/>
                        <w:right w:val="none" w:sz="0" w:space="0" w:color="auto"/>
                      </w:divBdr>
                    </w:div>
                    <w:div w:id="1015107650">
                      <w:marLeft w:val="0"/>
                      <w:marRight w:val="0"/>
                      <w:marTop w:val="0"/>
                      <w:marBottom w:val="0"/>
                      <w:divBdr>
                        <w:top w:val="none" w:sz="0" w:space="0" w:color="auto"/>
                        <w:left w:val="none" w:sz="0" w:space="0" w:color="auto"/>
                        <w:bottom w:val="none" w:sz="0" w:space="0" w:color="auto"/>
                        <w:right w:val="none" w:sz="0" w:space="0" w:color="auto"/>
                      </w:divBdr>
                    </w:div>
                    <w:div w:id="881283762">
                      <w:marLeft w:val="0"/>
                      <w:marRight w:val="0"/>
                      <w:marTop w:val="0"/>
                      <w:marBottom w:val="0"/>
                      <w:divBdr>
                        <w:top w:val="none" w:sz="0" w:space="0" w:color="auto"/>
                        <w:left w:val="none" w:sz="0" w:space="0" w:color="auto"/>
                        <w:bottom w:val="none" w:sz="0" w:space="0" w:color="auto"/>
                        <w:right w:val="none" w:sz="0" w:space="0" w:color="auto"/>
                      </w:divBdr>
                    </w:div>
                    <w:div w:id="955715454">
                      <w:marLeft w:val="0"/>
                      <w:marRight w:val="0"/>
                      <w:marTop w:val="0"/>
                      <w:marBottom w:val="0"/>
                      <w:divBdr>
                        <w:top w:val="none" w:sz="0" w:space="0" w:color="auto"/>
                        <w:left w:val="none" w:sz="0" w:space="0" w:color="auto"/>
                        <w:bottom w:val="none" w:sz="0" w:space="0" w:color="auto"/>
                        <w:right w:val="none" w:sz="0" w:space="0" w:color="auto"/>
                      </w:divBdr>
                    </w:div>
                    <w:div w:id="562447389">
                      <w:marLeft w:val="0"/>
                      <w:marRight w:val="0"/>
                      <w:marTop w:val="0"/>
                      <w:marBottom w:val="0"/>
                      <w:divBdr>
                        <w:top w:val="none" w:sz="0" w:space="0" w:color="auto"/>
                        <w:left w:val="none" w:sz="0" w:space="0" w:color="auto"/>
                        <w:bottom w:val="none" w:sz="0" w:space="0" w:color="auto"/>
                        <w:right w:val="none" w:sz="0" w:space="0" w:color="auto"/>
                      </w:divBdr>
                    </w:div>
                    <w:div w:id="582882639">
                      <w:marLeft w:val="0"/>
                      <w:marRight w:val="0"/>
                      <w:marTop w:val="0"/>
                      <w:marBottom w:val="0"/>
                      <w:divBdr>
                        <w:top w:val="none" w:sz="0" w:space="0" w:color="auto"/>
                        <w:left w:val="none" w:sz="0" w:space="0" w:color="auto"/>
                        <w:bottom w:val="none" w:sz="0" w:space="0" w:color="auto"/>
                        <w:right w:val="none" w:sz="0" w:space="0" w:color="auto"/>
                      </w:divBdr>
                    </w:div>
                    <w:div w:id="1522625149">
                      <w:marLeft w:val="0"/>
                      <w:marRight w:val="0"/>
                      <w:marTop w:val="0"/>
                      <w:marBottom w:val="0"/>
                      <w:divBdr>
                        <w:top w:val="none" w:sz="0" w:space="0" w:color="auto"/>
                        <w:left w:val="none" w:sz="0" w:space="0" w:color="auto"/>
                        <w:bottom w:val="none" w:sz="0" w:space="0" w:color="auto"/>
                        <w:right w:val="none" w:sz="0" w:space="0" w:color="auto"/>
                      </w:divBdr>
                    </w:div>
                    <w:div w:id="805902555">
                      <w:marLeft w:val="0"/>
                      <w:marRight w:val="0"/>
                      <w:marTop w:val="0"/>
                      <w:marBottom w:val="0"/>
                      <w:divBdr>
                        <w:top w:val="none" w:sz="0" w:space="0" w:color="auto"/>
                        <w:left w:val="none" w:sz="0" w:space="0" w:color="auto"/>
                        <w:bottom w:val="none" w:sz="0" w:space="0" w:color="auto"/>
                        <w:right w:val="none" w:sz="0" w:space="0" w:color="auto"/>
                      </w:divBdr>
                    </w:div>
                    <w:div w:id="1525092979">
                      <w:marLeft w:val="0"/>
                      <w:marRight w:val="0"/>
                      <w:marTop w:val="0"/>
                      <w:marBottom w:val="0"/>
                      <w:divBdr>
                        <w:top w:val="none" w:sz="0" w:space="0" w:color="auto"/>
                        <w:left w:val="none" w:sz="0" w:space="0" w:color="auto"/>
                        <w:bottom w:val="none" w:sz="0" w:space="0" w:color="auto"/>
                        <w:right w:val="none" w:sz="0" w:space="0" w:color="auto"/>
                      </w:divBdr>
                    </w:div>
                    <w:div w:id="1708482990">
                      <w:marLeft w:val="0"/>
                      <w:marRight w:val="0"/>
                      <w:marTop w:val="0"/>
                      <w:marBottom w:val="0"/>
                      <w:divBdr>
                        <w:top w:val="none" w:sz="0" w:space="0" w:color="auto"/>
                        <w:left w:val="none" w:sz="0" w:space="0" w:color="auto"/>
                        <w:bottom w:val="none" w:sz="0" w:space="0" w:color="auto"/>
                        <w:right w:val="none" w:sz="0" w:space="0" w:color="auto"/>
                      </w:divBdr>
                    </w:div>
                    <w:div w:id="753673085">
                      <w:marLeft w:val="0"/>
                      <w:marRight w:val="0"/>
                      <w:marTop w:val="0"/>
                      <w:marBottom w:val="0"/>
                      <w:divBdr>
                        <w:top w:val="none" w:sz="0" w:space="0" w:color="auto"/>
                        <w:left w:val="none" w:sz="0" w:space="0" w:color="auto"/>
                        <w:bottom w:val="none" w:sz="0" w:space="0" w:color="auto"/>
                        <w:right w:val="none" w:sz="0" w:space="0" w:color="auto"/>
                      </w:divBdr>
                    </w:div>
                    <w:div w:id="1069303827">
                      <w:marLeft w:val="0"/>
                      <w:marRight w:val="0"/>
                      <w:marTop w:val="0"/>
                      <w:marBottom w:val="0"/>
                      <w:divBdr>
                        <w:top w:val="none" w:sz="0" w:space="0" w:color="auto"/>
                        <w:left w:val="none" w:sz="0" w:space="0" w:color="auto"/>
                        <w:bottom w:val="none" w:sz="0" w:space="0" w:color="auto"/>
                        <w:right w:val="none" w:sz="0" w:space="0" w:color="auto"/>
                      </w:divBdr>
                    </w:div>
                    <w:div w:id="749078317">
                      <w:marLeft w:val="0"/>
                      <w:marRight w:val="0"/>
                      <w:marTop w:val="0"/>
                      <w:marBottom w:val="0"/>
                      <w:divBdr>
                        <w:top w:val="none" w:sz="0" w:space="0" w:color="auto"/>
                        <w:left w:val="none" w:sz="0" w:space="0" w:color="auto"/>
                        <w:bottom w:val="none" w:sz="0" w:space="0" w:color="auto"/>
                        <w:right w:val="none" w:sz="0" w:space="0" w:color="auto"/>
                      </w:divBdr>
                    </w:div>
                    <w:div w:id="1399745392">
                      <w:marLeft w:val="0"/>
                      <w:marRight w:val="0"/>
                      <w:marTop w:val="0"/>
                      <w:marBottom w:val="0"/>
                      <w:divBdr>
                        <w:top w:val="none" w:sz="0" w:space="0" w:color="auto"/>
                        <w:left w:val="none" w:sz="0" w:space="0" w:color="auto"/>
                        <w:bottom w:val="none" w:sz="0" w:space="0" w:color="auto"/>
                        <w:right w:val="none" w:sz="0" w:space="0" w:color="auto"/>
                      </w:divBdr>
                    </w:div>
                    <w:div w:id="1700542718">
                      <w:marLeft w:val="0"/>
                      <w:marRight w:val="0"/>
                      <w:marTop w:val="0"/>
                      <w:marBottom w:val="0"/>
                      <w:divBdr>
                        <w:top w:val="none" w:sz="0" w:space="0" w:color="auto"/>
                        <w:left w:val="none" w:sz="0" w:space="0" w:color="auto"/>
                        <w:bottom w:val="none" w:sz="0" w:space="0" w:color="auto"/>
                        <w:right w:val="none" w:sz="0" w:space="0" w:color="auto"/>
                      </w:divBdr>
                    </w:div>
                    <w:div w:id="1237126321">
                      <w:marLeft w:val="0"/>
                      <w:marRight w:val="0"/>
                      <w:marTop w:val="0"/>
                      <w:marBottom w:val="0"/>
                      <w:divBdr>
                        <w:top w:val="none" w:sz="0" w:space="0" w:color="auto"/>
                        <w:left w:val="none" w:sz="0" w:space="0" w:color="auto"/>
                        <w:bottom w:val="none" w:sz="0" w:space="0" w:color="auto"/>
                        <w:right w:val="none" w:sz="0" w:space="0" w:color="auto"/>
                      </w:divBdr>
                    </w:div>
                    <w:div w:id="879056827">
                      <w:marLeft w:val="0"/>
                      <w:marRight w:val="0"/>
                      <w:marTop w:val="0"/>
                      <w:marBottom w:val="0"/>
                      <w:divBdr>
                        <w:top w:val="none" w:sz="0" w:space="0" w:color="auto"/>
                        <w:left w:val="none" w:sz="0" w:space="0" w:color="auto"/>
                        <w:bottom w:val="none" w:sz="0" w:space="0" w:color="auto"/>
                        <w:right w:val="none" w:sz="0" w:space="0" w:color="auto"/>
                      </w:divBdr>
                    </w:div>
                  </w:divsChild>
                </w:div>
                <w:div w:id="1349719460">
                  <w:marLeft w:val="0"/>
                  <w:marRight w:val="0"/>
                  <w:marTop w:val="0"/>
                  <w:marBottom w:val="0"/>
                  <w:divBdr>
                    <w:top w:val="none" w:sz="0" w:space="0" w:color="auto"/>
                    <w:left w:val="none" w:sz="0" w:space="0" w:color="auto"/>
                    <w:bottom w:val="none" w:sz="0" w:space="0" w:color="auto"/>
                    <w:right w:val="none" w:sz="0" w:space="0" w:color="auto"/>
                  </w:divBdr>
                  <w:divsChild>
                    <w:div w:id="765462716">
                      <w:marLeft w:val="0"/>
                      <w:marRight w:val="0"/>
                      <w:marTop w:val="0"/>
                      <w:marBottom w:val="0"/>
                      <w:divBdr>
                        <w:top w:val="none" w:sz="0" w:space="0" w:color="auto"/>
                        <w:left w:val="none" w:sz="0" w:space="0" w:color="auto"/>
                        <w:bottom w:val="none" w:sz="0" w:space="0" w:color="auto"/>
                        <w:right w:val="none" w:sz="0" w:space="0" w:color="auto"/>
                      </w:divBdr>
                    </w:div>
                    <w:div w:id="1787501351">
                      <w:marLeft w:val="0"/>
                      <w:marRight w:val="0"/>
                      <w:marTop w:val="0"/>
                      <w:marBottom w:val="0"/>
                      <w:divBdr>
                        <w:top w:val="none" w:sz="0" w:space="0" w:color="auto"/>
                        <w:left w:val="none" w:sz="0" w:space="0" w:color="auto"/>
                        <w:bottom w:val="none" w:sz="0" w:space="0" w:color="auto"/>
                        <w:right w:val="none" w:sz="0" w:space="0" w:color="auto"/>
                      </w:divBdr>
                    </w:div>
                    <w:div w:id="1185368015">
                      <w:marLeft w:val="0"/>
                      <w:marRight w:val="0"/>
                      <w:marTop w:val="0"/>
                      <w:marBottom w:val="0"/>
                      <w:divBdr>
                        <w:top w:val="none" w:sz="0" w:space="0" w:color="auto"/>
                        <w:left w:val="none" w:sz="0" w:space="0" w:color="auto"/>
                        <w:bottom w:val="none" w:sz="0" w:space="0" w:color="auto"/>
                        <w:right w:val="none" w:sz="0" w:space="0" w:color="auto"/>
                      </w:divBdr>
                    </w:div>
                    <w:div w:id="1692880495">
                      <w:marLeft w:val="0"/>
                      <w:marRight w:val="0"/>
                      <w:marTop w:val="0"/>
                      <w:marBottom w:val="0"/>
                      <w:divBdr>
                        <w:top w:val="none" w:sz="0" w:space="0" w:color="auto"/>
                        <w:left w:val="none" w:sz="0" w:space="0" w:color="auto"/>
                        <w:bottom w:val="none" w:sz="0" w:space="0" w:color="auto"/>
                        <w:right w:val="none" w:sz="0" w:space="0" w:color="auto"/>
                      </w:divBdr>
                    </w:div>
                    <w:div w:id="166748103">
                      <w:marLeft w:val="0"/>
                      <w:marRight w:val="0"/>
                      <w:marTop w:val="0"/>
                      <w:marBottom w:val="0"/>
                      <w:divBdr>
                        <w:top w:val="none" w:sz="0" w:space="0" w:color="auto"/>
                        <w:left w:val="none" w:sz="0" w:space="0" w:color="auto"/>
                        <w:bottom w:val="none" w:sz="0" w:space="0" w:color="auto"/>
                        <w:right w:val="none" w:sz="0" w:space="0" w:color="auto"/>
                      </w:divBdr>
                    </w:div>
                    <w:div w:id="311570884">
                      <w:marLeft w:val="0"/>
                      <w:marRight w:val="0"/>
                      <w:marTop w:val="0"/>
                      <w:marBottom w:val="0"/>
                      <w:divBdr>
                        <w:top w:val="none" w:sz="0" w:space="0" w:color="auto"/>
                        <w:left w:val="none" w:sz="0" w:space="0" w:color="auto"/>
                        <w:bottom w:val="none" w:sz="0" w:space="0" w:color="auto"/>
                        <w:right w:val="none" w:sz="0" w:space="0" w:color="auto"/>
                      </w:divBdr>
                    </w:div>
                    <w:div w:id="42293199">
                      <w:marLeft w:val="0"/>
                      <w:marRight w:val="0"/>
                      <w:marTop w:val="0"/>
                      <w:marBottom w:val="0"/>
                      <w:divBdr>
                        <w:top w:val="none" w:sz="0" w:space="0" w:color="auto"/>
                        <w:left w:val="none" w:sz="0" w:space="0" w:color="auto"/>
                        <w:bottom w:val="none" w:sz="0" w:space="0" w:color="auto"/>
                        <w:right w:val="none" w:sz="0" w:space="0" w:color="auto"/>
                      </w:divBdr>
                    </w:div>
                    <w:div w:id="1891191082">
                      <w:marLeft w:val="0"/>
                      <w:marRight w:val="0"/>
                      <w:marTop w:val="0"/>
                      <w:marBottom w:val="0"/>
                      <w:divBdr>
                        <w:top w:val="none" w:sz="0" w:space="0" w:color="auto"/>
                        <w:left w:val="none" w:sz="0" w:space="0" w:color="auto"/>
                        <w:bottom w:val="none" w:sz="0" w:space="0" w:color="auto"/>
                        <w:right w:val="none" w:sz="0" w:space="0" w:color="auto"/>
                      </w:divBdr>
                    </w:div>
                    <w:div w:id="1669406442">
                      <w:marLeft w:val="0"/>
                      <w:marRight w:val="0"/>
                      <w:marTop w:val="0"/>
                      <w:marBottom w:val="0"/>
                      <w:divBdr>
                        <w:top w:val="none" w:sz="0" w:space="0" w:color="auto"/>
                        <w:left w:val="none" w:sz="0" w:space="0" w:color="auto"/>
                        <w:bottom w:val="none" w:sz="0" w:space="0" w:color="auto"/>
                        <w:right w:val="none" w:sz="0" w:space="0" w:color="auto"/>
                      </w:divBdr>
                    </w:div>
                    <w:div w:id="1612275201">
                      <w:marLeft w:val="0"/>
                      <w:marRight w:val="0"/>
                      <w:marTop w:val="0"/>
                      <w:marBottom w:val="0"/>
                      <w:divBdr>
                        <w:top w:val="none" w:sz="0" w:space="0" w:color="auto"/>
                        <w:left w:val="none" w:sz="0" w:space="0" w:color="auto"/>
                        <w:bottom w:val="none" w:sz="0" w:space="0" w:color="auto"/>
                        <w:right w:val="none" w:sz="0" w:space="0" w:color="auto"/>
                      </w:divBdr>
                    </w:div>
                    <w:div w:id="1956787213">
                      <w:marLeft w:val="0"/>
                      <w:marRight w:val="0"/>
                      <w:marTop w:val="0"/>
                      <w:marBottom w:val="0"/>
                      <w:divBdr>
                        <w:top w:val="none" w:sz="0" w:space="0" w:color="auto"/>
                        <w:left w:val="none" w:sz="0" w:space="0" w:color="auto"/>
                        <w:bottom w:val="none" w:sz="0" w:space="0" w:color="auto"/>
                        <w:right w:val="none" w:sz="0" w:space="0" w:color="auto"/>
                      </w:divBdr>
                    </w:div>
                    <w:div w:id="2035567727">
                      <w:marLeft w:val="0"/>
                      <w:marRight w:val="0"/>
                      <w:marTop w:val="0"/>
                      <w:marBottom w:val="0"/>
                      <w:divBdr>
                        <w:top w:val="none" w:sz="0" w:space="0" w:color="auto"/>
                        <w:left w:val="none" w:sz="0" w:space="0" w:color="auto"/>
                        <w:bottom w:val="none" w:sz="0" w:space="0" w:color="auto"/>
                        <w:right w:val="none" w:sz="0" w:space="0" w:color="auto"/>
                      </w:divBdr>
                    </w:div>
                    <w:div w:id="429204632">
                      <w:marLeft w:val="0"/>
                      <w:marRight w:val="0"/>
                      <w:marTop w:val="0"/>
                      <w:marBottom w:val="0"/>
                      <w:divBdr>
                        <w:top w:val="none" w:sz="0" w:space="0" w:color="auto"/>
                        <w:left w:val="none" w:sz="0" w:space="0" w:color="auto"/>
                        <w:bottom w:val="none" w:sz="0" w:space="0" w:color="auto"/>
                        <w:right w:val="none" w:sz="0" w:space="0" w:color="auto"/>
                      </w:divBdr>
                    </w:div>
                    <w:div w:id="492333485">
                      <w:marLeft w:val="0"/>
                      <w:marRight w:val="0"/>
                      <w:marTop w:val="0"/>
                      <w:marBottom w:val="0"/>
                      <w:divBdr>
                        <w:top w:val="none" w:sz="0" w:space="0" w:color="auto"/>
                        <w:left w:val="none" w:sz="0" w:space="0" w:color="auto"/>
                        <w:bottom w:val="none" w:sz="0" w:space="0" w:color="auto"/>
                        <w:right w:val="none" w:sz="0" w:space="0" w:color="auto"/>
                      </w:divBdr>
                    </w:div>
                    <w:div w:id="1851486834">
                      <w:marLeft w:val="0"/>
                      <w:marRight w:val="0"/>
                      <w:marTop w:val="0"/>
                      <w:marBottom w:val="0"/>
                      <w:divBdr>
                        <w:top w:val="none" w:sz="0" w:space="0" w:color="auto"/>
                        <w:left w:val="none" w:sz="0" w:space="0" w:color="auto"/>
                        <w:bottom w:val="none" w:sz="0" w:space="0" w:color="auto"/>
                        <w:right w:val="none" w:sz="0" w:space="0" w:color="auto"/>
                      </w:divBdr>
                    </w:div>
                    <w:div w:id="673917327">
                      <w:marLeft w:val="0"/>
                      <w:marRight w:val="0"/>
                      <w:marTop w:val="0"/>
                      <w:marBottom w:val="0"/>
                      <w:divBdr>
                        <w:top w:val="none" w:sz="0" w:space="0" w:color="auto"/>
                        <w:left w:val="none" w:sz="0" w:space="0" w:color="auto"/>
                        <w:bottom w:val="none" w:sz="0" w:space="0" w:color="auto"/>
                        <w:right w:val="none" w:sz="0" w:space="0" w:color="auto"/>
                      </w:divBdr>
                    </w:div>
                    <w:div w:id="2141916695">
                      <w:marLeft w:val="0"/>
                      <w:marRight w:val="0"/>
                      <w:marTop w:val="0"/>
                      <w:marBottom w:val="0"/>
                      <w:divBdr>
                        <w:top w:val="none" w:sz="0" w:space="0" w:color="auto"/>
                        <w:left w:val="none" w:sz="0" w:space="0" w:color="auto"/>
                        <w:bottom w:val="none" w:sz="0" w:space="0" w:color="auto"/>
                        <w:right w:val="none" w:sz="0" w:space="0" w:color="auto"/>
                      </w:divBdr>
                    </w:div>
                    <w:div w:id="1058281779">
                      <w:marLeft w:val="0"/>
                      <w:marRight w:val="0"/>
                      <w:marTop w:val="0"/>
                      <w:marBottom w:val="0"/>
                      <w:divBdr>
                        <w:top w:val="none" w:sz="0" w:space="0" w:color="auto"/>
                        <w:left w:val="none" w:sz="0" w:space="0" w:color="auto"/>
                        <w:bottom w:val="none" w:sz="0" w:space="0" w:color="auto"/>
                        <w:right w:val="none" w:sz="0" w:space="0" w:color="auto"/>
                      </w:divBdr>
                    </w:div>
                    <w:div w:id="2092771937">
                      <w:marLeft w:val="0"/>
                      <w:marRight w:val="0"/>
                      <w:marTop w:val="0"/>
                      <w:marBottom w:val="0"/>
                      <w:divBdr>
                        <w:top w:val="none" w:sz="0" w:space="0" w:color="auto"/>
                        <w:left w:val="none" w:sz="0" w:space="0" w:color="auto"/>
                        <w:bottom w:val="none" w:sz="0" w:space="0" w:color="auto"/>
                        <w:right w:val="none" w:sz="0" w:space="0" w:color="auto"/>
                      </w:divBdr>
                    </w:div>
                    <w:div w:id="1615091022">
                      <w:marLeft w:val="0"/>
                      <w:marRight w:val="0"/>
                      <w:marTop w:val="0"/>
                      <w:marBottom w:val="0"/>
                      <w:divBdr>
                        <w:top w:val="none" w:sz="0" w:space="0" w:color="auto"/>
                        <w:left w:val="none" w:sz="0" w:space="0" w:color="auto"/>
                        <w:bottom w:val="none" w:sz="0" w:space="0" w:color="auto"/>
                        <w:right w:val="none" w:sz="0" w:space="0" w:color="auto"/>
                      </w:divBdr>
                    </w:div>
                    <w:div w:id="854459691">
                      <w:marLeft w:val="0"/>
                      <w:marRight w:val="0"/>
                      <w:marTop w:val="0"/>
                      <w:marBottom w:val="0"/>
                      <w:divBdr>
                        <w:top w:val="none" w:sz="0" w:space="0" w:color="auto"/>
                        <w:left w:val="none" w:sz="0" w:space="0" w:color="auto"/>
                        <w:bottom w:val="none" w:sz="0" w:space="0" w:color="auto"/>
                        <w:right w:val="none" w:sz="0" w:space="0" w:color="auto"/>
                      </w:divBdr>
                    </w:div>
                    <w:div w:id="623386619">
                      <w:marLeft w:val="0"/>
                      <w:marRight w:val="0"/>
                      <w:marTop w:val="0"/>
                      <w:marBottom w:val="0"/>
                      <w:divBdr>
                        <w:top w:val="none" w:sz="0" w:space="0" w:color="auto"/>
                        <w:left w:val="none" w:sz="0" w:space="0" w:color="auto"/>
                        <w:bottom w:val="none" w:sz="0" w:space="0" w:color="auto"/>
                        <w:right w:val="none" w:sz="0" w:space="0" w:color="auto"/>
                      </w:divBdr>
                    </w:div>
                    <w:div w:id="1924097428">
                      <w:marLeft w:val="0"/>
                      <w:marRight w:val="0"/>
                      <w:marTop w:val="0"/>
                      <w:marBottom w:val="0"/>
                      <w:divBdr>
                        <w:top w:val="none" w:sz="0" w:space="0" w:color="auto"/>
                        <w:left w:val="none" w:sz="0" w:space="0" w:color="auto"/>
                        <w:bottom w:val="none" w:sz="0" w:space="0" w:color="auto"/>
                        <w:right w:val="none" w:sz="0" w:space="0" w:color="auto"/>
                      </w:divBdr>
                    </w:div>
                    <w:div w:id="2091727274">
                      <w:marLeft w:val="0"/>
                      <w:marRight w:val="0"/>
                      <w:marTop w:val="0"/>
                      <w:marBottom w:val="0"/>
                      <w:divBdr>
                        <w:top w:val="none" w:sz="0" w:space="0" w:color="auto"/>
                        <w:left w:val="none" w:sz="0" w:space="0" w:color="auto"/>
                        <w:bottom w:val="none" w:sz="0" w:space="0" w:color="auto"/>
                        <w:right w:val="none" w:sz="0" w:space="0" w:color="auto"/>
                      </w:divBdr>
                    </w:div>
                    <w:div w:id="1463617831">
                      <w:marLeft w:val="0"/>
                      <w:marRight w:val="0"/>
                      <w:marTop w:val="0"/>
                      <w:marBottom w:val="0"/>
                      <w:divBdr>
                        <w:top w:val="none" w:sz="0" w:space="0" w:color="auto"/>
                        <w:left w:val="none" w:sz="0" w:space="0" w:color="auto"/>
                        <w:bottom w:val="none" w:sz="0" w:space="0" w:color="auto"/>
                        <w:right w:val="none" w:sz="0" w:space="0" w:color="auto"/>
                      </w:divBdr>
                    </w:div>
                    <w:div w:id="1631013251">
                      <w:marLeft w:val="0"/>
                      <w:marRight w:val="0"/>
                      <w:marTop w:val="0"/>
                      <w:marBottom w:val="0"/>
                      <w:divBdr>
                        <w:top w:val="none" w:sz="0" w:space="0" w:color="auto"/>
                        <w:left w:val="none" w:sz="0" w:space="0" w:color="auto"/>
                        <w:bottom w:val="none" w:sz="0" w:space="0" w:color="auto"/>
                        <w:right w:val="none" w:sz="0" w:space="0" w:color="auto"/>
                      </w:divBdr>
                    </w:div>
                    <w:div w:id="1450470779">
                      <w:marLeft w:val="0"/>
                      <w:marRight w:val="0"/>
                      <w:marTop w:val="0"/>
                      <w:marBottom w:val="0"/>
                      <w:divBdr>
                        <w:top w:val="none" w:sz="0" w:space="0" w:color="auto"/>
                        <w:left w:val="none" w:sz="0" w:space="0" w:color="auto"/>
                        <w:bottom w:val="none" w:sz="0" w:space="0" w:color="auto"/>
                        <w:right w:val="none" w:sz="0" w:space="0" w:color="auto"/>
                      </w:divBdr>
                    </w:div>
                    <w:div w:id="767383596">
                      <w:marLeft w:val="0"/>
                      <w:marRight w:val="0"/>
                      <w:marTop w:val="0"/>
                      <w:marBottom w:val="0"/>
                      <w:divBdr>
                        <w:top w:val="none" w:sz="0" w:space="0" w:color="auto"/>
                        <w:left w:val="none" w:sz="0" w:space="0" w:color="auto"/>
                        <w:bottom w:val="none" w:sz="0" w:space="0" w:color="auto"/>
                        <w:right w:val="none" w:sz="0" w:space="0" w:color="auto"/>
                      </w:divBdr>
                    </w:div>
                    <w:div w:id="1096832183">
                      <w:marLeft w:val="0"/>
                      <w:marRight w:val="0"/>
                      <w:marTop w:val="0"/>
                      <w:marBottom w:val="0"/>
                      <w:divBdr>
                        <w:top w:val="none" w:sz="0" w:space="0" w:color="auto"/>
                        <w:left w:val="none" w:sz="0" w:space="0" w:color="auto"/>
                        <w:bottom w:val="none" w:sz="0" w:space="0" w:color="auto"/>
                        <w:right w:val="none" w:sz="0" w:space="0" w:color="auto"/>
                      </w:divBdr>
                    </w:div>
                    <w:div w:id="1049300693">
                      <w:marLeft w:val="0"/>
                      <w:marRight w:val="0"/>
                      <w:marTop w:val="0"/>
                      <w:marBottom w:val="0"/>
                      <w:divBdr>
                        <w:top w:val="none" w:sz="0" w:space="0" w:color="auto"/>
                        <w:left w:val="none" w:sz="0" w:space="0" w:color="auto"/>
                        <w:bottom w:val="none" w:sz="0" w:space="0" w:color="auto"/>
                        <w:right w:val="none" w:sz="0" w:space="0" w:color="auto"/>
                      </w:divBdr>
                    </w:div>
                    <w:div w:id="1231765860">
                      <w:marLeft w:val="0"/>
                      <w:marRight w:val="0"/>
                      <w:marTop w:val="0"/>
                      <w:marBottom w:val="0"/>
                      <w:divBdr>
                        <w:top w:val="none" w:sz="0" w:space="0" w:color="auto"/>
                        <w:left w:val="none" w:sz="0" w:space="0" w:color="auto"/>
                        <w:bottom w:val="none" w:sz="0" w:space="0" w:color="auto"/>
                        <w:right w:val="none" w:sz="0" w:space="0" w:color="auto"/>
                      </w:divBdr>
                    </w:div>
                    <w:div w:id="518004871">
                      <w:marLeft w:val="0"/>
                      <w:marRight w:val="0"/>
                      <w:marTop w:val="0"/>
                      <w:marBottom w:val="0"/>
                      <w:divBdr>
                        <w:top w:val="none" w:sz="0" w:space="0" w:color="auto"/>
                        <w:left w:val="none" w:sz="0" w:space="0" w:color="auto"/>
                        <w:bottom w:val="none" w:sz="0" w:space="0" w:color="auto"/>
                        <w:right w:val="none" w:sz="0" w:space="0" w:color="auto"/>
                      </w:divBdr>
                    </w:div>
                    <w:div w:id="1160654404">
                      <w:marLeft w:val="0"/>
                      <w:marRight w:val="0"/>
                      <w:marTop w:val="0"/>
                      <w:marBottom w:val="0"/>
                      <w:divBdr>
                        <w:top w:val="none" w:sz="0" w:space="0" w:color="auto"/>
                        <w:left w:val="none" w:sz="0" w:space="0" w:color="auto"/>
                        <w:bottom w:val="none" w:sz="0" w:space="0" w:color="auto"/>
                        <w:right w:val="none" w:sz="0" w:space="0" w:color="auto"/>
                      </w:divBdr>
                    </w:div>
                    <w:div w:id="1045368831">
                      <w:marLeft w:val="0"/>
                      <w:marRight w:val="0"/>
                      <w:marTop w:val="0"/>
                      <w:marBottom w:val="0"/>
                      <w:divBdr>
                        <w:top w:val="none" w:sz="0" w:space="0" w:color="auto"/>
                        <w:left w:val="none" w:sz="0" w:space="0" w:color="auto"/>
                        <w:bottom w:val="none" w:sz="0" w:space="0" w:color="auto"/>
                        <w:right w:val="none" w:sz="0" w:space="0" w:color="auto"/>
                      </w:divBdr>
                    </w:div>
                    <w:div w:id="2052804077">
                      <w:marLeft w:val="0"/>
                      <w:marRight w:val="0"/>
                      <w:marTop w:val="0"/>
                      <w:marBottom w:val="0"/>
                      <w:divBdr>
                        <w:top w:val="none" w:sz="0" w:space="0" w:color="auto"/>
                        <w:left w:val="none" w:sz="0" w:space="0" w:color="auto"/>
                        <w:bottom w:val="none" w:sz="0" w:space="0" w:color="auto"/>
                        <w:right w:val="none" w:sz="0" w:space="0" w:color="auto"/>
                      </w:divBdr>
                    </w:div>
                    <w:div w:id="1305163766">
                      <w:marLeft w:val="0"/>
                      <w:marRight w:val="0"/>
                      <w:marTop w:val="0"/>
                      <w:marBottom w:val="0"/>
                      <w:divBdr>
                        <w:top w:val="none" w:sz="0" w:space="0" w:color="auto"/>
                        <w:left w:val="none" w:sz="0" w:space="0" w:color="auto"/>
                        <w:bottom w:val="none" w:sz="0" w:space="0" w:color="auto"/>
                        <w:right w:val="none" w:sz="0" w:space="0" w:color="auto"/>
                      </w:divBdr>
                    </w:div>
                    <w:div w:id="220361342">
                      <w:marLeft w:val="0"/>
                      <w:marRight w:val="0"/>
                      <w:marTop w:val="0"/>
                      <w:marBottom w:val="0"/>
                      <w:divBdr>
                        <w:top w:val="none" w:sz="0" w:space="0" w:color="auto"/>
                        <w:left w:val="none" w:sz="0" w:space="0" w:color="auto"/>
                        <w:bottom w:val="none" w:sz="0" w:space="0" w:color="auto"/>
                        <w:right w:val="none" w:sz="0" w:space="0" w:color="auto"/>
                      </w:divBdr>
                    </w:div>
                    <w:div w:id="29188096">
                      <w:marLeft w:val="0"/>
                      <w:marRight w:val="0"/>
                      <w:marTop w:val="0"/>
                      <w:marBottom w:val="0"/>
                      <w:divBdr>
                        <w:top w:val="none" w:sz="0" w:space="0" w:color="auto"/>
                        <w:left w:val="none" w:sz="0" w:space="0" w:color="auto"/>
                        <w:bottom w:val="none" w:sz="0" w:space="0" w:color="auto"/>
                        <w:right w:val="none" w:sz="0" w:space="0" w:color="auto"/>
                      </w:divBdr>
                    </w:div>
                    <w:div w:id="353925007">
                      <w:marLeft w:val="0"/>
                      <w:marRight w:val="0"/>
                      <w:marTop w:val="0"/>
                      <w:marBottom w:val="0"/>
                      <w:divBdr>
                        <w:top w:val="none" w:sz="0" w:space="0" w:color="auto"/>
                        <w:left w:val="none" w:sz="0" w:space="0" w:color="auto"/>
                        <w:bottom w:val="none" w:sz="0" w:space="0" w:color="auto"/>
                        <w:right w:val="none" w:sz="0" w:space="0" w:color="auto"/>
                      </w:divBdr>
                    </w:div>
                    <w:div w:id="284628818">
                      <w:marLeft w:val="0"/>
                      <w:marRight w:val="0"/>
                      <w:marTop w:val="0"/>
                      <w:marBottom w:val="0"/>
                      <w:divBdr>
                        <w:top w:val="none" w:sz="0" w:space="0" w:color="auto"/>
                        <w:left w:val="none" w:sz="0" w:space="0" w:color="auto"/>
                        <w:bottom w:val="none" w:sz="0" w:space="0" w:color="auto"/>
                        <w:right w:val="none" w:sz="0" w:space="0" w:color="auto"/>
                      </w:divBdr>
                    </w:div>
                    <w:div w:id="573514040">
                      <w:marLeft w:val="0"/>
                      <w:marRight w:val="0"/>
                      <w:marTop w:val="0"/>
                      <w:marBottom w:val="0"/>
                      <w:divBdr>
                        <w:top w:val="none" w:sz="0" w:space="0" w:color="auto"/>
                        <w:left w:val="none" w:sz="0" w:space="0" w:color="auto"/>
                        <w:bottom w:val="none" w:sz="0" w:space="0" w:color="auto"/>
                        <w:right w:val="none" w:sz="0" w:space="0" w:color="auto"/>
                      </w:divBdr>
                    </w:div>
                    <w:div w:id="293103830">
                      <w:marLeft w:val="0"/>
                      <w:marRight w:val="0"/>
                      <w:marTop w:val="0"/>
                      <w:marBottom w:val="0"/>
                      <w:divBdr>
                        <w:top w:val="none" w:sz="0" w:space="0" w:color="auto"/>
                        <w:left w:val="none" w:sz="0" w:space="0" w:color="auto"/>
                        <w:bottom w:val="none" w:sz="0" w:space="0" w:color="auto"/>
                        <w:right w:val="none" w:sz="0" w:space="0" w:color="auto"/>
                      </w:divBdr>
                    </w:div>
                    <w:div w:id="1879048314">
                      <w:marLeft w:val="0"/>
                      <w:marRight w:val="0"/>
                      <w:marTop w:val="0"/>
                      <w:marBottom w:val="0"/>
                      <w:divBdr>
                        <w:top w:val="none" w:sz="0" w:space="0" w:color="auto"/>
                        <w:left w:val="none" w:sz="0" w:space="0" w:color="auto"/>
                        <w:bottom w:val="none" w:sz="0" w:space="0" w:color="auto"/>
                        <w:right w:val="none" w:sz="0" w:space="0" w:color="auto"/>
                      </w:divBdr>
                    </w:div>
                    <w:div w:id="628778969">
                      <w:marLeft w:val="0"/>
                      <w:marRight w:val="0"/>
                      <w:marTop w:val="0"/>
                      <w:marBottom w:val="0"/>
                      <w:divBdr>
                        <w:top w:val="none" w:sz="0" w:space="0" w:color="auto"/>
                        <w:left w:val="none" w:sz="0" w:space="0" w:color="auto"/>
                        <w:bottom w:val="none" w:sz="0" w:space="0" w:color="auto"/>
                        <w:right w:val="none" w:sz="0" w:space="0" w:color="auto"/>
                      </w:divBdr>
                    </w:div>
                    <w:div w:id="1518688915">
                      <w:marLeft w:val="0"/>
                      <w:marRight w:val="0"/>
                      <w:marTop w:val="0"/>
                      <w:marBottom w:val="0"/>
                      <w:divBdr>
                        <w:top w:val="none" w:sz="0" w:space="0" w:color="auto"/>
                        <w:left w:val="none" w:sz="0" w:space="0" w:color="auto"/>
                        <w:bottom w:val="none" w:sz="0" w:space="0" w:color="auto"/>
                        <w:right w:val="none" w:sz="0" w:space="0" w:color="auto"/>
                      </w:divBdr>
                    </w:div>
                    <w:div w:id="63528126">
                      <w:marLeft w:val="0"/>
                      <w:marRight w:val="0"/>
                      <w:marTop w:val="0"/>
                      <w:marBottom w:val="0"/>
                      <w:divBdr>
                        <w:top w:val="none" w:sz="0" w:space="0" w:color="auto"/>
                        <w:left w:val="none" w:sz="0" w:space="0" w:color="auto"/>
                        <w:bottom w:val="none" w:sz="0" w:space="0" w:color="auto"/>
                        <w:right w:val="none" w:sz="0" w:space="0" w:color="auto"/>
                      </w:divBdr>
                    </w:div>
                    <w:div w:id="2047638518">
                      <w:marLeft w:val="0"/>
                      <w:marRight w:val="0"/>
                      <w:marTop w:val="0"/>
                      <w:marBottom w:val="0"/>
                      <w:divBdr>
                        <w:top w:val="none" w:sz="0" w:space="0" w:color="auto"/>
                        <w:left w:val="none" w:sz="0" w:space="0" w:color="auto"/>
                        <w:bottom w:val="none" w:sz="0" w:space="0" w:color="auto"/>
                        <w:right w:val="none" w:sz="0" w:space="0" w:color="auto"/>
                      </w:divBdr>
                    </w:div>
                    <w:div w:id="183058348">
                      <w:marLeft w:val="0"/>
                      <w:marRight w:val="0"/>
                      <w:marTop w:val="0"/>
                      <w:marBottom w:val="0"/>
                      <w:divBdr>
                        <w:top w:val="none" w:sz="0" w:space="0" w:color="auto"/>
                        <w:left w:val="none" w:sz="0" w:space="0" w:color="auto"/>
                        <w:bottom w:val="none" w:sz="0" w:space="0" w:color="auto"/>
                        <w:right w:val="none" w:sz="0" w:space="0" w:color="auto"/>
                      </w:divBdr>
                    </w:div>
                    <w:div w:id="873225600">
                      <w:marLeft w:val="0"/>
                      <w:marRight w:val="0"/>
                      <w:marTop w:val="0"/>
                      <w:marBottom w:val="0"/>
                      <w:divBdr>
                        <w:top w:val="none" w:sz="0" w:space="0" w:color="auto"/>
                        <w:left w:val="none" w:sz="0" w:space="0" w:color="auto"/>
                        <w:bottom w:val="none" w:sz="0" w:space="0" w:color="auto"/>
                        <w:right w:val="none" w:sz="0" w:space="0" w:color="auto"/>
                      </w:divBdr>
                    </w:div>
                    <w:div w:id="383991164">
                      <w:marLeft w:val="0"/>
                      <w:marRight w:val="0"/>
                      <w:marTop w:val="0"/>
                      <w:marBottom w:val="0"/>
                      <w:divBdr>
                        <w:top w:val="none" w:sz="0" w:space="0" w:color="auto"/>
                        <w:left w:val="none" w:sz="0" w:space="0" w:color="auto"/>
                        <w:bottom w:val="none" w:sz="0" w:space="0" w:color="auto"/>
                        <w:right w:val="none" w:sz="0" w:space="0" w:color="auto"/>
                      </w:divBdr>
                    </w:div>
                    <w:div w:id="1750808700">
                      <w:marLeft w:val="0"/>
                      <w:marRight w:val="0"/>
                      <w:marTop w:val="0"/>
                      <w:marBottom w:val="0"/>
                      <w:divBdr>
                        <w:top w:val="none" w:sz="0" w:space="0" w:color="auto"/>
                        <w:left w:val="none" w:sz="0" w:space="0" w:color="auto"/>
                        <w:bottom w:val="none" w:sz="0" w:space="0" w:color="auto"/>
                        <w:right w:val="none" w:sz="0" w:space="0" w:color="auto"/>
                      </w:divBdr>
                    </w:div>
                    <w:div w:id="368917191">
                      <w:marLeft w:val="0"/>
                      <w:marRight w:val="0"/>
                      <w:marTop w:val="0"/>
                      <w:marBottom w:val="0"/>
                      <w:divBdr>
                        <w:top w:val="none" w:sz="0" w:space="0" w:color="auto"/>
                        <w:left w:val="none" w:sz="0" w:space="0" w:color="auto"/>
                        <w:bottom w:val="none" w:sz="0" w:space="0" w:color="auto"/>
                        <w:right w:val="none" w:sz="0" w:space="0" w:color="auto"/>
                      </w:divBdr>
                    </w:div>
                    <w:div w:id="386881052">
                      <w:marLeft w:val="0"/>
                      <w:marRight w:val="0"/>
                      <w:marTop w:val="0"/>
                      <w:marBottom w:val="0"/>
                      <w:divBdr>
                        <w:top w:val="none" w:sz="0" w:space="0" w:color="auto"/>
                        <w:left w:val="none" w:sz="0" w:space="0" w:color="auto"/>
                        <w:bottom w:val="none" w:sz="0" w:space="0" w:color="auto"/>
                        <w:right w:val="none" w:sz="0" w:space="0" w:color="auto"/>
                      </w:divBdr>
                    </w:div>
                    <w:div w:id="875196550">
                      <w:marLeft w:val="0"/>
                      <w:marRight w:val="0"/>
                      <w:marTop w:val="0"/>
                      <w:marBottom w:val="0"/>
                      <w:divBdr>
                        <w:top w:val="none" w:sz="0" w:space="0" w:color="auto"/>
                        <w:left w:val="none" w:sz="0" w:space="0" w:color="auto"/>
                        <w:bottom w:val="none" w:sz="0" w:space="0" w:color="auto"/>
                        <w:right w:val="none" w:sz="0" w:space="0" w:color="auto"/>
                      </w:divBdr>
                    </w:div>
                    <w:div w:id="485783637">
                      <w:marLeft w:val="0"/>
                      <w:marRight w:val="0"/>
                      <w:marTop w:val="0"/>
                      <w:marBottom w:val="0"/>
                      <w:divBdr>
                        <w:top w:val="none" w:sz="0" w:space="0" w:color="auto"/>
                        <w:left w:val="none" w:sz="0" w:space="0" w:color="auto"/>
                        <w:bottom w:val="none" w:sz="0" w:space="0" w:color="auto"/>
                        <w:right w:val="none" w:sz="0" w:space="0" w:color="auto"/>
                      </w:divBdr>
                    </w:div>
                    <w:div w:id="1971209875">
                      <w:marLeft w:val="0"/>
                      <w:marRight w:val="0"/>
                      <w:marTop w:val="0"/>
                      <w:marBottom w:val="0"/>
                      <w:divBdr>
                        <w:top w:val="none" w:sz="0" w:space="0" w:color="auto"/>
                        <w:left w:val="none" w:sz="0" w:space="0" w:color="auto"/>
                        <w:bottom w:val="none" w:sz="0" w:space="0" w:color="auto"/>
                        <w:right w:val="none" w:sz="0" w:space="0" w:color="auto"/>
                      </w:divBdr>
                    </w:div>
                    <w:div w:id="13192577">
                      <w:marLeft w:val="0"/>
                      <w:marRight w:val="0"/>
                      <w:marTop w:val="0"/>
                      <w:marBottom w:val="0"/>
                      <w:divBdr>
                        <w:top w:val="none" w:sz="0" w:space="0" w:color="auto"/>
                        <w:left w:val="none" w:sz="0" w:space="0" w:color="auto"/>
                        <w:bottom w:val="none" w:sz="0" w:space="0" w:color="auto"/>
                        <w:right w:val="none" w:sz="0" w:space="0" w:color="auto"/>
                      </w:divBdr>
                    </w:div>
                    <w:div w:id="1570767214">
                      <w:marLeft w:val="0"/>
                      <w:marRight w:val="0"/>
                      <w:marTop w:val="0"/>
                      <w:marBottom w:val="0"/>
                      <w:divBdr>
                        <w:top w:val="none" w:sz="0" w:space="0" w:color="auto"/>
                        <w:left w:val="none" w:sz="0" w:space="0" w:color="auto"/>
                        <w:bottom w:val="none" w:sz="0" w:space="0" w:color="auto"/>
                        <w:right w:val="none" w:sz="0" w:space="0" w:color="auto"/>
                      </w:divBdr>
                    </w:div>
                    <w:div w:id="257255998">
                      <w:marLeft w:val="0"/>
                      <w:marRight w:val="0"/>
                      <w:marTop w:val="0"/>
                      <w:marBottom w:val="0"/>
                      <w:divBdr>
                        <w:top w:val="none" w:sz="0" w:space="0" w:color="auto"/>
                        <w:left w:val="none" w:sz="0" w:space="0" w:color="auto"/>
                        <w:bottom w:val="none" w:sz="0" w:space="0" w:color="auto"/>
                        <w:right w:val="none" w:sz="0" w:space="0" w:color="auto"/>
                      </w:divBdr>
                    </w:div>
                    <w:div w:id="1378119913">
                      <w:marLeft w:val="0"/>
                      <w:marRight w:val="0"/>
                      <w:marTop w:val="0"/>
                      <w:marBottom w:val="0"/>
                      <w:divBdr>
                        <w:top w:val="none" w:sz="0" w:space="0" w:color="auto"/>
                        <w:left w:val="none" w:sz="0" w:space="0" w:color="auto"/>
                        <w:bottom w:val="none" w:sz="0" w:space="0" w:color="auto"/>
                        <w:right w:val="none" w:sz="0" w:space="0" w:color="auto"/>
                      </w:divBdr>
                    </w:div>
                    <w:div w:id="49380760">
                      <w:marLeft w:val="0"/>
                      <w:marRight w:val="0"/>
                      <w:marTop w:val="0"/>
                      <w:marBottom w:val="0"/>
                      <w:divBdr>
                        <w:top w:val="none" w:sz="0" w:space="0" w:color="auto"/>
                        <w:left w:val="none" w:sz="0" w:space="0" w:color="auto"/>
                        <w:bottom w:val="none" w:sz="0" w:space="0" w:color="auto"/>
                        <w:right w:val="none" w:sz="0" w:space="0" w:color="auto"/>
                      </w:divBdr>
                    </w:div>
                    <w:div w:id="735906014">
                      <w:marLeft w:val="0"/>
                      <w:marRight w:val="0"/>
                      <w:marTop w:val="0"/>
                      <w:marBottom w:val="0"/>
                      <w:divBdr>
                        <w:top w:val="none" w:sz="0" w:space="0" w:color="auto"/>
                        <w:left w:val="none" w:sz="0" w:space="0" w:color="auto"/>
                        <w:bottom w:val="none" w:sz="0" w:space="0" w:color="auto"/>
                        <w:right w:val="none" w:sz="0" w:space="0" w:color="auto"/>
                      </w:divBdr>
                    </w:div>
                    <w:div w:id="1515606445">
                      <w:marLeft w:val="0"/>
                      <w:marRight w:val="0"/>
                      <w:marTop w:val="0"/>
                      <w:marBottom w:val="0"/>
                      <w:divBdr>
                        <w:top w:val="none" w:sz="0" w:space="0" w:color="auto"/>
                        <w:left w:val="none" w:sz="0" w:space="0" w:color="auto"/>
                        <w:bottom w:val="none" w:sz="0" w:space="0" w:color="auto"/>
                        <w:right w:val="none" w:sz="0" w:space="0" w:color="auto"/>
                      </w:divBdr>
                    </w:div>
                    <w:div w:id="2121335607">
                      <w:marLeft w:val="0"/>
                      <w:marRight w:val="0"/>
                      <w:marTop w:val="0"/>
                      <w:marBottom w:val="0"/>
                      <w:divBdr>
                        <w:top w:val="none" w:sz="0" w:space="0" w:color="auto"/>
                        <w:left w:val="none" w:sz="0" w:space="0" w:color="auto"/>
                        <w:bottom w:val="none" w:sz="0" w:space="0" w:color="auto"/>
                        <w:right w:val="none" w:sz="0" w:space="0" w:color="auto"/>
                      </w:divBdr>
                    </w:div>
                    <w:div w:id="1643191961">
                      <w:marLeft w:val="0"/>
                      <w:marRight w:val="0"/>
                      <w:marTop w:val="0"/>
                      <w:marBottom w:val="0"/>
                      <w:divBdr>
                        <w:top w:val="none" w:sz="0" w:space="0" w:color="auto"/>
                        <w:left w:val="none" w:sz="0" w:space="0" w:color="auto"/>
                        <w:bottom w:val="none" w:sz="0" w:space="0" w:color="auto"/>
                        <w:right w:val="none" w:sz="0" w:space="0" w:color="auto"/>
                      </w:divBdr>
                    </w:div>
                    <w:div w:id="1552381473">
                      <w:marLeft w:val="0"/>
                      <w:marRight w:val="0"/>
                      <w:marTop w:val="0"/>
                      <w:marBottom w:val="0"/>
                      <w:divBdr>
                        <w:top w:val="none" w:sz="0" w:space="0" w:color="auto"/>
                        <w:left w:val="none" w:sz="0" w:space="0" w:color="auto"/>
                        <w:bottom w:val="none" w:sz="0" w:space="0" w:color="auto"/>
                        <w:right w:val="none" w:sz="0" w:space="0" w:color="auto"/>
                      </w:divBdr>
                    </w:div>
                    <w:div w:id="1186482142">
                      <w:marLeft w:val="0"/>
                      <w:marRight w:val="0"/>
                      <w:marTop w:val="0"/>
                      <w:marBottom w:val="0"/>
                      <w:divBdr>
                        <w:top w:val="none" w:sz="0" w:space="0" w:color="auto"/>
                        <w:left w:val="none" w:sz="0" w:space="0" w:color="auto"/>
                        <w:bottom w:val="none" w:sz="0" w:space="0" w:color="auto"/>
                        <w:right w:val="none" w:sz="0" w:space="0" w:color="auto"/>
                      </w:divBdr>
                    </w:div>
                    <w:div w:id="1506241441">
                      <w:marLeft w:val="0"/>
                      <w:marRight w:val="0"/>
                      <w:marTop w:val="0"/>
                      <w:marBottom w:val="0"/>
                      <w:divBdr>
                        <w:top w:val="none" w:sz="0" w:space="0" w:color="auto"/>
                        <w:left w:val="none" w:sz="0" w:space="0" w:color="auto"/>
                        <w:bottom w:val="none" w:sz="0" w:space="0" w:color="auto"/>
                        <w:right w:val="none" w:sz="0" w:space="0" w:color="auto"/>
                      </w:divBdr>
                    </w:div>
                    <w:div w:id="493885698">
                      <w:marLeft w:val="0"/>
                      <w:marRight w:val="0"/>
                      <w:marTop w:val="0"/>
                      <w:marBottom w:val="0"/>
                      <w:divBdr>
                        <w:top w:val="none" w:sz="0" w:space="0" w:color="auto"/>
                        <w:left w:val="none" w:sz="0" w:space="0" w:color="auto"/>
                        <w:bottom w:val="none" w:sz="0" w:space="0" w:color="auto"/>
                        <w:right w:val="none" w:sz="0" w:space="0" w:color="auto"/>
                      </w:divBdr>
                    </w:div>
                    <w:div w:id="1258563197">
                      <w:marLeft w:val="0"/>
                      <w:marRight w:val="0"/>
                      <w:marTop w:val="0"/>
                      <w:marBottom w:val="0"/>
                      <w:divBdr>
                        <w:top w:val="none" w:sz="0" w:space="0" w:color="auto"/>
                        <w:left w:val="none" w:sz="0" w:space="0" w:color="auto"/>
                        <w:bottom w:val="none" w:sz="0" w:space="0" w:color="auto"/>
                        <w:right w:val="none" w:sz="0" w:space="0" w:color="auto"/>
                      </w:divBdr>
                    </w:div>
                    <w:div w:id="541946973">
                      <w:marLeft w:val="0"/>
                      <w:marRight w:val="0"/>
                      <w:marTop w:val="0"/>
                      <w:marBottom w:val="0"/>
                      <w:divBdr>
                        <w:top w:val="none" w:sz="0" w:space="0" w:color="auto"/>
                        <w:left w:val="none" w:sz="0" w:space="0" w:color="auto"/>
                        <w:bottom w:val="none" w:sz="0" w:space="0" w:color="auto"/>
                        <w:right w:val="none" w:sz="0" w:space="0" w:color="auto"/>
                      </w:divBdr>
                    </w:div>
                    <w:div w:id="44572258">
                      <w:marLeft w:val="0"/>
                      <w:marRight w:val="0"/>
                      <w:marTop w:val="0"/>
                      <w:marBottom w:val="0"/>
                      <w:divBdr>
                        <w:top w:val="none" w:sz="0" w:space="0" w:color="auto"/>
                        <w:left w:val="none" w:sz="0" w:space="0" w:color="auto"/>
                        <w:bottom w:val="none" w:sz="0" w:space="0" w:color="auto"/>
                        <w:right w:val="none" w:sz="0" w:space="0" w:color="auto"/>
                      </w:divBdr>
                    </w:div>
                    <w:div w:id="607011103">
                      <w:marLeft w:val="0"/>
                      <w:marRight w:val="0"/>
                      <w:marTop w:val="0"/>
                      <w:marBottom w:val="0"/>
                      <w:divBdr>
                        <w:top w:val="none" w:sz="0" w:space="0" w:color="auto"/>
                        <w:left w:val="none" w:sz="0" w:space="0" w:color="auto"/>
                        <w:bottom w:val="none" w:sz="0" w:space="0" w:color="auto"/>
                        <w:right w:val="none" w:sz="0" w:space="0" w:color="auto"/>
                      </w:divBdr>
                    </w:div>
                    <w:div w:id="2118140549">
                      <w:marLeft w:val="0"/>
                      <w:marRight w:val="0"/>
                      <w:marTop w:val="0"/>
                      <w:marBottom w:val="0"/>
                      <w:divBdr>
                        <w:top w:val="none" w:sz="0" w:space="0" w:color="auto"/>
                        <w:left w:val="none" w:sz="0" w:space="0" w:color="auto"/>
                        <w:bottom w:val="none" w:sz="0" w:space="0" w:color="auto"/>
                        <w:right w:val="none" w:sz="0" w:space="0" w:color="auto"/>
                      </w:divBdr>
                    </w:div>
                    <w:div w:id="214321779">
                      <w:marLeft w:val="0"/>
                      <w:marRight w:val="0"/>
                      <w:marTop w:val="0"/>
                      <w:marBottom w:val="0"/>
                      <w:divBdr>
                        <w:top w:val="none" w:sz="0" w:space="0" w:color="auto"/>
                        <w:left w:val="none" w:sz="0" w:space="0" w:color="auto"/>
                        <w:bottom w:val="none" w:sz="0" w:space="0" w:color="auto"/>
                        <w:right w:val="none" w:sz="0" w:space="0" w:color="auto"/>
                      </w:divBdr>
                    </w:div>
                    <w:div w:id="827868190">
                      <w:marLeft w:val="0"/>
                      <w:marRight w:val="0"/>
                      <w:marTop w:val="0"/>
                      <w:marBottom w:val="0"/>
                      <w:divBdr>
                        <w:top w:val="none" w:sz="0" w:space="0" w:color="auto"/>
                        <w:left w:val="none" w:sz="0" w:space="0" w:color="auto"/>
                        <w:bottom w:val="none" w:sz="0" w:space="0" w:color="auto"/>
                        <w:right w:val="none" w:sz="0" w:space="0" w:color="auto"/>
                      </w:divBdr>
                    </w:div>
                    <w:div w:id="1008604500">
                      <w:marLeft w:val="0"/>
                      <w:marRight w:val="0"/>
                      <w:marTop w:val="0"/>
                      <w:marBottom w:val="0"/>
                      <w:divBdr>
                        <w:top w:val="none" w:sz="0" w:space="0" w:color="auto"/>
                        <w:left w:val="none" w:sz="0" w:space="0" w:color="auto"/>
                        <w:bottom w:val="none" w:sz="0" w:space="0" w:color="auto"/>
                        <w:right w:val="none" w:sz="0" w:space="0" w:color="auto"/>
                      </w:divBdr>
                    </w:div>
                    <w:div w:id="1064716833">
                      <w:marLeft w:val="0"/>
                      <w:marRight w:val="0"/>
                      <w:marTop w:val="0"/>
                      <w:marBottom w:val="0"/>
                      <w:divBdr>
                        <w:top w:val="none" w:sz="0" w:space="0" w:color="auto"/>
                        <w:left w:val="none" w:sz="0" w:space="0" w:color="auto"/>
                        <w:bottom w:val="none" w:sz="0" w:space="0" w:color="auto"/>
                        <w:right w:val="none" w:sz="0" w:space="0" w:color="auto"/>
                      </w:divBdr>
                    </w:div>
                    <w:div w:id="285964918">
                      <w:marLeft w:val="0"/>
                      <w:marRight w:val="0"/>
                      <w:marTop w:val="0"/>
                      <w:marBottom w:val="0"/>
                      <w:divBdr>
                        <w:top w:val="none" w:sz="0" w:space="0" w:color="auto"/>
                        <w:left w:val="none" w:sz="0" w:space="0" w:color="auto"/>
                        <w:bottom w:val="none" w:sz="0" w:space="0" w:color="auto"/>
                        <w:right w:val="none" w:sz="0" w:space="0" w:color="auto"/>
                      </w:divBdr>
                    </w:div>
                    <w:div w:id="1621910298">
                      <w:marLeft w:val="0"/>
                      <w:marRight w:val="0"/>
                      <w:marTop w:val="0"/>
                      <w:marBottom w:val="0"/>
                      <w:divBdr>
                        <w:top w:val="none" w:sz="0" w:space="0" w:color="auto"/>
                        <w:left w:val="none" w:sz="0" w:space="0" w:color="auto"/>
                        <w:bottom w:val="none" w:sz="0" w:space="0" w:color="auto"/>
                        <w:right w:val="none" w:sz="0" w:space="0" w:color="auto"/>
                      </w:divBdr>
                    </w:div>
                    <w:div w:id="1254515391">
                      <w:marLeft w:val="0"/>
                      <w:marRight w:val="0"/>
                      <w:marTop w:val="0"/>
                      <w:marBottom w:val="0"/>
                      <w:divBdr>
                        <w:top w:val="none" w:sz="0" w:space="0" w:color="auto"/>
                        <w:left w:val="none" w:sz="0" w:space="0" w:color="auto"/>
                        <w:bottom w:val="none" w:sz="0" w:space="0" w:color="auto"/>
                        <w:right w:val="none" w:sz="0" w:space="0" w:color="auto"/>
                      </w:divBdr>
                    </w:div>
                    <w:div w:id="1371684068">
                      <w:marLeft w:val="0"/>
                      <w:marRight w:val="0"/>
                      <w:marTop w:val="0"/>
                      <w:marBottom w:val="0"/>
                      <w:divBdr>
                        <w:top w:val="none" w:sz="0" w:space="0" w:color="auto"/>
                        <w:left w:val="none" w:sz="0" w:space="0" w:color="auto"/>
                        <w:bottom w:val="none" w:sz="0" w:space="0" w:color="auto"/>
                        <w:right w:val="none" w:sz="0" w:space="0" w:color="auto"/>
                      </w:divBdr>
                    </w:div>
                    <w:div w:id="2009402229">
                      <w:marLeft w:val="0"/>
                      <w:marRight w:val="0"/>
                      <w:marTop w:val="0"/>
                      <w:marBottom w:val="0"/>
                      <w:divBdr>
                        <w:top w:val="none" w:sz="0" w:space="0" w:color="auto"/>
                        <w:left w:val="none" w:sz="0" w:space="0" w:color="auto"/>
                        <w:bottom w:val="none" w:sz="0" w:space="0" w:color="auto"/>
                        <w:right w:val="none" w:sz="0" w:space="0" w:color="auto"/>
                      </w:divBdr>
                    </w:div>
                    <w:div w:id="1161965089">
                      <w:marLeft w:val="0"/>
                      <w:marRight w:val="0"/>
                      <w:marTop w:val="0"/>
                      <w:marBottom w:val="0"/>
                      <w:divBdr>
                        <w:top w:val="none" w:sz="0" w:space="0" w:color="auto"/>
                        <w:left w:val="none" w:sz="0" w:space="0" w:color="auto"/>
                        <w:bottom w:val="none" w:sz="0" w:space="0" w:color="auto"/>
                        <w:right w:val="none" w:sz="0" w:space="0" w:color="auto"/>
                      </w:divBdr>
                    </w:div>
                    <w:div w:id="1075591839">
                      <w:marLeft w:val="0"/>
                      <w:marRight w:val="0"/>
                      <w:marTop w:val="0"/>
                      <w:marBottom w:val="0"/>
                      <w:divBdr>
                        <w:top w:val="none" w:sz="0" w:space="0" w:color="auto"/>
                        <w:left w:val="none" w:sz="0" w:space="0" w:color="auto"/>
                        <w:bottom w:val="none" w:sz="0" w:space="0" w:color="auto"/>
                        <w:right w:val="none" w:sz="0" w:space="0" w:color="auto"/>
                      </w:divBdr>
                    </w:div>
                    <w:div w:id="1616449234">
                      <w:marLeft w:val="0"/>
                      <w:marRight w:val="0"/>
                      <w:marTop w:val="0"/>
                      <w:marBottom w:val="0"/>
                      <w:divBdr>
                        <w:top w:val="none" w:sz="0" w:space="0" w:color="auto"/>
                        <w:left w:val="none" w:sz="0" w:space="0" w:color="auto"/>
                        <w:bottom w:val="none" w:sz="0" w:space="0" w:color="auto"/>
                        <w:right w:val="none" w:sz="0" w:space="0" w:color="auto"/>
                      </w:divBdr>
                    </w:div>
                    <w:div w:id="583607671">
                      <w:marLeft w:val="0"/>
                      <w:marRight w:val="0"/>
                      <w:marTop w:val="0"/>
                      <w:marBottom w:val="0"/>
                      <w:divBdr>
                        <w:top w:val="none" w:sz="0" w:space="0" w:color="auto"/>
                        <w:left w:val="none" w:sz="0" w:space="0" w:color="auto"/>
                        <w:bottom w:val="none" w:sz="0" w:space="0" w:color="auto"/>
                        <w:right w:val="none" w:sz="0" w:space="0" w:color="auto"/>
                      </w:divBdr>
                    </w:div>
                    <w:div w:id="1237865097">
                      <w:marLeft w:val="0"/>
                      <w:marRight w:val="0"/>
                      <w:marTop w:val="0"/>
                      <w:marBottom w:val="0"/>
                      <w:divBdr>
                        <w:top w:val="none" w:sz="0" w:space="0" w:color="auto"/>
                        <w:left w:val="none" w:sz="0" w:space="0" w:color="auto"/>
                        <w:bottom w:val="none" w:sz="0" w:space="0" w:color="auto"/>
                        <w:right w:val="none" w:sz="0" w:space="0" w:color="auto"/>
                      </w:divBdr>
                    </w:div>
                    <w:div w:id="1174108437">
                      <w:marLeft w:val="0"/>
                      <w:marRight w:val="0"/>
                      <w:marTop w:val="0"/>
                      <w:marBottom w:val="0"/>
                      <w:divBdr>
                        <w:top w:val="none" w:sz="0" w:space="0" w:color="auto"/>
                        <w:left w:val="none" w:sz="0" w:space="0" w:color="auto"/>
                        <w:bottom w:val="none" w:sz="0" w:space="0" w:color="auto"/>
                        <w:right w:val="none" w:sz="0" w:space="0" w:color="auto"/>
                      </w:divBdr>
                    </w:div>
                    <w:div w:id="1553231357">
                      <w:marLeft w:val="0"/>
                      <w:marRight w:val="0"/>
                      <w:marTop w:val="0"/>
                      <w:marBottom w:val="0"/>
                      <w:divBdr>
                        <w:top w:val="none" w:sz="0" w:space="0" w:color="auto"/>
                        <w:left w:val="none" w:sz="0" w:space="0" w:color="auto"/>
                        <w:bottom w:val="none" w:sz="0" w:space="0" w:color="auto"/>
                        <w:right w:val="none" w:sz="0" w:space="0" w:color="auto"/>
                      </w:divBdr>
                    </w:div>
                    <w:div w:id="2129007420">
                      <w:marLeft w:val="0"/>
                      <w:marRight w:val="0"/>
                      <w:marTop w:val="0"/>
                      <w:marBottom w:val="0"/>
                      <w:divBdr>
                        <w:top w:val="none" w:sz="0" w:space="0" w:color="auto"/>
                        <w:left w:val="none" w:sz="0" w:space="0" w:color="auto"/>
                        <w:bottom w:val="none" w:sz="0" w:space="0" w:color="auto"/>
                        <w:right w:val="none" w:sz="0" w:space="0" w:color="auto"/>
                      </w:divBdr>
                    </w:div>
                    <w:div w:id="608851221">
                      <w:marLeft w:val="0"/>
                      <w:marRight w:val="0"/>
                      <w:marTop w:val="0"/>
                      <w:marBottom w:val="0"/>
                      <w:divBdr>
                        <w:top w:val="none" w:sz="0" w:space="0" w:color="auto"/>
                        <w:left w:val="none" w:sz="0" w:space="0" w:color="auto"/>
                        <w:bottom w:val="none" w:sz="0" w:space="0" w:color="auto"/>
                        <w:right w:val="none" w:sz="0" w:space="0" w:color="auto"/>
                      </w:divBdr>
                    </w:div>
                    <w:div w:id="710618309">
                      <w:marLeft w:val="0"/>
                      <w:marRight w:val="0"/>
                      <w:marTop w:val="0"/>
                      <w:marBottom w:val="0"/>
                      <w:divBdr>
                        <w:top w:val="none" w:sz="0" w:space="0" w:color="auto"/>
                        <w:left w:val="none" w:sz="0" w:space="0" w:color="auto"/>
                        <w:bottom w:val="none" w:sz="0" w:space="0" w:color="auto"/>
                        <w:right w:val="none" w:sz="0" w:space="0" w:color="auto"/>
                      </w:divBdr>
                    </w:div>
                    <w:div w:id="611713682">
                      <w:marLeft w:val="0"/>
                      <w:marRight w:val="0"/>
                      <w:marTop w:val="0"/>
                      <w:marBottom w:val="0"/>
                      <w:divBdr>
                        <w:top w:val="none" w:sz="0" w:space="0" w:color="auto"/>
                        <w:left w:val="none" w:sz="0" w:space="0" w:color="auto"/>
                        <w:bottom w:val="none" w:sz="0" w:space="0" w:color="auto"/>
                        <w:right w:val="none" w:sz="0" w:space="0" w:color="auto"/>
                      </w:divBdr>
                    </w:div>
                    <w:div w:id="1314142656">
                      <w:marLeft w:val="0"/>
                      <w:marRight w:val="0"/>
                      <w:marTop w:val="0"/>
                      <w:marBottom w:val="0"/>
                      <w:divBdr>
                        <w:top w:val="none" w:sz="0" w:space="0" w:color="auto"/>
                        <w:left w:val="none" w:sz="0" w:space="0" w:color="auto"/>
                        <w:bottom w:val="none" w:sz="0" w:space="0" w:color="auto"/>
                        <w:right w:val="none" w:sz="0" w:space="0" w:color="auto"/>
                      </w:divBdr>
                    </w:div>
                    <w:div w:id="1046948258">
                      <w:marLeft w:val="0"/>
                      <w:marRight w:val="0"/>
                      <w:marTop w:val="0"/>
                      <w:marBottom w:val="0"/>
                      <w:divBdr>
                        <w:top w:val="none" w:sz="0" w:space="0" w:color="auto"/>
                        <w:left w:val="none" w:sz="0" w:space="0" w:color="auto"/>
                        <w:bottom w:val="none" w:sz="0" w:space="0" w:color="auto"/>
                        <w:right w:val="none" w:sz="0" w:space="0" w:color="auto"/>
                      </w:divBdr>
                    </w:div>
                    <w:div w:id="1838763341">
                      <w:marLeft w:val="0"/>
                      <w:marRight w:val="0"/>
                      <w:marTop w:val="0"/>
                      <w:marBottom w:val="0"/>
                      <w:divBdr>
                        <w:top w:val="none" w:sz="0" w:space="0" w:color="auto"/>
                        <w:left w:val="none" w:sz="0" w:space="0" w:color="auto"/>
                        <w:bottom w:val="none" w:sz="0" w:space="0" w:color="auto"/>
                        <w:right w:val="none" w:sz="0" w:space="0" w:color="auto"/>
                      </w:divBdr>
                    </w:div>
                    <w:div w:id="1090808978">
                      <w:marLeft w:val="0"/>
                      <w:marRight w:val="0"/>
                      <w:marTop w:val="0"/>
                      <w:marBottom w:val="0"/>
                      <w:divBdr>
                        <w:top w:val="none" w:sz="0" w:space="0" w:color="auto"/>
                        <w:left w:val="none" w:sz="0" w:space="0" w:color="auto"/>
                        <w:bottom w:val="none" w:sz="0" w:space="0" w:color="auto"/>
                        <w:right w:val="none" w:sz="0" w:space="0" w:color="auto"/>
                      </w:divBdr>
                    </w:div>
                  </w:divsChild>
                </w:div>
                <w:div w:id="1643195049">
                  <w:marLeft w:val="0"/>
                  <w:marRight w:val="0"/>
                  <w:marTop w:val="0"/>
                  <w:marBottom w:val="0"/>
                  <w:divBdr>
                    <w:top w:val="none" w:sz="0" w:space="0" w:color="auto"/>
                    <w:left w:val="none" w:sz="0" w:space="0" w:color="auto"/>
                    <w:bottom w:val="none" w:sz="0" w:space="0" w:color="auto"/>
                    <w:right w:val="none" w:sz="0" w:space="0" w:color="auto"/>
                  </w:divBdr>
                  <w:divsChild>
                    <w:div w:id="434329208">
                      <w:marLeft w:val="0"/>
                      <w:marRight w:val="0"/>
                      <w:marTop w:val="0"/>
                      <w:marBottom w:val="0"/>
                      <w:divBdr>
                        <w:top w:val="none" w:sz="0" w:space="0" w:color="auto"/>
                        <w:left w:val="none" w:sz="0" w:space="0" w:color="auto"/>
                        <w:bottom w:val="none" w:sz="0" w:space="0" w:color="auto"/>
                        <w:right w:val="none" w:sz="0" w:space="0" w:color="auto"/>
                      </w:divBdr>
                    </w:div>
                    <w:div w:id="306782953">
                      <w:marLeft w:val="0"/>
                      <w:marRight w:val="0"/>
                      <w:marTop w:val="0"/>
                      <w:marBottom w:val="0"/>
                      <w:divBdr>
                        <w:top w:val="none" w:sz="0" w:space="0" w:color="auto"/>
                        <w:left w:val="none" w:sz="0" w:space="0" w:color="auto"/>
                        <w:bottom w:val="none" w:sz="0" w:space="0" w:color="auto"/>
                        <w:right w:val="none" w:sz="0" w:space="0" w:color="auto"/>
                      </w:divBdr>
                    </w:div>
                    <w:div w:id="1388912067">
                      <w:marLeft w:val="0"/>
                      <w:marRight w:val="0"/>
                      <w:marTop w:val="0"/>
                      <w:marBottom w:val="0"/>
                      <w:divBdr>
                        <w:top w:val="none" w:sz="0" w:space="0" w:color="auto"/>
                        <w:left w:val="none" w:sz="0" w:space="0" w:color="auto"/>
                        <w:bottom w:val="none" w:sz="0" w:space="0" w:color="auto"/>
                        <w:right w:val="none" w:sz="0" w:space="0" w:color="auto"/>
                      </w:divBdr>
                    </w:div>
                    <w:div w:id="1073577152">
                      <w:marLeft w:val="0"/>
                      <w:marRight w:val="0"/>
                      <w:marTop w:val="0"/>
                      <w:marBottom w:val="0"/>
                      <w:divBdr>
                        <w:top w:val="none" w:sz="0" w:space="0" w:color="auto"/>
                        <w:left w:val="none" w:sz="0" w:space="0" w:color="auto"/>
                        <w:bottom w:val="none" w:sz="0" w:space="0" w:color="auto"/>
                        <w:right w:val="none" w:sz="0" w:space="0" w:color="auto"/>
                      </w:divBdr>
                    </w:div>
                    <w:div w:id="718942149">
                      <w:marLeft w:val="0"/>
                      <w:marRight w:val="0"/>
                      <w:marTop w:val="0"/>
                      <w:marBottom w:val="0"/>
                      <w:divBdr>
                        <w:top w:val="none" w:sz="0" w:space="0" w:color="auto"/>
                        <w:left w:val="none" w:sz="0" w:space="0" w:color="auto"/>
                        <w:bottom w:val="none" w:sz="0" w:space="0" w:color="auto"/>
                        <w:right w:val="none" w:sz="0" w:space="0" w:color="auto"/>
                      </w:divBdr>
                    </w:div>
                    <w:div w:id="758018019">
                      <w:marLeft w:val="0"/>
                      <w:marRight w:val="0"/>
                      <w:marTop w:val="0"/>
                      <w:marBottom w:val="0"/>
                      <w:divBdr>
                        <w:top w:val="none" w:sz="0" w:space="0" w:color="auto"/>
                        <w:left w:val="none" w:sz="0" w:space="0" w:color="auto"/>
                        <w:bottom w:val="none" w:sz="0" w:space="0" w:color="auto"/>
                        <w:right w:val="none" w:sz="0" w:space="0" w:color="auto"/>
                      </w:divBdr>
                    </w:div>
                    <w:div w:id="176309415">
                      <w:marLeft w:val="0"/>
                      <w:marRight w:val="0"/>
                      <w:marTop w:val="0"/>
                      <w:marBottom w:val="0"/>
                      <w:divBdr>
                        <w:top w:val="none" w:sz="0" w:space="0" w:color="auto"/>
                        <w:left w:val="none" w:sz="0" w:space="0" w:color="auto"/>
                        <w:bottom w:val="none" w:sz="0" w:space="0" w:color="auto"/>
                        <w:right w:val="none" w:sz="0" w:space="0" w:color="auto"/>
                      </w:divBdr>
                    </w:div>
                    <w:div w:id="2046175717">
                      <w:marLeft w:val="0"/>
                      <w:marRight w:val="0"/>
                      <w:marTop w:val="0"/>
                      <w:marBottom w:val="0"/>
                      <w:divBdr>
                        <w:top w:val="none" w:sz="0" w:space="0" w:color="auto"/>
                        <w:left w:val="none" w:sz="0" w:space="0" w:color="auto"/>
                        <w:bottom w:val="none" w:sz="0" w:space="0" w:color="auto"/>
                        <w:right w:val="none" w:sz="0" w:space="0" w:color="auto"/>
                      </w:divBdr>
                    </w:div>
                    <w:div w:id="936980138">
                      <w:marLeft w:val="0"/>
                      <w:marRight w:val="0"/>
                      <w:marTop w:val="0"/>
                      <w:marBottom w:val="0"/>
                      <w:divBdr>
                        <w:top w:val="none" w:sz="0" w:space="0" w:color="auto"/>
                        <w:left w:val="none" w:sz="0" w:space="0" w:color="auto"/>
                        <w:bottom w:val="none" w:sz="0" w:space="0" w:color="auto"/>
                        <w:right w:val="none" w:sz="0" w:space="0" w:color="auto"/>
                      </w:divBdr>
                    </w:div>
                    <w:div w:id="1438019088">
                      <w:marLeft w:val="0"/>
                      <w:marRight w:val="0"/>
                      <w:marTop w:val="0"/>
                      <w:marBottom w:val="0"/>
                      <w:divBdr>
                        <w:top w:val="none" w:sz="0" w:space="0" w:color="auto"/>
                        <w:left w:val="none" w:sz="0" w:space="0" w:color="auto"/>
                        <w:bottom w:val="none" w:sz="0" w:space="0" w:color="auto"/>
                        <w:right w:val="none" w:sz="0" w:space="0" w:color="auto"/>
                      </w:divBdr>
                    </w:div>
                    <w:div w:id="11616131">
                      <w:marLeft w:val="0"/>
                      <w:marRight w:val="0"/>
                      <w:marTop w:val="0"/>
                      <w:marBottom w:val="0"/>
                      <w:divBdr>
                        <w:top w:val="none" w:sz="0" w:space="0" w:color="auto"/>
                        <w:left w:val="none" w:sz="0" w:space="0" w:color="auto"/>
                        <w:bottom w:val="none" w:sz="0" w:space="0" w:color="auto"/>
                        <w:right w:val="none" w:sz="0" w:space="0" w:color="auto"/>
                      </w:divBdr>
                    </w:div>
                    <w:div w:id="813643629">
                      <w:marLeft w:val="0"/>
                      <w:marRight w:val="0"/>
                      <w:marTop w:val="0"/>
                      <w:marBottom w:val="0"/>
                      <w:divBdr>
                        <w:top w:val="none" w:sz="0" w:space="0" w:color="auto"/>
                        <w:left w:val="none" w:sz="0" w:space="0" w:color="auto"/>
                        <w:bottom w:val="none" w:sz="0" w:space="0" w:color="auto"/>
                        <w:right w:val="none" w:sz="0" w:space="0" w:color="auto"/>
                      </w:divBdr>
                    </w:div>
                    <w:div w:id="1135873837">
                      <w:marLeft w:val="0"/>
                      <w:marRight w:val="0"/>
                      <w:marTop w:val="0"/>
                      <w:marBottom w:val="0"/>
                      <w:divBdr>
                        <w:top w:val="none" w:sz="0" w:space="0" w:color="auto"/>
                        <w:left w:val="none" w:sz="0" w:space="0" w:color="auto"/>
                        <w:bottom w:val="none" w:sz="0" w:space="0" w:color="auto"/>
                        <w:right w:val="none" w:sz="0" w:space="0" w:color="auto"/>
                      </w:divBdr>
                    </w:div>
                    <w:div w:id="446582657">
                      <w:marLeft w:val="0"/>
                      <w:marRight w:val="0"/>
                      <w:marTop w:val="0"/>
                      <w:marBottom w:val="0"/>
                      <w:divBdr>
                        <w:top w:val="none" w:sz="0" w:space="0" w:color="auto"/>
                        <w:left w:val="none" w:sz="0" w:space="0" w:color="auto"/>
                        <w:bottom w:val="none" w:sz="0" w:space="0" w:color="auto"/>
                        <w:right w:val="none" w:sz="0" w:space="0" w:color="auto"/>
                      </w:divBdr>
                    </w:div>
                    <w:div w:id="1892644383">
                      <w:marLeft w:val="0"/>
                      <w:marRight w:val="0"/>
                      <w:marTop w:val="0"/>
                      <w:marBottom w:val="0"/>
                      <w:divBdr>
                        <w:top w:val="none" w:sz="0" w:space="0" w:color="auto"/>
                        <w:left w:val="none" w:sz="0" w:space="0" w:color="auto"/>
                        <w:bottom w:val="none" w:sz="0" w:space="0" w:color="auto"/>
                        <w:right w:val="none" w:sz="0" w:space="0" w:color="auto"/>
                      </w:divBdr>
                    </w:div>
                    <w:div w:id="2122798346">
                      <w:marLeft w:val="0"/>
                      <w:marRight w:val="0"/>
                      <w:marTop w:val="0"/>
                      <w:marBottom w:val="0"/>
                      <w:divBdr>
                        <w:top w:val="none" w:sz="0" w:space="0" w:color="auto"/>
                        <w:left w:val="none" w:sz="0" w:space="0" w:color="auto"/>
                        <w:bottom w:val="none" w:sz="0" w:space="0" w:color="auto"/>
                        <w:right w:val="none" w:sz="0" w:space="0" w:color="auto"/>
                      </w:divBdr>
                    </w:div>
                    <w:div w:id="974726092">
                      <w:marLeft w:val="0"/>
                      <w:marRight w:val="0"/>
                      <w:marTop w:val="0"/>
                      <w:marBottom w:val="0"/>
                      <w:divBdr>
                        <w:top w:val="none" w:sz="0" w:space="0" w:color="auto"/>
                        <w:left w:val="none" w:sz="0" w:space="0" w:color="auto"/>
                        <w:bottom w:val="none" w:sz="0" w:space="0" w:color="auto"/>
                        <w:right w:val="none" w:sz="0" w:space="0" w:color="auto"/>
                      </w:divBdr>
                    </w:div>
                    <w:div w:id="1726906066">
                      <w:marLeft w:val="0"/>
                      <w:marRight w:val="0"/>
                      <w:marTop w:val="0"/>
                      <w:marBottom w:val="0"/>
                      <w:divBdr>
                        <w:top w:val="none" w:sz="0" w:space="0" w:color="auto"/>
                        <w:left w:val="none" w:sz="0" w:space="0" w:color="auto"/>
                        <w:bottom w:val="none" w:sz="0" w:space="0" w:color="auto"/>
                        <w:right w:val="none" w:sz="0" w:space="0" w:color="auto"/>
                      </w:divBdr>
                    </w:div>
                    <w:div w:id="690957382">
                      <w:marLeft w:val="0"/>
                      <w:marRight w:val="0"/>
                      <w:marTop w:val="0"/>
                      <w:marBottom w:val="0"/>
                      <w:divBdr>
                        <w:top w:val="none" w:sz="0" w:space="0" w:color="auto"/>
                        <w:left w:val="none" w:sz="0" w:space="0" w:color="auto"/>
                        <w:bottom w:val="none" w:sz="0" w:space="0" w:color="auto"/>
                        <w:right w:val="none" w:sz="0" w:space="0" w:color="auto"/>
                      </w:divBdr>
                    </w:div>
                    <w:div w:id="63843181">
                      <w:marLeft w:val="0"/>
                      <w:marRight w:val="0"/>
                      <w:marTop w:val="0"/>
                      <w:marBottom w:val="0"/>
                      <w:divBdr>
                        <w:top w:val="none" w:sz="0" w:space="0" w:color="auto"/>
                        <w:left w:val="none" w:sz="0" w:space="0" w:color="auto"/>
                        <w:bottom w:val="none" w:sz="0" w:space="0" w:color="auto"/>
                        <w:right w:val="none" w:sz="0" w:space="0" w:color="auto"/>
                      </w:divBdr>
                    </w:div>
                    <w:div w:id="590361112">
                      <w:marLeft w:val="0"/>
                      <w:marRight w:val="0"/>
                      <w:marTop w:val="0"/>
                      <w:marBottom w:val="0"/>
                      <w:divBdr>
                        <w:top w:val="none" w:sz="0" w:space="0" w:color="auto"/>
                        <w:left w:val="none" w:sz="0" w:space="0" w:color="auto"/>
                        <w:bottom w:val="none" w:sz="0" w:space="0" w:color="auto"/>
                        <w:right w:val="none" w:sz="0" w:space="0" w:color="auto"/>
                      </w:divBdr>
                    </w:div>
                    <w:div w:id="1457942084">
                      <w:marLeft w:val="0"/>
                      <w:marRight w:val="0"/>
                      <w:marTop w:val="0"/>
                      <w:marBottom w:val="0"/>
                      <w:divBdr>
                        <w:top w:val="none" w:sz="0" w:space="0" w:color="auto"/>
                        <w:left w:val="none" w:sz="0" w:space="0" w:color="auto"/>
                        <w:bottom w:val="none" w:sz="0" w:space="0" w:color="auto"/>
                        <w:right w:val="none" w:sz="0" w:space="0" w:color="auto"/>
                      </w:divBdr>
                    </w:div>
                    <w:div w:id="742994414">
                      <w:marLeft w:val="0"/>
                      <w:marRight w:val="0"/>
                      <w:marTop w:val="0"/>
                      <w:marBottom w:val="0"/>
                      <w:divBdr>
                        <w:top w:val="none" w:sz="0" w:space="0" w:color="auto"/>
                        <w:left w:val="none" w:sz="0" w:space="0" w:color="auto"/>
                        <w:bottom w:val="none" w:sz="0" w:space="0" w:color="auto"/>
                        <w:right w:val="none" w:sz="0" w:space="0" w:color="auto"/>
                      </w:divBdr>
                    </w:div>
                    <w:div w:id="2090345521">
                      <w:marLeft w:val="0"/>
                      <w:marRight w:val="0"/>
                      <w:marTop w:val="0"/>
                      <w:marBottom w:val="0"/>
                      <w:divBdr>
                        <w:top w:val="none" w:sz="0" w:space="0" w:color="auto"/>
                        <w:left w:val="none" w:sz="0" w:space="0" w:color="auto"/>
                        <w:bottom w:val="none" w:sz="0" w:space="0" w:color="auto"/>
                        <w:right w:val="none" w:sz="0" w:space="0" w:color="auto"/>
                      </w:divBdr>
                    </w:div>
                    <w:div w:id="1231892575">
                      <w:marLeft w:val="0"/>
                      <w:marRight w:val="0"/>
                      <w:marTop w:val="0"/>
                      <w:marBottom w:val="0"/>
                      <w:divBdr>
                        <w:top w:val="none" w:sz="0" w:space="0" w:color="auto"/>
                        <w:left w:val="none" w:sz="0" w:space="0" w:color="auto"/>
                        <w:bottom w:val="none" w:sz="0" w:space="0" w:color="auto"/>
                        <w:right w:val="none" w:sz="0" w:space="0" w:color="auto"/>
                      </w:divBdr>
                    </w:div>
                    <w:div w:id="16933319">
                      <w:marLeft w:val="0"/>
                      <w:marRight w:val="0"/>
                      <w:marTop w:val="0"/>
                      <w:marBottom w:val="0"/>
                      <w:divBdr>
                        <w:top w:val="none" w:sz="0" w:space="0" w:color="auto"/>
                        <w:left w:val="none" w:sz="0" w:space="0" w:color="auto"/>
                        <w:bottom w:val="none" w:sz="0" w:space="0" w:color="auto"/>
                        <w:right w:val="none" w:sz="0" w:space="0" w:color="auto"/>
                      </w:divBdr>
                    </w:div>
                    <w:div w:id="1266420982">
                      <w:marLeft w:val="0"/>
                      <w:marRight w:val="0"/>
                      <w:marTop w:val="0"/>
                      <w:marBottom w:val="0"/>
                      <w:divBdr>
                        <w:top w:val="none" w:sz="0" w:space="0" w:color="auto"/>
                        <w:left w:val="none" w:sz="0" w:space="0" w:color="auto"/>
                        <w:bottom w:val="none" w:sz="0" w:space="0" w:color="auto"/>
                        <w:right w:val="none" w:sz="0" w:space="0" w:color="auto"/>
                      </w:divBdr>
                    </w:div>
                    <w:div w:id="1584534405">
                      <w:marLeft w:val="0"/>
                      <w:marRight w:val="0"/>
                      <w:marTop w:val="0"/>
                      <w:marBottom w:val="0"/>
                      <w:divBdr>
                        <w:top w:val="none" w:sz="0" w:space="0" w:color="auto"/>
                        <w:left w:val="none" w:sz="0" w:space="0" w:color="auto"/>
                        <w:bottom w:val="none" w:sz="0" w:space="0" w:color="auto"/>
                        <w:right w:val="none" w:sz="0" w:space="0" w:color="auto"/>
                      </w:divBdr>
                    </w:div>
                    <w:div w:id="1607349097">
                      <w:marLeft w:val="0"/>
                      <w:marRight w:val="0"/>
                      <w:marTop w:val="0"/>
                      <w:marBottom w:val="0"/>
                      <w:divBdr>
                        <w:top w:val="none" w:sz="0" w:space="0" w:color="auto"/>
                        <w:left w:val="none" w:sz="0" w:space="0" w:color="auto"/>
                        <w:bottom w:val="none" w:sz="0" w:space="0" w:color="auto"/>
                        <w:right w:val="none" w:sz="0" w:space="0" w:color="auto"/>
                      </w:divBdr>
                    </w:div>
                    <w:div w:id="1715348708">
                      <w:marLeft w:val="0"/>
                      <w:marRight w:val="0"/>
                      <w:marTop w:val="0"/>
                      <w:marBottom w:val="0"/>
                      <w:divBdr>
                        <w:top w:val="none" w:sz="0" w:space="0" w:color="auto"/>
                        <w:left w:val="none" w:sz="0" w:space="0" w:color="auto"/>
                        <w:bottom w:val="none" w:sz="0" w:space="0" w:color="auto"/>
                        <w:right w:val="none" w:sz="0" w:space="0" w:color="auto"/>
                      </w:divBdr>
                    </w:div>
                    <w:div w:id="2063364066">
                      <w:marLeft w:val="0"/>
                      <w:marRight w:val="0"/>
                      <w:marTop w:val="0"/>
                      <w:marBottom w:val="0"/>
                      <w:divBdr>
                        <w:top w:val="none" w:sz="0" w:space="0" w:color="auto"/>
                        <w:left w:val="none" w:sz="0" w:space="0" w:color="auto"/>
                        <w:bottom w:val="none" w:sz="0" w:space="0" w:color="auto"/>
                        <w:right w:val="none" w:sz="0" w:space="0" w:color="auto"/>
                      </w:divBdr>
                    </w:div>
                    <w:div w:id="2073501813">
                      <w:marLeft w:val="0"/>
                      <w:marRight w:val="0"/>
                      <w:marTop w:val="0"/>
                      <w:marBottom w:val="0"/>
                      <w:divBdr>
                        <w:top w:val="none" w:sz="0" w:space="0" w:color="auto"/>
                        <w:left w:val="none" w:sz="0" w:space="0" w:color="auto"/>
                        <w:bottom w:val="none" w:sz="0" w:space="0" w:color="auto"/>
                        <w:right w:val="none" w:sz="0" w:space="0" w:color="auto"/>
                      </w:divBdr>
                    </w:div>
                    <w:div w:id="811674988">
                      <w:marLeft w:val="0"/>
                      <w:marRight w:val="0"/>
                      <w:marTop w:val="0"/>
                      <w:marBottom w:val="0"/>
                      <w:divBdr>
                        <w:top w:val="none" w:sz="0" w:space="0" w:color="auto"/>
                        <w:left w:val="none" w:sz="0" w:space="0" w:color="auto"/>
                        <w:bottom w:val="none" w:sz="0" w:space="0" w:color="auto"/>
                        <w:right w:val="none" w:sz="0" w:space="0" w:color="auto"/>
                      </w:divBdr>
                    </w:div>
                    <w:div w:id="497425460">
                      <w:marLeft w:val="0"/>
                      <w:marRight w:val="0"/>
                      <w:marTop w:val="0"/>
                      <w:marBottom w:val="0"/>
                      <w:divBdr>
                        <w:top w:val="none" w:sz="0" w:space="0" w:color="auto"/>
                        <w:left w:val="none" w:sz="0" w:space="0" w:color="auto"/>
                        <w:bottom w:val="none" w:sz="0" w:space="0" w:color="auto"/>
                        <w:right w:val="none" w:sz="0" w:space="0" w:color="auto"/>
                      </w:divBdr>
                    </w:div>
                    <w:div w:id="385565630">
                      <w:marLeft w:val="0"/>
                      <w:marRight w:val="0"/>
                      <w:marTop w:val="0"/>
                      <w:marBottom w:val="0"/>
                      <w:divBdr>
                        <w:top w:val="none" w:sz="0" w:space="0" w:color="auto"/>
                        <w:left w:val="none" w:sz="0" w:space="0" w:color="auto"/>
                        <w:bottom w:val="none" w:sz="0" w:space="0" w:color="auto"/>
                        <w:right w:val="none" w:sz="0" w:space="0" w:color="auto"/>
                      </w:divBdr>
                    </w:div>
                    <w:div w:id="585267409">
                      <w:marLeft w:val="0"/>
                      <w:marRight w:val="0"/>
                      <w:marTop w:val="0"/>
                      <w:marBottom w:val="0"/>
                      <w:divBdr>
                        <w:top w:val="none" w:sz="0" w:space="0" w:color="auto"/>
                        <w:left w:val="none" w:sz="0" w:space="0" w:color="auto"/>
                        <w:bottom w:val="none" w:sz="0" w:space="0" w:color="auto"/>
                        <w:right w:val="none" w:sz="0" w:space="0" w:color="auto"/>
                      </w:divBdr>
                    </w:div>
                    <w:div w:id="1445463797">
                      <w:marLeft w:val="0"/>
                      <w:marRight w:val="0"/>
                      <w:marTop w:val="0"/>
                      <w:marBottom w:val="0"/>
                      <w:divBdr>
                        <w:top w:val="none" w:sz="0" w:space="0" w:color="auto"/>
                        <w:left w:val="none" w:sz="0" w:space="0" w:color="auto"/>
                        <w:bottom w:val="none" w:sz="0" w:space="0" w:color="auto"/>
                        <w:right w:val="none" w:sz="0" w:space="0" w:color="auto"/>
                      </w:divBdr>
                    </w:div>
                    <w:div w:id="496725853">
                      <w:marLeft w:val="0"/>
                      <w:marRight w:val="0"/>
                      <w:marTop w:val="0"/>
                      <w:marBottom w:val="0"/>
                      <w:divBdr>
                        <w:top w:val="none" w:sz="0" w:space="0" w:color="auto"/>
                        <w:left w:val="none" w:sz="0" w:space="0" w:color="auto"/>
                        <w:bottom w:val="none" w:sz="0" w:space="0" w:color="auto"/>
                        <w:right w:val="none" w:sz="0" w:space="0" w:color="auto"/>
                      </w:divBdr>
                    </w:div>
                    <w:div w:id="2070036141">
                      <w:marLeft w:val="0"/>
                      <w:marRight w:val="0"/>
                      <w:marTop w:val="0"/>
                      <w:marBottom w:val="0"/>
                      <w:divBdr>
                        <w:top w:val="none" w:sz="0" w:space="0" w:color="auto"/>
                        <w:left w:val="none" w:sz="0" w:space="0" w:color="auto"/>
                        <w:bottom w:val="none" w:sz="0" w:space="0" w:color="auto"/>
                        <w:right w:val="none" w:sz="0" w:space="0" w:color="auto"/>
                      </w:divBdr>
                    </w:div>
                    <w:div w:id="1124539735">
                      <w:marLeft w:val="0"/>
                      <w:marRight w:val="0"/>
                      <w:marTop w:val="0"/>
                      <w:marBottom w:val="0"/>
                      <w:divBdr>
                        <w:top w:val="none" w:sz="0" w:space="0" w:color="auto"/>
                        <w:left w:val="none" w:sz="0" w:space="0" w:color="auto"/>
                        <w:bottom w:val="none" w:sz="0" w:space="0" w:color="auto"/>
                        <w:right w:val="none" w:sz="0" w:space="0" w:color="auto"/>
                      </w:divBdr>
                    </w:div>
                    <w:div w:id="2069382404">
                      <w:marLeft w:val="0"/>
                      <w:marRight w:val="0"/>
                      <w:marTop w:val="0"/>
                      <w:marBottom w:val="0"/>
                      <w:divBdr>
                        <w:top w:val="none" w:sz="0" w:space="0" w:color="auto"/>
                        <w:left w:val="none" w:sz="0" w:space="0" w:color="auto"/>
                        <w:bottom w:val="none" w:sz="0" w:space="0" w:color="auto"/>
                        <w:right w:val="none" w:sz="0" w:space="0" w:color="auto"/>
                      </w:divBdr>
                    </w:div>
                    <w:div w:id="388919217">
                      <w:marLeft w:val="0"/>
                      <w:marRight w:val="0"/>
                      <w:marTop w:val="0"/>
                      <w:marBottom w:val="0"/>
                      <w:divBdr>
                        <w:top w:val="none" w:sz="0" w:space="0" w:color="auto"/>
                        <w:left w:val="none" w:sz="0" w:space="0" w:color="auto"/>
                        <w:bottom w:val="none" w:sz="0" w:space="0" w:color="auto"/>
                        <w:right w:val="none" w:sz="0" w:space="0" w:color="auto"/>
                      </w:divBdr>
                    </w:div>
                    <w:div w:id="608465499">
                      <w:marLeft w:val="0"/>
                      <w:marRight w:val="0"/>
                      <w:marTop w:val="0"/>
                      <w:marBottom w:val="0"/>
                      <w:divBdr>
                        <w:top w:val="none" w:sz="0" w:space="0" w:color="auto"/>
                        <w:left w:val="none" w:sz="0" w:space="0" w:color="auto"/>
                        <w:bottom w:val="none" w:sz="0" w:space="0" w:color="auto"/>
                        <w:right w:val="none" w:sz="0" w:space="0" w:color="auto"/>
                      </w:divBdr>
                    </w:div>
                    <w:div w:id="1999183654">
                      <w:marLeft w:val="0"/>
                      <w:marRight w:val="0"/>
                      <w:marTop w:val="0"/>
                      <w:marBottom w:val="0"/>
                      <w:divBdr>
                        <w:top w:val="none" w:sz="0" w:space="0" w:color="auto"/>
                        <w:left w:val="none" w:sz="0" w:space="0" w:color="auto"/>
                        <w:bottom w:val="none" w:sz="0" w:space="0" w:color="auto"/>
                        <w:right w:val="none" w:sz="0" w:space="0" w:color="auto"/>
                      </w:divBdr>
                    </w:div>
                    <w:div w:id="235095887">
                      <w:marLeft w:val="0"/>
                      <w:marRight w:val="0"/>
                      <w:marTop w:val="0"/>
                      <w:marBottom w:val="0"/>
                      <w:divBdr>
                        <w:top w:val="none" w:sz="0" w:space="0" w:color="auto"/>
                        <w:left w:val="none" w:sz="0" w:space="0" w:color="auto"/>
                        <w:bottom w:val="none" w:sz="0" w:space="0" w:color="auto"/>
                        <w:right w:val="none" w:sz="0" w:space="0" w:color="auto"/>
                      </w:divBdr>
                    </w:div>
                    <w:div w:id="461536750">
                      <w:marLeft w:val="0"/>
                      <w:marRight w:val="0"/>
                      <w:marTop w:val="0"/>
                      <w:marBottom w:val="0"/>
                      <w:divBdr>
                        <w:top w:val="none" w:sz="0" w:space="0" w:color="auto"/>
                        <w:left w:val="none" w:sz="0" w:space="0" w:color="auto"/>
                        <w:bottom w:val="none" w:sz="0" w:space="0" w:color="auto"/>
                        <w:right w:val="none" w:sz="0" w:space="0" w:color="auto"/>
                      </w:divBdr>
                    </w:div>
                    <w:div w:id="1352759662">
                      <w:marLeft w:val="0"/>
                      <w:marRight w:val="0"/>
                      <w:marTop w:val="0"/>
                      <w:marBottom w:val="0"/>
                      <w:divBdr>
                        <w:top w:val="none" w:sz="0" w:space="0" w:color="auto"/>
                        <w:left w:val="none" w:sz="0" w:space="0" w:color="auto"/>
                        <w:bottom w:val="none" w:sz="0" w:space="0" w:color="auto"/>
                        <w:right w:val="none" w:sz="0" w:space="0" w:color="auto"/>
                      </w:divBdr>
                    </w:div>
                    <w:div w:id="1955869252">
                      <w:marLeft w:val="0"/>
                      <w:marRight w:val="0"/>
                      <w:marTop w:val="0"/>
                      <w:marBottom w:val="0"/>
                      <w:divBdr>
                        <w:top w:val="none" w:sz="0" w:space="0" w:color="auto"/>
                        <w:left w:val="none" w:sz="0" w:space="0" w:color="auto"/>
                        <w:bottom w:val="none" w:sz="0" w:space="0" w:color="auto"/>
                        <w:right w:val="none" w:sz="0" w:space="0" w:color="auto"/>
                      </w:divBdr>
                    </w:div>
                    <w:div w:id="56708507">
                      <w:marLeft w:val="0"/>
                      <w:marRight w:val="0"/>
                      <w:marTop w:val="0"/>
                      <w:marBottom w:val="0"/>
                      <w:divBdr>
                        <w:top w:val="none" w:sz="0" w:space="0" w:color="auto"/>
                        <w:left w:val="none" w:sz="0" w:space="0" w:color="auto"/>
                        <w:bottom w:val="none" w:sz="0" w:space="0" w:color="auto"/>
                        <w:right w:val="none" w:sz="0" w:space="0" w:color="auto"/>
                      </w:divBdr>
                    </w:div>
                    <w:div w:id="1377848703">
                      <w:marLeft w:val="0"/>
                      <w:marRight w:val="0"/>
                      <w:marTop w:val="0"/>
                      <w:marBottom w:val="0"/>
                      <w:divBdr>
                        <w:top w:val="none" w:sz="0" w:space="0" w:color="auto"/>
                        <w:left w:val="none" w:sz="0" w:space="0" w:color="auto"/>
                        <w:bottom w:val="none" w:sz="0" w:space="0" w:color="auto"/>
                        <w:right w:val="none" w:sz="0" w:space="0" w:color="auto"/>
                      </w:divBdr>
                    </w:div>
                    <w:div w:id="838272885">
                      <w:marLeft w:val="0"/>
                      <w:marRight w:val="0"/>
                      <w:marTop w:val="0"/>
                      <w:marBottom w:val="0"/>
                      <w:divBdr>
                        <w:top w:val="none" w:sz="0" w:space="0" w:color="auto"/>
                        <w:left w:val="none" w:sz="0" w:space="0" w:color="auto"/>
                        <w:bottom w:val="none" w:sz="0" w:space="0" w:color="auto"/>
                        <w:right w:val="none" w:sz="0" w:space="0" w:color="auto"/>
                      </w:divBdr>
                    </w:div>
                    <w:div w:id="269167397">
                      <w:marLeft w:val="0"/>
                      <w:marRight w:val="0"/>
                      <w:marTop w:val="0"/>
                      <w:marBottom w:val="0"/>
                      <w:divBdr>
                        <w:top w:val="none" w:sz="0" w:space="0" w:color="auto"/>
                        <w:left w:val="none" w:sz="0" w:space="0" w:color="auto"/>
                        <w:bottom w:val="none" w:sz="0" w:space="0" w:color="auto"/>
                        <w:right w:val="none" w:sz="0" w:space="0" w:color="auto"/>
                      </w:divBdr>
                    </w:div>
                    <w:div w:id="872813866">
                      <w:marLeft w:val="0"/>
                      <w:marRight w:val="0"/>
                      <w:marTop w:val="0"/>
                      <w:marBottom w:val="0"/>
                      <w:divBdr>
                        <w:top w:val="none" w:sz="0" w:space="0" w:color="auto"/>
                        <w:left w:val="none" w:sz="0" w:space="0" w:color="auto"/>
                        <w:bottom w:val="none" w:sz="0" w:space="0" w:color="auto"/>
                        <w:right w:val="none" w:sz="0" w:space="0" w:color="auto"/>
                      </w:divBdr>
                    </w:div>
                    <w:div w:id="498808350">
                      <w:marLeft w:val="0"/>
                      <w:marRight w:val="0"/>
                      <w:marTop w:val="0"/>
                      <w:marBottom w:val="0"/>
                      <w:divBdr>
                        <w:top w:val="none" w:sz="0" w:space="0" w:color="auto"/>
                        <w:left w:val="none" w:sz="0" w:space="0" w:color="auto"/>
                        <w:bottom w:val="none" w:sz="0" w:space="0" w:color="auto"/>
                        <w:right w:val="none" w:sz="0" w:space="0" w:color="auto"/>
                      </w:divBdr>
                    </w:div>
                    <w:div w:id="1745370964">
                      <w:marLeft w:val="0"/>
                      <w:marRight w:val="0"/>
                      <w:marTop w:val="0"/>
                      <w:marBottom w:val="0"/>
                      <w:divBdr>
                        <w:top w:val="none" w:sz="0" w:space="0" w:color="auto"/>
                        <w:left w:val="none" w:sz="0" w:space="0" w:color="auto"/>
                        <w:bottom w:val="none" w:sz="0" w:space="0" w:color="auto"/>
                        <w:right w:val="none" w:sz="0" w:space="0" w:color="auto"/>
                      </w:divBdr>
                    </w:div>
                    <w:div w:id="763842875">
                      <w:marLeft w:val="0"/>
                      <w:marRight w:val="0"/>
                      <w:marTop w:val="0"/>
                      <w:marBottom w:val="0"/>
                      <w:divBdr>
                        <w:top w:val="none" w:sz="0" w:space="0" w:color="auto"/>
                        <w:left w:val="none" w:sz="0" w:space="0" w:color="auto"/>
                        <w:bottom w:val="none" w:sz="0" w:space="0" w:color="auto"/>
                        <w:right w:val="none" w:sz="0" w:space="0" w:color="auto"/>
                      </w:divBdr>
                    </w:div>
                    <w:div w:id="1543328793">
                      <w:marLeft w:val="0"/>
                      <w:marRight w:val="0"/>
                      <w:marTop w:val="0"/>
                      <w:marBottom w:val="0"/>
                      <w:divBdr>
                        <w:top w:val="none" w:sz="0" w:space="0" w:color="auto"/>
                        <w:left w:val="none" w:sz="0" w:space="0" w:color="auto"/>
                        <w:bottom w:val="none" w:sz="0" w:space="0" w:color="auto"/>
                        <w:right w:val="none" w:sz="0" w:space="0" w:color="auto"/>
                      </w:divBdr>
                    </w:div>
                    <w:div w:id="1574781176">
                      <w:marLeft w:val="0"/>
                      <w:marRight w:val="0"/>
                      <w:marTop w:val="0"/>
                      <w:marBottom w:val="0"/>
                      <w:divBdr>
                        <w:top w:val="none" w:sz="0" w:space="0" w:color="auto"/>
                        <w:left w:val="none" w:sz="0" w:space="0" w:color="auto"/>
                        <w:bottom w:val="none" w:sz="0" w:space="0" w:color="auto"/>
                        <w:right w:val="none" w:sz="0" w:space="0" w:color="auto"/>
                      </w:divBdr>
                    </w:div>
                    <w:div w:id="2067795634">
                      <w:marLeft w:val="0"/>
                      <w:marRight w:val="0"/>
                      <w:marTop w:val="0"/>
                      <w:marBottom w:val="0"/>
                      <w:divBdr>
                        <w:top w:val="none" w:sz="0" w:space="0" w:color="auto"/>
                        <w:left w:val="none" w:sz="0" w:space="0" w:color="auto"/>
                        <w:bottom w:val="none" w:sz="0" w:space="0" w:color="auto"/>
                        <w:right w:val="none" w:sz="0" w:space="0" w:color="auto"/>
                      </w:divBdr>
                    </w:div>
                    <w:div w:id="1246575959">
                      <w:marLeft w:val="0"/>
                      <w:marRight w:val="0"/>
                      <w:marTop w:val="0"/>
                      <w:marBottom w:val="0"/>
                      <w:divBdr>
                        <w:top w:val="none" w:sz="0" w:space="0" w:color="auto"/>
                        <w:left w:val="none" w:sz="0" w:space="0" w:color="auto"/>
                        <w:bottom w:val="none" w:sz="0" w:space="0" w:color="auto"/>
                        <w:right w:val="none" w:sz="0" w:space="0" w:color="auto"/>
                      </w:divBdr>
                    </w:div>
                    <w:div w:id="2119596489">
                      <w:marLeft w:val="0"/>
                      <w:marRight w:val="0"/>
                      <w:marTop w:val="0"/>
                      <w:marBottom w:val="0"/>
                      <w:divBdr>
                        <w:top w:val="none" w:sz="0" w:space="0" w:color="auto"/>
                        <w:left w:val="none" w:sz="0" w:space="0" w:color="auto"/>
                        <w:bottom w:val="none" w:sz="0" w:space="0" w:color="auto"/>
                        <w:right w:val="none" w:sz="0" w:space="0" w:color="auto"/>
                      </w:divBdr>
                    </w:div>
                    <w:div w:id="1733308113">
                      <w:marLeft w:val="0"/>
                      <w:marRight w:val="0"/>
                      <w:marTop w:val="0"/>
                      <w:marBottom w:val="0"/>
                      <w:divBdr>
                        <w:top w:val="none" w:sz="0" w:space="0" w:color="auto"/>
                        <w:left w:val="none" w:sz="0" w:space="0" w:color="auto"/>
                        <w:bottom w:val="none" w:sz="0" w:space="0" w:color="auto"/>
                        <w:right w:val="none" w:sz="0" w:space="0" w:color="auto"/>
                      </w:divBdr>
                    </w:div>
                    <w:div w:id="512257383">
                      <w:marLeft w:val="0"/>
                      <w:marRight w:val="0"/>
                      <w:marTop w:val="0"/>
                      <w:marBottom w:val="0"/>
                      <w:divBdr>
                        <w:top w:val="none" w:sz="0" w:space="0" w:color="auto"/>
                        <w:left w:val="none" w:sz="0" w:space="0" w:color="auto"/>
                        <w:bottom w:val="none" w:sz="0" w:space="0" w:color="auto"/>
                        <w:right w:val="none" w:sz="0" w:space="0" w:color="auto"/>
                      </w:divBdr>
                    </w:div>
                    <w:div w:id="653266092">
                      <w:marLeft w:val="0"/>
                      <w:marRight w:val="0"/>
                      <w:marTop w:val="0"/>
                      <w:marBottom w:val="0"/>
                      <w:divBdr>
                        <w:top w:val="none" w:sz="0" w:space="0" w:color="auto"/>
                        <w:left w:val="none" w:sz="0" w:space="0" w:color="auto"/>
                        <w:bottom w:val="none" w:sz="0" w:space="0" w:color="auto"/>
                        <w:right w:val="none" w:sz="0" w:space="0" w:color="auto"/>
                      </w:divBdr>
                    </w:div>
                    <w:div w:id="586499075">
                      <w:marLeft w:val="0"/>
                      <w:marRight w:val="0"/>
                      <w:marTop w:val="0"/>
                      <w:marBottom w:val="0"/>
                      <w:divBdr>
                        <w:top w:val="none" w:sz="0" w:space="0" w:color="auto"/>
                        <w:left w:val="none" w:sz="0" w:space="0" w:color="auto"/>
                        <w:bottom w:val="none" w:sz="0" w:space="0" w:color="auto"/>
                        <w:right w:val="none" w:sz="0" w:space="0" w:color="auto"/>
                      </w:divBdr>
                    </w:div>
                    <w:div w:id="1221793717">
                      <w:marLeft w:val="0"/>
                      <w:marRight w:val="0"/>
                      <w:marTop w:val="0"/>
                      <w:marBottom w:val="0"/>
                      <w:divBdr>
                        <w:top w:val="none" w:sz="0" w:space="0" w:color="auto"/>
                        <w:left w:val="none" w:sz="0" w:space="0" w:color="auto"/>
                        <w:bottom w:val="none" w:sz="0" w:space="0" w:color="auto"/>
                        <w:right w:val="none" w:sz="0" w:space="0" w:color="auto"/>
                      </w:divBdr>
                    </w:div>
                    <w:div w:id="1040013282">
                      <w:marLeft w:val="0"/>
                      <w:marRight w:val="0"/>
                      <w:marTop w:val="0"/>
                      <w:marBottom w:val="0"/>
                      <w:divBdr>
                        <w:top w:val="none" w:sz="0" w:space="0" w:color="auto"/>
                        <w:left w:val="none" w:sz="0" w:space="0" w:color="auto"/>
                        <w:bottom w:val="none" w:sz="0" w:space="0" w:color="auto"/>
                        <w:right w:val="none" w:sz="0" w:space="0" w:color="auto"/>
                      </w:divBdr>
                    </w:div>
                    <w:div w:id="463235504">
                      <w:marLeft w:val="0"/>
                      <w:marRight w:val="0"/>
                      <w:marTop w:val="0"/>
                      <w:marBottom w:val="0"/>
                      <w:divBdr>
                        <w:top w:val="none" w:sz="0" w:space="0" w:color="auto"/>
                        <w:left w:val="none" w:sz="0" w:space="0" w:color="auto"/>
                        <w:bottom w:val="none" w:sz="0" w:space="0" w:color="auto"/>
                        <w:right w:val="none" w:sz="0" w:space="0" w:color="auto"/>
                      </w:divBdr>
                    </w:div>
                    <w:div w:id="1755855882">
                      <w:marLeft w:val="0"/>
                      <w:marRight w:val="0"/>
                      <w:marTop w:val="0"/>
                      <w:marBottom w:val="0"/>
                      <w:divBdr>
                        <w:top w:val="none" w:sz="0" w:space="0" w:color="auto"/>
                        <w:left w:val="none" w:sz="0" w:space="0" w:color="auto"/>
                        <w:bottom w:val="none" w:sz="0" w:space="0" w:color="auto"/>
                        <w:right w:val="none" w:sz="0" w:space="0" w:color="auto"/>
                      </w:divBdr>
                    </w:div>
                    <w:div w:id="1874073903">
                      <w:marLeft w:val="0"/>
                      <w:marRight w:val="0"/>
                      <w:marTop w:val="0"/>
                      <w:marBottom w:val="0"/>
                      <w:divBdr>
                        <w:top w:val="none" w:sz="0" w:space="0" w:color="auto"/>
                        <w:left w:val="none" w:sz="0" w:space="0" w:color="auto"/>
                        <w:bottom w:val="none" w:sz="0" w:space="0" w:color="auto"/>
                        <w:right w:val="none" w:sz="0" w:space="0" w:color="auto"/>
                      </w:divBdr>
                    </w:div>
                    <w:div w:id="835149604">
                      <w:marLeft w:val="0"/>
                      <w:marRight w:val="0"/>
                      <w:marTop w:val="0"/>
                      <w:marBottom w:val="0"/>
                      <w:divBdr>
                        <w:top w:val="none" w:sz="0" w:space="0" w:color="auto"/>
                        <w:left w:val="none" w:sz="0" w:space="0" w:color="auto"/>
                        <w:bottom w:val="none" w:sz="0" w:space="0" w:color="auto"/>
                        <w:right w:val="none" w:sz="0" w:space="0" w:color="auto"/>
                      </w:divBdr>
                    </w:div>
                    <w:div w:id="1148279389">
                      <w:marLeft w:val="0"/>
                      <w:marRight w:val="0"/>
                      <w:marTop w:val="0"/>
                      <w:marBottom w:val="0"/>
                      <w:divBdr>
                        <w:top w:val="none" w:sz="0" w:space="0" w:color="auto"/>
                        <w:left w:val="none" w:sz="0" w:space="0" w:color="auto"/>
                        <w:bottom w:val="none" w:sz="0" w:space="0" w:color="auto"/>
                        <w:right w:val="none" w:sz="0" w:space="0" w:color="auto"/>
                      </w:divBdr>
                    </w:div>
                    <w:div w:id="1723018676">
                      <w:marLeft w:val="0"/>
                      <w:marRight w:val="0"/>
                      <w:marTop w:val="0"/>
                      <w:marBottom w:val="0"/>
                      <w:divBdr>
                        <w:top w:val="none" w:sz="0" w:space="0" w:color="auto"/>
                        <w:left w:val="none" w:sz="0" w:space="0" w:color="auto"/>
                        <w:bottom w:val="none" w:sz="0" w:space="0" w:color="auto"/>
                        <w:right w:val="none" w:sz="0" w:space="0" w:color="auto"/>
                      </w:divBdr>
                    </w:div>
                    <w:div w:id="1008752760">
                      <w:marLeft w:val="0"/>
                      <w:marRight w:val="0"/>
                      <w:marTop w:val="0"/>
                      <w:marBottom w:val="0"/>
                      <w:divBdr>
                        <w:top w:val="none" w:sz="0" w:space="0" w:color="auto"/>
                        <w:left w:val="none" w:sz="0" w:space="0" w:color="auto"/>
                        <w:bottom w:val="none" w:sz="0" w:space="0" w:color="auto"/>
                        <w:right w:val="none" w:sz="0" w:space="0" w:color="auto"/>
                      </w:divBdr>
                    </w:div>
                    <w:div w:id="489836641">
                      <w:marLeft w:val="0"/>
                      <w:marRight w:val="0"/>
                      <w:marTop w:val="0"/>
                      <w:marBottom w:val="0"/>
                      <w:divBdr>
                        <w:top w:val="none" w:sz="0" w:space="0" w:color="auto"/>
                        <w:left w:val="none" w:sz="0" w:space="0" w:color="auto"/>
                        <w:bottom w:val="none" w:sz="0" w:space="0" w:color="auto"/>
                        <w:right w:val="none" w:sz="0" w:space="0" w:color="auto"/>
                      </w:divBdr>
                    </w:div>
                    <w:div w:id="28066766">
                      <w:marLeft w:val="0"/>
                      <w:marRight w:val="0"/>
                      <w:marTop w:val="0"/>
                      <w:marBottom w:val="0"/>
                      <w:divBdr>
                        <w:top w:val="none" w:sz="0" w:space="0" w:color="auto"/>
                        <w:left w:val="none" w:sz="0" w:space="0" w:color="auto"/>
                        <w:bottom w:val="none" w:sz="0" w:space="0" w:color="auto"/>
                        <w:right w:val="none" w:sz="0" w:space="0" w:color="auto"/>
                      </w:divBdr>
                    </w:div>
                    <w:div w:id="192303392">
                      <w:marLeft w:val="0"/>
                      <w:marRight w:val="0"/>
                      <w:marTop w:val="0"/>
                      <w:marBottom w:val="0"/>
                      <w:divBdr>
                        <w:top w:val="none" w:sz="0" w:space="0" w:color="auto"/>
                        <w:left w:val="none" w:sz="0" w:space="0" w:color="auto"/>
                        <w:bottom w:val="none" w:sz="0" w:space="0" w:color="auto"/>
                        <w:right w:val="none" w:sz="0" w:space="0" w:color="auto"/>
                      </w:divBdr>
                    </w:div>
                    <w:div w:id="674264694">
                      <w:marLeft w:val="0"/>
                      <w:marRight w:val="0"/>
                      <w:marTop w:val="0"/>
                      <w:marBottom w:val="0"/>
                      <w:divBdr>
                        <w:top w:val="none" w:sz="0" w:space="0" w:color="auto"/>
                        <w:left w:val="none" w:sz="0" w:space="0" w:color="auto"/>
                        <w:bottom w:val="none" w:sz="0" w:space="0" w:color="auto"/>
                        <w:right w:val="none" w:sz="0" w:space="0" w:color="auto"/>
                      </w:divBdr>
                    </w:div>
                    <w:div w:id="588660380">
                      <w:marLeft w:val="0"/>
                      <w:marRight w:val="0"/>
                      <w:marTop w:val="0"/>
                      <w:marBottom w:val="0"/>
                      <w:divBdr>
                        <w:top w:val="none" w:sz="0" w:space="0" w:color="auto"/>
                        <w:left w:val="none" w:sz="0" w:space="0" w:color="auto"/>
                        <w:bottom w:val="none" w:sz="0" w:space="0" w:color="auto"/>
                        <w:right w:val="none" w:sz="0" w:space="0" w:color="auto"/>
                      </w:divBdr>
                    </w:div>
                    <w:div w:id="580649302">
                      <w:marLeft w:val="0"/>
                      <w:marRight w:val="0"/>
                      <w:marTop w:val="0"/>
                      <w:marBottom w:val="0"/>
                      <w:divBdr>
                        <w:top w:val="none" w:sz="0" w:space="0" w:color="auto"/>
                        <w:left w:val="none" w:sz="0" w:space="0" w:color="auto"/>
                        <w:bottom w:val="none" w:sz="0" w:space="0" w:color="auto"/>
                        <w:right w:val="none" w:sz="0" w:space="0" w:color="auto"/>
                      </w:divBdr>
                    </w:div>
                    <w:div w:id="1397587579">
                      <w:marLeft w:val="0"/>
                      <w:marRight w:val="0"/>
                      <w:marTop w:val="0"/>
                      <w:marBottom w:val="0"/>
                      <w:divBdr>
                        <w:top w:val="none" w:sz="0" w:space="0" w:color="auto"/>
                        <w:left w:val="none" w:sz="0" w:space="0" w:color="auto"/>
                        <w:bottom w:val="none" w:sz="0" w:space="0" w:color="auto"/>
                        <w:right w:val="none" w:sz="0" w:space="0" w:color="auto"/>
                      </w:divBdr>
                    </w:div>
                    <w:div w:id="614799932">
                      <w:marLeft w:val="0"/>
                      <w:marRight w:val="0"/>
                      <w:marTop w:val="0"/>
                      <w:marBottom w:val="0"/>
                      <w:divBdr>
                        <w:top w:val="none" w:sz="0" w:space="0" w:color="auto"/>
                        <w:left w:val="none" w:sz="0" w:space="0" w:color="auto"/>
                        <w:bottom w:val="none" w:sz="0" w:space="0" w:color="auto"/>
                        <w:right w:val="none" w:sz="0" w:space="0" w:color="auto"/>
                      </w:divBdr>
                    </w:div>
                    <w:div w:id="429011071">
                      <w:marLeft w:val="0"/>
                      <w:marRight w:val="0"/>
                      <w:marTop w:val="0"/>
                      <w:marBottom w:val="0"/>
                      <w:divBdr>
                        <w:top w:val="none" w:sz="0" w:space="0" w:color="auto"/>
                        <w:left w:val="none" w:sz="0" w:space="0" w:color="auto"/>
                        <w:bottom w:val="none" w:sz="0" w:space="0" w:color="auto"/>
                        <w:right w:val="none" w:sz="0" w:space="0" w:color="auto"/>
                      </w:divBdr>
                    </w:div>
                    <w:div w:id="172647827">
                      <w:marLeft w:val="0"/>
                      <w:marRight w:val="0"/>
                      <w:marTop w:val="0"/>
                      <w:marBottom w:val="0"/>
                      <w:divBdr>
                        <w:top w:val="none" w:sz="0" w:space="0" w:color="auto"/>
                        <w:left w:val="none" w:sz="0" w:space="0" w:color="auto"/>
                        <w:bottom w:val="none" w:sz="0" w:space="0" w:color="auto"/>
                        <w:right w:val="none" w:sz="0" w:space="0" w:color="auto"/>
                      </w:divBdr>
                    </w:div>
                    <w:div w:id="701708243">
                      <w:marLeft w:val="0"/>
                      <w:marRight w:val="0"/>
                      <w:marTop w:val="0"/>
                      <w:marBottom w:val="0"/>
                      <w:divBdr>
                        <w:top w:val="none" w:sz="0" w:space="0" w:color="auto"/>
                        <w:left w:val="none" w:sz="0" w:space="0" w:color="auto"/>
                        <w:bottom w:val="none" w:sz="0" w:space="0" w:color="auto"/>
                        <w:right w:val="none" w:sz="0" w:space="0" w:color="auto"/>
                      </w:divBdr>
                    </w:div>
                    <w:div w:id="585112746">
                      <w:marLeft w:val="0"/>
                      <w:marRight w:val="0"/>
                      <w:marTop w:val="0"/>
                      <w:marBottom w:val="0"/>
                      <w:divBdr>
                        <w:top w:val="none" w:sz="0" w:space="0" w:color="auto"/>
                        <w:left w:val="none" w:sz="0" w:space="0" w:color="auto"/>
                        <w:bottom w:val="none" w:sz="0" w:space="0" w:color="auto"/>
                        <w:right w:val="none" w:sz="0" w:space="0" w:color="auto"/>
                      </w:divBdr>
                    </w:div>
                    <w:div w:id="1040322613">
                      <w:marLeft w:val="0"/>
                      <w:marRight w:val="0"/>
                      <w:marTop w:val="0"/>
                      <w:marBottom w:val="0"/>
                      <w:divBdr>
                        <w:top w:val="none" w:sz="0" w:space="0" w:color="auto"/>
                        <w:left w:val="none" w:sz="0" w:space="0" w:color="auto"/>
                        <w:bottom w:val="none" w:sz="0" w:space="0" w:color="auto"/>
                        <w:right w:val="none" w:sz="0" w:space="0" w:color="auto"/>
                      </w:divBdr>
                    </w:div>
                    <w:div w:id="781802169">
                      <w:marLeft w:val="0"/>
                      <w:marRight w:val="0"/>
                      <w:marTop w:val="0"/>
                      <w:marBottom w:val="0"/>
                      <w:divBdr>
                        <w:top w:val="none" w:sz="0" w:space="0" w:color="auto"/>
                        <w:left w:val="none" w:sz="0" w:space="0" w:color="auto"/>
                        <w:bottom w:val="none" w:sz="0" w:space="0" w:color="auto"/>
                        <w:right w:val="none" w:sz="0" w:space="0" w:color="auto"/>
                      </w:divBdr>
                    </w:div>
                    <w:div w:id="1123617695">
                      <w:marLeft w:val="0"/>
                      <w:marRight w:val="0"/>
                      <w:marTop w:val="0"/>
                      <w:marBottom w:val="0"/>
                      <w:divBdr>
                        <w:top w:val="none" w:sz="0" w:space="0" w:color="auto"/>
                        <w:left w:val="none" w:sz="0" w:space="0" w:color="auto"/>
                        <w:bottom w:val="none" w:sz="0" w:space="0" w:color="auto"/>
                        <w:right w:val="none" w:sz="0" w:space="0" w:color="auto"/>
                      </w:divBdr>
                    </w:div>
                    <w:div w:id="1187211585">
                      <w:marLeft w:val="0"/>
                      <w:marRight w:val="0"/>
                      <w:marTop w:val="0"/>
                      <w:marBottom w:val="0"/>
                      <w:divBdr>
                        <w:top w:val="none" w:sz="0" w:space="0" w:color="auto"/>
                        <w:left w:val="none" w:sz="0" w:space="0" w:color="auto"/>
                        <w:bottom w:val="none" w:sz="0" w:space="0" w:color="auto"/>
                        <w:right w:val="none" w:sz="0" w:space="0" w:color="auto"/>
                      </w:divBdr>
                    </w:div>
                    <w:div w:id="1664120296">
                      <w:marLeft w:val="0"/>
                      <w:marRight w:val="0"/>
                      <w:marTop w:val="0"/>
                      <w:marBottom w:val="0"/>
                      <w:divBdr>
                        <w:top w:val="none" w:sz="0" w:space="0" w:color="auto"/>
                        <w:left w:val="none" w:sz="0" w:space="0" w:color="auto"/>
                        <w:bottom w:val="none" w:sz="0" w:space="0" w:color="auto"/>
                        <w:right w:val="none" w:sz="0" w:space="0" w:color="auto"/>
                      </w:divBdr>
                    </w:div>
                    <w:div w:id="2004821271">
                      <w:marLeft w:val="0"/>
                      <w:marRight w:val="0"/>
                      <w:marTop w:val="0"/>
                      <w:marBottom w:val="0"/>
                      <w:divBdr>
                        <w:top w:val="none" w:sz="0" w:space="0" w:color="auto"/>
                        <w:left w:val="none" w:sz="0" w:space="0" w:color="auto"/>
                        <w:bottom w:val="none" w:sz="0" w:space="0" w:color="auto"/>
                        <w:right w:val="none" w:sz="0" w:space="0" w:color="auto"/>
                      </w:divBdr>
                    </w:div>
                    <w:div w:id="1467357417">
                      <w:marLeft w:val="0"/>
                      <w:marRight w:val="0"/>
                      <w:marTop w:val="0"/>
                      <w:marBottom w:val="0"/>
                      <w:divBdr>
                        <w:top w:val="none" w:sz="0" w:space="0" w:color="auto"/>
                        <w:left w:val="none" w:sz="0" w:space="0" w:color="auto"/>
                        <w:bottom w:val="none" w:sz="0" w:space="0" w:color="auto"/>
                        <w:right w:val="none" w:sz="0" w:space="0" w:color="auto"/>
                      </w:divBdr>
                    </w:div>
                    <w:div w:id="1136726442">
                      <w:marLeft w:val="0"/>
                      <w:marRight w:val="0"/>
                      <w:marTop w:val="0"/>
                      <w:marBottom w:val="0"/>
                      <w:divBdr>
                        <w:top w:val="none" w:sz="0" w:space="0" w:color="auto"/>
                        <w:left w:val="none" w:sz="0" w:space="0" w:color="auto"/>
                        <w:bottom w:val="none" w:sz="0" w:space="0" w:color="auto"/>
                        <w:right w:val="none" w:sz="0" w:space="0" w:color="auto"/>
                      </w:divBdr>
                    </w:div>
                    <w:div w:id="285815733">
                      <w:marLeft w:val="0"/>
                      <w:marRight w:val="0"/>
                      <w:marTop w:val="0"/>
                      <w:marBottom w:val="0"/>
                      <w:divBdr>
                        <w:top w:val="none" w:sz="0" w:space="0" w:color="auto"/>
                        <w:left w:val="none" w:sz="0" w:space="0" w:color="auto"/>
                        <w:bottom w:val="none" w:sz="0" w:space="0" w:color="auto"/>
                        <w:right w:val="none" w:sz="0" w:space="0" w:color="auto"/>
                      </w:divBdr>
                    </w:div>
                    <w:div w:id="407579007">
                      <w:marLeft w:val="0"/>
                      <w:marRight w:val="0"/>
                      <w:marTop w:val="0"/>
                      <w:marBottom w:val="0"/>
                      <w:divBdr>
                        <w:top w:val="none" w:sz="0" w:space="0" w:color="auto"/>
                        <w:left w:val="none" w:sz="0" w:space="0" w:color="auto"/>
                        <w:bottom w:val="none" w:sz="0" w:space="0" w:color="auto"/>
                        <w:right w:val="none" w:sz="0" w:space="0" w:color="auto"/>
                      </w:divBdr>
                    </w:div>
                    <w:div w:id="733502089">
                      <w:marLeft w:val="0"/>
                      <w:marRight w:val="0"/>
                      <w:marTop w:val="0"/>
                      <w:marBottom w:val="0"/>
                      <w:divBdr>
                        <w:top w:val="none" w:sz="0" w:space="0" w:color="auto"/>
                        <w:left w:val="none" w:sz="0" w:space="0" w:color="auto"/>
                        <w:bottom w:val="none" w:sz="0" w:space="0" w:color="auto"/>
                        <w:right w:val="none" w:sz="0" w:space="0" w:color="auto"/>
                      </w:divBdr>
                    </w:div>
                    <w:div w:id="7395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79585">
          <w:marLeft w:val="0"/>
          <w:marRight w:val="0"/>
          <w:marTop w:val="0"/>
          <w:marBottom w:val="0"/>
          <w:divBdr>
            <w:top w:val="none" w:sz="0" w:space="0" w:color="auto"/>
            <w:left w:val="none" w:sz="0" w:space="0" w:color="auto"/>
            <w:bottom w:val="none" w:sz="0" w:space="0" w:color="auto"/>
            <w:right w:val="none" w:sz="0" w:space="0" w:color="auto"/>
          </w:divBdr>
          <w:divsChild>
            <w:div w:id="1757511341">
              <w:marLeft w:val="375"/>
              <w:marRight w:val="0"/>
              <w:marTop w:val="0"/>
              <w:marBottom w:val="0"/>
              <w:divBdr>
                <w:top w:val="none" w:sz="0" w:space="0" w:color="auto"/>
                <w:left w:val="none" w:sz="0" w:space="0" w:color="auto"/>
                <w:bottom w:val="none" w:sz="0" w:space="0" w:color="auto"/>
                <w:right w:val="none" w:sz="0" w:space="0" w:color="auto"/>
              </w:divBdr>
            </w:div>
            <w:div w:id="1359544476">
              <w:marLeft w:val="375"/>
              <w:marRight w:val="0"/>
              <w:marTop w:val="0"/>
              <w:marBottom w:val="0"/>
              <w:divBdr>
                <w:top w:val="none" w:sz="0" w:space="0" w:color="auto"/>
                <w:left w:val="none" w:sz="0" w:space="0" w:color="auto"/>
                <w:bottom w:val="none" w:sz="0" w:space="0" w:color="auto"/>
                <w:right w:val="none" w:sz="0" w:space="0" w:color="auto"/>
              </w:divBdr>
            </w:div>
            <w:div w:id="2063557596">
              <w:marLeft w:val="375"/>
              <w:marRight w:val="0"/>
              <w:marTop w:val="0"/>
              <w:marBottom w:val="0"/>
              <w:divBdr>
                <w:top w:val="none" w:sz="0" w:space="0" w:color="auto"/>
                <w:left w:val="none" w:sz="0" w:space="0" w:color="auto"/>
                <w:bottom w:val="none" w:sz="0" w:space="0" w:color="auto"/>
                <w:right w:val="none" w:sz="0" w:space="0" w:color="auto"/>
              </w:divBdr>
            </w:div>
          </w:divsChild>
        </w:div>
        <w:div w:id="1597325895">
          <w:marLeft w:val="0"/>
          <w:marRight w:val="0"/>
          <w:marTop w:val="0"/>
          <w:marBottom w:val="0"/>
          <w:divBdr>
            <w:top w:val="none" w:sz="0" w:space="0" w:color="auto"/>
            <w:left w:val="none" w:sz="0" w:space="0" w:color="auto"/>
            <w:bottom w:val="none" w:sz="0" w:space="0" w:color="auto"/>
            <w:right w:val="none" w:sz="0" w:space="0" w:color="auto"/>
          </w:divBdr>
          <w:divsChild>
            <w:div w:id="1570189672">
              <w:marLeft w:val="375"/>
              <w:marRight w:val="0"/>
              <w:marTop w:val="0"/>
              <w:marBottom w:val="0"/>
              <w:divBdr>
                <w:top w:val="none" w:sz="0" w:space="0" w:color="auto"/>
                <w:left w:val="none" w:sz="0" w:space="0" w:color="auto"/>
                <w:bottom w:val="none" w:sz="0" w:space="0" w:color="auto"/>
                <w:right w:val="none" w:sz="0" w:space="0" w:color="auto"/>
              </w:divBdr>
            </w:div>
            <w:div w:id="46224254">
              <w:marLeft w:val="375"/>
              <w:marRight w:val="0"/>
              <w:marTop w:val="0"/>
              <w:marBottom w:val="0"/>
              <w:divBdr>
                <w:top w:val="none" w:sz="0" w:space="0" w:color="auto"/>
                <w:left w:val="none" w:sz="0" w:space="0" w:color="auto"/>
                <w:bottom w:val="none" w:sz="0" w:space="0" w:color="auto"/>
                <w:right w:val="none" w:sz="0" w:space="0" w:color="auto"/>
              </w:divBdr>
            </w:div>
            <w:div w:id="462120073">
              <w:marLeft w:val="375"/>
              <w:marRight w:val="0"/>
              <w:marTop w:val="0"/>
              <w:marBottom w:val="0"/>
              <w:divBdr>
                <w:top w:val="none" w:sz="0" w:space="0" w:color="auto"/>
                <w:left w:val="none" w:sz="0" w:space="0" w:color="auto"/>
                <w:bottom w:val="none" w:sz="0" w:space="0" w:color="auto"/>
                <w:right w:val="none" w:sz="0" w:space="0" w:color="auto"/>
              </w:divBdr>
            </w:div>
            <w:div w:id="234441602">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strongceilings.com/installati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rmstrongceilings.com/axi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AAFAECD83CE847BC7CF15E2E2504E1" ma:contentTypeVersion="19" ma:contentTypeDescription="Create a new document." ma:contentTypeScope="" ma:versionID="5b3d92053d0c2f3414f11c934f01ccf3">
  <xsd:schema xmlns:xsd="http://www.w3.org/2001/XMLSchema" xmlns:xs="http://www.w3.org/2001/XMLSchema" xmlns:p="http://schemas.microsoft.com/office/2006/metadata/properties" xmlns:ns2="9f8ea73d-9d98-4a34-89be-f21bbdb0f599" xmlns:ns3="73249fef-445e-4174-98fc-1982c703ec1d" targetNamespace="http://schemas.microsoft.com/office/2006/metadata/properties" ma:root="true" ma:fieldsID="e8994aa76b76b7606a332858569e67c0" ns2:_="" ns3:_="">
    <xsd:import namespace="9f8ea73d-9d98-4a34-89be-f21bbdb0f599"/>
    <xsd:import namespace="73249fef-445e-4174-98fc-1982c703e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ea73d-9d98-4a34-89be-f21bbdb0f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49fef-445e-4174-98fc-1982c703ec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e69c4d-7f80-44f4-9cee-ac827c5d1753}" ma:internalName="TaxCatchAll" ma:showField="CatchAllData" ma:web="73249fef-445e-4174-98fc-1982c703e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8ea73d-9d98-4a34-89be-f21bbdb0f599">
      <Terms xmlns="http://schemas.microsoft.com/office/infopath/2007/PartnerControls"/>
    </lcf76f155ced4ddcb4097134ff3c332f>
    <TaxCatchAll xmlns="73249fef-445e-4174-98fc-1982c703ec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C829D5-EB50-440A-893F-A644D3354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8ea73d-9d98-4a34-89be-f21bbdb0f599"/>
    <ds:schemaRef ds:uri="73249fef-445e-4174-98fc-1982c703e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3A2241-7EF8-48AA-879D-119255C5F114}">
  <ds:schemaRefs>
    <ds:schemaRef ds:uri="http://schemas.microsoft.com/office/2006/metadata/properties"/>
    <ds:schemaRef ds:uri="http://schemas.microsoft.com/office/infopath/2007/PartnerControls"/>
    <ds:schemaRef ds:uri="9f8ea73d-9d98-4a34-89be-f21bbdb0f599"/>
    <ds:schemaRef ds:uri="73249fef-445e-4174-98fc-1982c703ec1d"/>
  </ds:schemaRefs>
</ds:datastoreItem>
</file>

<file path=customXml/itemProps3.xml><?xml version="1.0" encoding="utf-8"?>
<ds:datastoreItem xmlns:ds="http://schemas.openxmlformats.org/officeDocument/2006/customXml" ds:itemID="{5707CBC6-EE44-447D-B625-B38E86FE7D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2264</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J. Swentner</dc:creator>
  <cp:keywords/>
  <dc:description/>
  <cp:lastModifiedBy>James A. Hammer</cp:lastModifiedBy>
  <cp:revision>52</cp:revision>
  <dcterms:created xsi:type="dcterms:W3CDTF">2025-04-24T19:02:00Z</dcterms:created>
  <dcterms:modified xsi:type="dcterms:W3CDTF">2025-04-25T19:34:00Z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2025-04-17T16:01:43Z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86396dd1-7d8c-4244-b480-e8b589e226ca</vt:lpwstr>
  </property>
  <property fmtid="{D5CDD505-2E9C-101B-9397-08002B2CF9AE}" pid="8" name="MSIP_Label_bb3c70bd-a540-4766-8684-7ff6e174893c_ContentBits">
    <vt:lpwstr>0</vt:lpwstr>
  </property>
  <property fmtid="{D5CDD505-2E9C-101B-9397-08002B2CF9AE}" pid="9" name="MSIP_Label_bb3c70bd-a540-4766-8684-7ff6e174893c_Tag">
    <vt:lpwstr>10, 3, 0, 1</vt:lpwstr>
  </property>
  <property fmtid="{D5CDD505-2E9C-101B-9397-08002B2CF9AE}" pid="10" name="ContentTypeId">
    <vt:lpwstr>0x01010039AAFAECD83CE847BC7CF15E2E2504E1</vt:lpwstr>
  </property>
  <property fmtid="{D5CDD505-2E9C-101B-9397-08002B2CF9AE}" pid="11" name="MediaServiceImageTags">
    <vt:lpwstr/>
  </property>
</Properties>
</file>