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41B53" w14:textId="77777777" w:rsidR="00724F09" w:rsidRDefault="00724F09" w:rsidP="00724F09">
      <w:pPr>
        <w:spacing w:after="0"/>
        <w:jc w:val="center"/>
        <w:rPr>
          <w:rStyle w:val="SubtleEmphasis"/>
          <w:rFonts w:asciiTheme="minorHAnsi" w:hAnsiTheme="minorHAnsi" w:cstheme="minorBidi"/>
          <w:b/>
          <w:i w:val="0"/>
        </w:rPr>
      </w:pPr>
    </w:p>
    <w:p w14:paraId="7EC8FF96" w14:textId="77777777" w:rsidR="00724F09" w:rsidRDefault="00724F09" w:rsidP="00724F09">
      <w:pPr>
        <w:spacing w:after="0"/>
        <w:jc w:val="center"/>
        <w:rPr>
          <w:rStyle w:val="SubtleEmphasis"/>
          <w:b/>
          <w:i w:val="0"/>
        </w:rPr>
      </w:pPr>
    </w:p>
    <w:p w14:paraId="000225CA" w14:textId="77777777" w:rsidR="00724F09" w:rsidRDefault="00724F09" w:rsidP="00724F09">
      <w:pPr>
        <w:spacing w:after="0"/>
        <w:jc w:val="center"/>
        <w:rPr>
          <w:rStyle w:val="SubtleEmphasis"/>
          <w:b/>
          <w:i w:val="0"/>
        </w:rPr>
      </w:pPr>
    </w:p>
    <w:p w14:paraId="6D707971" w14:textId="77777777" w:rsidR="00724F09" w:rsidRDefault="00724F09" w:rsidP="00724F09">
      <w:pPr>
        <w:spacing w:after="0"/>
        <w:jc w:val="center"/>
        <w:rPr>
          <w:rStyle w:val="SubtleEmphasis"/>
          <w:b/>
          <w:i w:val="0"/>
        </w:rPr>
      </w:pPr>
    </w:p>
    <w:p w14:paraId="0EEFD3B3" w14:textId="77777777" w:rsidR="00724F09" w:rsidRDefault="00724F09" w:rsidP="00724F09">
      <w:pPr>
        <w:spacing w:after="0"/>
        <w:jc w:val="center"/>
        <w:rPr>
          <w:rStyle w:val="SubtleEmphasis"/>
          <w:b/>
          <w:i w:val="0"/>
        </w:rPr>
      </w:pPr>
    </w:p>
    <w:p w14:paraId="21992DCE" w14:textId="77777777" w:rsidR="00724F09" w:rsidRDefault="00724F09" w:rsidP="00724F09">
      <w:pPr>
        <w:spacing w:after="0"/>
        <w:jc w:val="center"/>
        <w:rPr>
          <w:rStyle w:val="SubtleEmphasis"/>
          <w:b/>
          <w:i w:val="0"/>
        </w:rPr>
      </w:pPr>
    </w:p>
    <w:p w14:paraId="0C7EFF05" w14:textId="77777777" w:rsidR="00724F09" w:rsidRDefault="00724F09" w:rsidP="00724F09">
      <w:pPr>
        <w:spacing w:after="0"/>
        <w:jc w:val="center"/>
        <w:rPr>
          <w:rStyle w:val="SubtleEmphasis"/>
          <w:b/>
          <w:i w:val="0"/>
        </w:rPr>
      </w:pPr>
    </w:p>
    <w:p w14:paraId="7F0A2BB8" w14:textId="77777777" w:rsidR="00724F09" w:rsidRDefault="00724F09" w:rsidP="00724F09">
      <w:pPr>
        <w:spacing w:after="0"/>
        <w:jc w:val="center"/>
        <w:rPr>
          <w:rStyle w:val="SubtleEmphasis"/>
          <w:b/>
          <w:i w:val="0"/>
        </w:rPr>
      </w:pPr>
    </w:p>
    <w:p w14:paraId="443C27EE" w14:textId="77777777" w:rsidR="00724F09" w:rsidRDefault="00724F09" w:rsidP="00724F09">
      <w:pPr>
        <w:spacing w:after="0"/>
        <w:jc w:val="center"/>
        <w:rPr>
          <w:rStyle w:val="SubtleEmphasis"/>
          <w:b/>
          <w:i w:val="0"/>
        </w:rPr>
      </w:pPr>
    </w:p>
    <w:p w14:paraId="52D4B97D" w14:textId="77777777" w:rsidR="00724F09" w:rsidRDefault="00724F09" w:rsidP="00724F09">
      <w:pPr>
        <w:pStyle w:val="CSILevel0"/>
        <w:keepNext w:val="0"/>
        <w:jc w:val="left"/>
        <w:rPr>
          <w:color w:val="000000"/>
          <w:sz w:val="36"/>
          <w:szCs w:val="36"/>
        </w:rPr>
      </w:pPr>
    </w:p>
    <w:p w14:paraId="45DCDD0E" w14:textId="32500D5A" w:rsidR="00724F09" w:rsidRDefault="00724F09" w:rsidP="00724F09">
      <w:pPr>
        <w:pStyle w:val="CSILevel0"/>
        <w:keepNext w:val="0"/>
        <w:jc w:val="left"/>
        <w:rPr>
          <w:b w:val="0"/>
          <w:color w:val="000000"/>
          <w:sz w:val="36"/>
          <w:szCs w:val="36"/>
        </w:rPr>
      </w:pPr>
      <w:r>
        <w:rPr>
          <w:b w:val="0"/>
          <w:color w:val="000000"/>
          <w:sz w:val="36"/>
          <w:szCs w:val="36"/>
        </w:rPr>
        <w:t xml:space="preserve">Section 07 </w:t>
      </w:r>
      <w:r>
        <w:rPr>
          <w:b w:val="0"/>
          <w:color w:val="000000"/>
          <w:sz w:val="36"/>
          <w:szCs w:val="36"/>
        </w:rPr>
        <w:t>71</w:t>
      </w:r>
      <w:r>
        <w:rPr>
          <w:b w:val="0"/>
          <w:color w:val="000000"/>
          <w:sz w:val="36"/>
          <w:szCs w:val="36"/>
        </w:rPr>
        <w:t xml:space="preserve"> </w:t>
      </w:r>
      <w:r>
        <w:rPr>
          <w:b w:val="0"/>
          <w:color w:val="000000"/>
          <w:sz w:val="36"/>
          <w:szCs w:val="36"/>
        </w:rPr>
        <w:t>00</w:t>
      </w:r>
    </w:p>
    <w:p w14:paraId="45194A76" w14:textId="77777777" w:rsidR="00724F09" w:rsidRDefault="00724F09" w:rsidP="00724F09">
      <w:pPr>
        <w:pStyle w:val="CSILevel0"/>
        <w:keepNext w:val="0"/>
        <w:rPr>
          <w:color w:val="000000"/>
        </w:rPr>
      </w:pPr>
    </w:p>
    <w:p w14:paraId="764A6BAD" w14:textId="77777777" w:rsidR="00724F09" w:rsidRDefault="00724F09" w:rsidP="00724F09">
      <w:pPr>
        <w:pStyle w:val="CSILevel0"/>
        <w:keepNext w:val="0"/>
        <w:rPr>
          <w:color w:val="000000"/>
        </w:rPr>
      </w:pPr>
    </w:p>
    <w:p w14:paraId="2011D1BF" w14:textId="77777777" w:rsidR="00724F09" w:rsidRDefault="00724F09" w:rsidP="00724F09">
      <w:pPr>
        <w:pStyle w:val="CSILevel0"/>
        <w:keepNext w:val="0"/>
        <w:rPr>
          <w:color w:val="000000"/>
        </w:rPr>
      </w:pPr>
    </w:p>
    <w:p w14:paraId="66A856A3" w14:textId="77777777" w:rsidR="00724F09" w:rsidRDefault="00724F09" w:rsidP="00724F09">
      <w:pPr>
        <w:pStyle w:val="CSILevel0"/>
        <w:keepNext w:val="0"/>
        <w:rPr>
          <w:color w:val="000000"/>
        </w:rPr>
      </w:pPr>
    </w:p>
    <w:p w14:paraId="6310ABA4" w14:textId="77777777" w:rsidR="00724F09" w:rsidRDefault="00724F09" w:rsidP="00724F09">
      <w:pPr>
        <w:pStyle w:val="CSILevel0"/>
        <w:keepNext w:val="0"/>
        <w:rPr>
          <w:color w:val="000000"/>
        </w:rPr>
      </w:pPr>
    </w:p>
    <w:p w14:paraId="11959928" w14:textId="77777777" w:rsidR="00724F09" w:rsidRDefault="00724F09" w:rsidP="00724F09">
      <w:pPr>
        <w:pStyle w:val="CSILevel0"/>
        <w:keepNext w:val="0"/>
        <w:rPr>
          <w:color w:val="000000"/>
        </w:rPr>
      </w:pPr>
    </w:p>
    <w:p w14:paraId="3321608F" w14:textId="77777777" w:rsidR="00724F09" w:rsidRDefault="00724F09" w:rsidP="00724F09">
      <w:pPr>
        <w:pStyle w:val="CSILevel0"/>
        <w:keepNext w:val="0"/>
        <w:rPr>
          <w:color w:val="000000"/>
        </w:rPr>
      </w:pPr>
    </w:p>
    <w:p w14:paraId="22821D4D" w14:textId="77777777" w:rsidR="00724F09" w:rsidRDefault="00724F09" w:rsidP="00724F09">
      <w:pPr>
        <w:pStyle w:val="CSILevel0"/>
        <w:keepNext w:val="0"/>
        <w:rPr>
          <w:color w:val="000000"/>
        </w:rPr>
      </w:pPr>
    </w:p>
    <w:p w14:paraId="74AAD428" w14:textId="77777777" w:rsidR="00724F09" w:rsidRDefault="00724F09" w:rsidP="00724F09">
      <w:pPr>
        <w:pStyle w:val="CSILevel0"/>
        <w:keepNext w:val="0"/>
        <w:rPr>
          <w:b w:val="0"/>
          <w:color w:val="000000"/>
          <w:sz w:val="36"/>
          <w:szCs w:val="36"/>
        </w:rPr>
      </w:pPr>
      <w:r>
        <w:rPr>
          <w:b w:val="0"/>
          <w:color w:val="000000"/>
          <w:sz w:val="36"/>
          <w:szCs w:val="36"/>
        </w:rPr>
        <w:t>ATAS International, Inc.</w:t>
      </w:r>
    </w:p>
    <w:p w14:paraId="589A03C8" w14:textId="3C3A023B" w:rsidR="00724F09" w:rsidRDefault="00724F09" w:rsidP="00724F09">
      <w:pPr>
        <w:pStyle w:val="CSILevel0"/>
        <w:keepNext w:val="0"/>
        <w:rPr>
          <w:b w:val="0"/>
          <w:color w:val="000000"/>
          <w:sz w:val="36"/>
          <w:szCs w:val="36"/>
        </w:rPr>
      </w:pPr>
      <w:r>
        <w:rPr>
          <w:b w:val="0"/>
          <w:color w:val="000000"/>
          <w:sz w:val="36"/>
          <w:szCs w:val="36"/>
        </w:rPr>
        <w:t>Perimeter Edge Metal</w:t>
      </w:r>
    </w:p>
    <w:p w14:paraId="278FF63C" w14:textId="77777777" w:rsidR="00724F09" w:rsidRDefault="00724F09" w:rsidP="00724F09">
      <w:pPr>
        <w:pStyle w:val="CSILevel0"/>
        <w:keepNext w:val="0"/>
        <w:rPr>
          <w:color w:val="000000"/>
        </w:rPr>
      </w:pPr>
    </w:p>
    <w:p w14:paraId="58E628D2" w14:textId="77777777" w:rsidR="00724F09" w:rsidRDefault="00724F09" w:rsidP="00724F09">
      <w:pPr>
        <w:pStyle w:val="CSILevel0"/>
        <w:keepNext w:val="0"/>
        <w:rPr>
          <w:color w:val="000000"/>
        </w:rPr>
      </w:pPr>
    </w:p>
    <w:p w14:paraId="10B8F601" w14:textId="77777777" w:rsidR="00724F09" w:rsidRDefault="00724F09" w:rsidP="00724F09">
      <w:pPr>
        <w:pStyle w:val="CSILevel0"/>
        <w:keepNext w:val="0"/>
        <w:rPr>
          <w:color w:val="000000"/>
        </w:rPr>
      </w:pPr>
    </w:p>
    <w:p w14:paraId="22C2458E" w14:textId="77777777" w:rsidR="00724F09" w:rsidRDefault="00724F09" w:rsidP="00724F09">
      <w:pPr>
        <w:pStyle w:val="CSILevel0"/>
        <w:keepNext w:val="0"/>
        <w:rPr>
          <w:color w:val="000000"/>
        </w:rPr>
      </w:pPr>
    </w:p>
    <w:p w14:paraId="11F30D1D" w14:textId="77777777" w:rsidR="00724F09" w:rsidRDefault="00724F09" w:rsidP="00724F09">
      <w:pPr>
        <w:pStyle w:val="CSILevel0"/>
        <w:keepNext w:val="0"/>
        <w:rPr>
          <w:color w:val="000000"/>
        </w:rPr>
      </w:pPr>
    </w:p>
    <w:p w14:paraId="344AD1AD" w14:textId="77777777" w:rsidR="00724F09" w:rsidRDefault="00724F09" w:rsidP="00724F09">
      <w:pPr>
        <w:pStyle w:val="CSILevel0"/>
        <w:keepNext w:val="0"/>
        <w:jc w:val="left"/>
        <w:rPr>
          <w:color w:val="000000"/>
        </w:rPr>
      </w:pPr>
    </w:p>
    <w:p w14:paraId="355A9FE8" w14:textId="77777777" w:rsidR="00724F09" w:rsidRDefault="00724F09" w:rsidP="00724F09">
      <w:pPr>
        <w:pStyle w:val="CSILevel0"/>
        <w:keepNext w:val="0"/>
        <w:rPr>
          <w:color w:val="000000"/>
        </w:rPr>
      </w:pPr>
    </w:p>
    <w:p w14:paraId="70B55AC0" w14:textId="77777777" w:rsidR="00724F09" w:rsidRDefault="00724F09" w:rsidP="00724F09">
      <w:pPr>
        <w:pStyle w:val="CSILevel0"/>
        <w:keepNext w:val="0"/>
        <w:rPr>
          <w:color w:val="000000"/>
        </w:rPr>
      </w:pPr>
    </w:p>
    <w:p w14:paraId="78675EEC" w14:textId="77777777" w:rsidR="00724F09" w:rsidRDefault="00724F09" w:rsidP="00724F09">
      <w:pPr>
        <w:pStyle w:val="CSILevel0"/>
        <w:keepNext w:val="0"/>
        <w:rPr>
          <w:color w:val="000000"/>
        </w:rPr>
      </w:pPr>
    </w:p>
    <w:p w14:paraId="30B18895" w14:textId="77777777" w:rsidR="00724F09" w:rsidRDefault="00724F09" w:rsidP="00724F09">
      <w:pPr>
        <w:pStyle w:val="CSILevel0"/>
        <w:keepNext w:val="0"/>
        <w:rPr>
          <w:color w:val="000000"/>
        </w:rPr>
      </w:pPr>
    </w:p>
    <w:p w14:paraId="25D197EB" w14:textId="77777777" w:rsidR="00724F09" w:rsidRDefault="00724F09" w:rsidP="00724F09">
      <w:pPr>
        <w:pStyle w:val="CSILevel0"/>
        <w:keepNext w:val="0"/>
        <w:rPr>
          <w:color w:val="000000"/>
        </w:rPr>
      </w:pPr>
    </w:p>
    <w:p w14:paraId="74BDD966" w14:textId="77777777" w:rsidR="00724F09" w:rsidRDefault="00724F09" w:rsidP="00724F09">
      <w:pPr>
        <w:pStyle w:val="CSILevel0"/>
        <w:keepNext w:val="0"/>
        <w:jc w:val="left"/>
        <w:rPr>
          <w:b w:val="0"/>
          <w:color w:val="000000"/>
          <w:sz w:val="16"/>
          <w:szCs w:val="16"/>
        </w:rPr>
      </w:pPr>
      <w:r>
        <w:rPr>
          <w:b w:val="0"/>
          <w:color w:val="000000"/>
          <w:sz w:val="16"/>
          <w:szCs w:val="16"/>
        </w:rPr>
        <w:t xml:space="preserve">The ATAS Specification document is designed to simplify the specification process by customizing the specification per product(s) selected.  </w:t>
      </w:r>
      <w:r>
        <w:rPr>
          <w:color w:val="000000"/>
          <w:sz w:val="18"/>
          <w:szCs w:val="18"/>
        </w:rPr>
        <w:t xml:space="preserve">This specification MUST be reviewed further for minor additions and modifications that are required to complete the specification.  </w:t>
      </w:r>
      <w:r>
        <w:rPr>
          <w:b w:val="0"/>
          <w:color w:val="000000"/>
          <w:sz w:val="16"/>
          <w:szCs w:val="16"/>
        </w:rPr>
        <w:t>This content is provided to you “as is” without warranty of any kind either express or implied including, but not limited to, the implied warranties of merchantability and fitness for a particular purpose, title, non-infringement, security or accuracy.</w:t>
      </w:r>
    </w:p>
    <w:p w14:paraId="324A25C0" w14:textId="77777777" w:rsidR="00724F09" w:rsidRDefault="00724F09" w:rsidP="00724F09">
      <w:pPr>
        <w:pStyle w:val="CSILevel0"/>
        <w:keepNext w:val="0"/>
        <w:jc w:val="left"/>
        <w:rPr>
          <w:b w:val="0"/>
          <w:color w:val="000000"/>
          <w:sz w:val="16"/>
          <w:szCs w:val="16"/>
        </w:rPr>
      </w:pPr>
    </w:p>
    <w:p w14:paraId="61970ECA" w14:textId="77777777" w:rsidR="00724F09" w:rsidRDefault="00724F09" w:rsidP="00724F09">
      <w:pPr>
        <w:pStyle w:val="CSILevel0"/>
        <w:keepNext w:val="0"/>
        <w:jc w:val="left"/>
        <w:rPr>
          <w:b w:val="0"/>
          <w:color w:val="000000"/>
          <w:sz w:val="16"/>
          <w:szCs w:val="16"/>
        </w:rPr>
      </w:pPr>
      <w:r>
        <w:rPr>
          <w:b w:val="0"/>
          <w:color w:val="000000"/>
          <w:sz w:val="16"/>
          <w:szCs w:val="16"/>
        </w:rPr>
        <w:t xml:space="preserve">Other than as required under applicable consumer protection law, under no circumstance will ATAS International, Inc. be liable for any loss or damage caused by a user’s reliance on information obtained through this document without final review by ATAS International, Inc. for compliance.  It is the responsibility of the user to evaluate the accuracy, completeness or usefulness of any opinion, advise or other content available in this document. Please seek the advice of ATAS International, Inc., as appropriate, regarding the evaluation of any specific opinion, product, service, or other content. </w:t>
      </w:r>
    </w:p>
    <w:p w14:paraId="74681435" w14:textId="77777777" w:rsidR="00724F09" w:rsidRDefault="00724F09" w:rsidP="00724F09">
      <w:pPr>
        <w:tabs>
          <w:tab w:val="left" w:pos="5175"/>
        </w:tabs>
        <w:spacing w:after="0"/>
      </w:pPr>
    </w:p>
    <w:p w14:paraId="7464D04D" w14:textId="4B220D61" w:rsidR="006D1A9D" w:rsidRPr="00724F09" w:rsidRDefault="008C7A5D" w:rsidP="00724F09">
      <w:pPr>
        <w:tabs>
          <w:tab w:val="left" w:pos="5175"/>
        </w:tabs>
        <w:spacing w:after="0"/>
        <w:rPr>
          <w:b/>
          <w:bdr w:val="none" w:sz="0" w:space="0" w:color="auto" w:frame="1"/>
        </w:rPr>
      </w:pPr>
      <w:r>
        <w:lastRenderedPageBreak/>
        <w:fldChar w:fldCharType="begin"/>
      </w:r>
      <w:r>
        <w:instrText xml:space="preserve"> IMPORT "http://www.arcat.com/clients/gfx/metalera.gif" \* MERGEFORMAT \d  \x \y</w:instrText>
      </w:r>
      <w:r>
        <w:fldChar w:fldCharType="end"/>
      </w:r>
    </w:p>
    <w:p w14:paraId="5A980B0A" w14:textId="61FC0AA8" w:rsidR="006D1A9D" w:rsidRDefault="0018742C">
      <w:pPr>
        <w:pStyle w:val="ARCATTitle"/>
        <w:jc w:val="center"/>
      </w:pPr>
      <w:r>
        <w:t>SECTION 07</w:t>
      </w:r>
      <w:r w:rsidR="00724F09">
        <w:t xml:space="preserve"> </w:t>
      </w:r>
      <w:r w:rsidR="00FE76FD">
        <w:t>710</w:t>
      </w:r>
      <w:r w:rsidR="00724F09">
        <w:t xml:space="preserve"> </w:t>
      </w:r>
      <w:r w:rsidR="00FE76FD">
        <w:t>0</w:t>
      </w:r>
    </w:p>
    <w:p w14:paraId="15EC5C39" w14:textId="1D31B323" w:rsidR="006D1A9D" w:rsidRDefault="00FE76FD">
      <w:pPr>
        <w:pStyle w:val="ARCATTitle"/>
        <w:jc w:val="center"/>
      </w:pPr>
      <w:bookmarkStart w:id="0" w:name="_GoBack"/>
      <w:bookmarkEnd w:id="0"/>
      <w:r>
        <w:t>ROOF SPECIALTIES</w:t>
      </w:r>
    </w:p>
    <w:p w14:paraId="279AA52A" w14:textId="77777777" w:rsidR="006D1A9D" w:rsidRDefault="006D1A9D">
      <w:pPr>
        <w:pStyle w:val="ARCATTitle"/>
        <w:jc w:val="center"/>
      </w:pPr>
    </w:p>
    <w:p w14:paraId="72BF0768" w14:textId="77777777" w:rsidR="006D1A9D" w:rsidRDefault="006D1A9D">
      <w:pPr>
        <w:pStyle w:val="ARCATNormal"/>
      </w:pPr>
    </w:p>
    <w:p w14:paraId="258C281B" w14:textId="77777777" w:rsidR="007B3AED" w:rsidRPr="007B3AED" w:rsidRDefault="0018742C">
      <w:pPr>
        <w:pStyle w:val="ARCATnote"/>
        <w:rPr>
          <w:vanish w:val="0"/>
          <w:color w:val="802020"/>
          <w:u w:val="single"/>
        </w:rPr>
      </w:pPr>
      <w:r>
        <w:t xml:space="preserve">** NOTE TO SPECIFIER ** </w:t>
      </w:r>
      <w:r w:rsidR="007B3AED">
        <w:t>ATAS International</w:t>
      </w:r>
      <w:r>
        <w:br/>
        <w:t xml:space="preserve">This section is based on the products of </w:t>
      </w:r>
      <w:r w:rsidR="007B3AED">
        <w:t>ATAS International</w:t>
      </w:r>
      <w:r>
        <w:t xml:space="preserve"> which is located at:</w:t>
      </w:r>
      <w:r>
        <w:br/>
      </w:r>
      <w:r w:rsidR="007B3AED">
        <w:t>6612 Snowdrift Rd.</w:t>
      </w:r>
      <w:r>
        <w:br/>
      </w:r>
      <w:r w:rsidR="007B3AED">
        <w:t>Allentown, PA 18106</w:t>
      </w:r>
      <w:r>
        <w:br/>
        <w:t xml:space="preserve">Tel: </w:t>
      </w:r>
      <w:r w:rsidR="007B3AED">
        <w:t>610-395-8445</w:t>
      </w:r>
      <w:r>
        <w:br/>
        <w:t>Web:</w:t>
      </w:r>
      <w:hyperlink w:history="1">
        <w:r w:rsidR="007B3AED" w:rsidRPr="009D3FE8">
          <w:rPr>
            <w:rStyle w:val="Hyperlink"/>
          </w:rPr>
          <w:t>www.atas.com</w:t>
        </w:r>
      </w:hyperlink>
    </w:p>
    <w:p w14:paraId="0CEB4916" w14:textId="77777777" w:rsidR="ABFFABFF" w:rsidRDefault="ABFFABFF" w:rsidP="ABFFABFF">
      <w:pPr>
        <w:pStyle w:val="ARCATPart"/>
        <w:numPr>
          <w:ilvl w:val="0"/>
          <w:numId w:val="1"/>
        </w:numPr>
      </w:pPr>
      <w:r>
        <w:t>GENERAL</w:t>
      </w:r>
    </w:p>
    <w:p w14:paraId="395F8A17" w14:textId="77777777" w:rsidR="ABFFABFF" w:rsidRDefault="ABFFABFF" w:rsidP="ABFFABFF">
      <w:pPr>
        <w:pStyle w:val="ARCATArticle"/>
      </w:pPr>
      <w:r>
        <w:t>SECTION INCLUDES</w:t>
      </w:r>
    </w:p>
    <w:p w14:paraId="21415791" w14:textId="77777777" w:rsidR="006D1A9D" w:rsidRDefault="0018742C">
      <w:pPr>
        <w:pStyle w:val="ARCATnote"/>
      </w:pPr>
      <w:r>
        <w:t>** NOTE TO SPECIFIER ** Delete items below not required for project.</w:t>
      </w:r>
    </w:p>
    <w:p w14:paraId="62C92CE4" w14:textId="77777777" w:rsidR="ABFFABFF" w:rsidRDefault="00831DDF" w:rsidP="00831DDF">
      <w:pPr>
        <w:pStyle w:val="ARCATParagraph"/>
      </w:pPr>
      <w:r>
        <w:t>Metal Fascia.</w:t>
      </w:r>
    </w:p>
    <w:p w14:paraId="5ACC1126" w14:textId="77777777" w:rsidR="ABFFABFF" w:rsidRDefault="00831DDF" w:rsidP="ABFFABFF">
      <w:pPr>
        <w:pStyle w:val="ARCATParagraph"/>
      </w:pPr>
      <w:r>
        <w:t>Metal Gravel Stop.</w:t>
      </w:r>
    </w:p>
    <w:p w14:paraId="61BAD557" w14:textId="77777777" w:rsidR="ABFFABFF" w:rsidRDefault="00831DDF" w:rsidP="00831DDF">
      <w:pPr>
        <w:pStyle w:val="ARCATParagraph"/>
      </w:pPr>
      <w:r>
        <w:t>Metal Drip Edge</w:t>
      </w:r>
      <w:r w:rsidR="ABFFABFF">
        <w:t>.</w:t>
      </w:r>
    </w:p>
    <w:p w14:paraId="57975215" w14:textId="77777777" w:rsidR="00831DDF" w:rsidRDefault="00831DDF" w:rsidP="00831DDF">
      <w:pPr>
        <w:pStyle w:val="ARCATParagraph"/>
      </w:pPr>
      <w:r>
        <w:t>Metal Coping</w:t>
      </w:r>
    </w:p>
    <w:p w14:paraId="6334C38C" w14:textId="77777777" w:rsidR="ABFFABFF" w:rsidRDefault="ABFFABFF" w:rsidP="ABFFABFF">
      <w:pPr>
        <w:pStyle w:val="ARCATParagraph"/>
      </w:pPr>
      <w:r>
        <w:t>Accessories.</w:t>
      </w:r>
    </w:p>
    <w:p w14:paraId="7A3EBC7B" w14:textId="77777777" w:rsidR="ABFFABFF" w:rsidRDefault="ABFFABFF" w:rsidP="ABFFABFF">
      <w:pPr>
        <w:pStyle w:val="ARCATArticle"/>
      </w:pPr>
      <w:r>
        <w:t>RELATED SECTIONS</w:t>
      </w:r>
    </w:p>
    <w:p w14:paraId="53D1A6BB" w14:textId="77777777" w:rsidR="006D1A9D" w:rsidRDefault="0018742C">
      <w:pPr>
        <w:pStyle w:val="ARCATnote"/>
      </w:pPr>
      <w:r>
        <w:t>** NOTE TO SPECIFIER ** Delete any sections below not relevant to this project; add others as required.</w:t>
      </w:r>
    </w:p>
    <w:p w14:paraId="2CF62B14" w14:textId="77777777" w:rsidR="ABFFABFF" w:rsidRDefault="008C7A5D" w:rsidP="008C7A5D">
      <w:pPr>
        <w:pStyle w:val="ARCATParagraph"/>
      </w:pPr>
      <w:r>
        <w:t>Section 060</w:t>
      </w:r>
      <w:r w:rsidR="ABFFABFF">
        <w:t>50</w:t>
      </w:r>
      <w:r>
        <w:t>0</w:t>
      </w:r>
      <w:r w:rsidR="ABFFABFF">
        <w:t xml:space="preserve"> - Wood Decking.</w:t>
      </w:r>
    </w:p>
    <w:p w14:paraId="7ADF5B41" w14:textId="77777777" w:rsidR="ABFFABFF" w:rsidRDefault="ABFFABFF" w:rsidP="00831DDF">
      <w:pPr>
        <w:pStyle w:val="ARCATParagraph"/>
      </w:pPr>
      <w:r>
        <w:t>Section 07220</w:t>
      </w:r>
      <w:r w:rsidR="008C7A5D">
        <w:t>0</w:t>
      </w:r>
      <w:r>
        <w:t xml:space="preserve"> - Roof and Deck Ins</w:t>
      </w:r>
      <w:r w:rsidR="00831DDF">
        <w:t>ulation: Roof board insulation.</w:t>
      </w:r>
    </w:p>
    <w:p w14:paraId="65BCC745" w14:textId="77777777" w:rsidR="ABFFABFF" w:rsidRDefault="ABFFABFF" w:rsidP="ABFFABFF">
      <w:pPr>
        <w:pStyle w:val="ARCATParagraph"/>
      </w:pPr>
      <w:r>
        <w:t>Section 074</w:t>
      </w:r>
      <w:r w:rsidR="008C7A5D">
        <w:t>00</w:t>
      </w:r>
      <w:r>
        <w:t>0 - Metal Roof and Wall Panels: Preformed metal roofing.</w:t>
      </w:r>
    </w:p>
    <w:p w14:paraId="1635893F" w14:textId="77777777" w:rsidR="ABFFABFF" w:rsidRDefault="ABFFABFF" w:rsidP="ABFFABFF">
      <w:pPr>
        <w:pStyle w:val="ARCATParagraph"/>
      </w:pPr>
      <w:r>
        <w:t>Section 07500</w:t>
      </w:r>
      <w:r w:rsidR="008C7A5D">
        <w:t>0</w:t>
      </w:r>
      <w:r>
        <w:t xml:space="preserve"> - Membrane Roofing.</w:t>
      </w:r>
    </w:p>
    <w:p w14:paraId="1EDEEDEF" w14:textId="77777777" w:rsidR="ABFFABFF" w:rsidRDefault="ABFFABFF" w:rsidP="ABFFABFF">
      <w:pPr>
        <w:pStyle w:val="ARCATParagraph"/>
      </w:pPr>
      <w:r>
        <w:t>Section 07620</w:t>
      </w:r>
      <w:r w:rsidR="008C7A5D">
        <w:t>0</w:t>
      </w:r>
      <w:r>
        <w:t xml:space="preserve"> - Sheet Metal Flashing and Trim.</w:t>
      </w:r>
    </w:p>
    <w:p w14:paraId="695ABE91" w14:textId="77777777" w:rsidR="ABFFABFF" w:rsidRDefault="ABFFABFF" w:rsidP="ABFFABFF">
      <w:pPr>
        <w:pStyle w:val="ARCATParagraph"/>
      </w:pPr>
      <w:r>
        <w:t>Section 07720</w:t>
      </w:r>
      <w:r w:rsidR="008C7A5D">
        <w:t>0</w:t>
      </w:r>
      <w:r>
        <w:t xml:space="preserve"> - Roof Accessories: Soffit vents, roof pavers, etc.</w:t>
      </w:r>
    </w:p>
    <w:p w14:paraId="594DAB39" w14:textId="77777777" w:rsidR="ABFFABFF" w:rsidRDefault="ABFFABFF" w:rsidP="ABFFABFF">
      <w:pPr>
        <w:pStyle w:val="ARCATArticle"/>
      </w:pPr>
      <w:r>
        <w:t>REFERENCES</w:t>
      </w:r>
    </w:p>
    <w:p w14:paraId="13AE8ECA" w14:textId="77777777" w:rsidR="006D1A9D" w:rsidRDefault="0018742C">
      <w:pPr>
        <w:pStyle w:val="ARCATnote"/>
      </w:pPr>
      <w:r>
        <w:t>** NOTE TO SPECIFIER ** Delete references from the list below that are not actually required by the text of the edited section.</w:t>
      </w:r>
    </w:p>
    <w:p w14:paraId="2AA89022" w14:textId="77777777" w:rsidR="ABFFABFF" w:rsidRDefault="ABFFABFF" w:rsidP="ABFFABFF">
      <w:pPr>
        <w:pStyle w:val="ARCATParagraph"/>
      </w:pPr>
      <w:r>
        <w:t>ANSI/SPRI ES-1 - Wind Design Standard for Edge Systems Used with Low Slope Roofing Systems.</w:t>
      </w:r>
    </w:p>
    <w:p w14:paraId="1FAE3D66" w14:textId="77777777" w:rsidR="ABFFABFF" w:rsidRDefault="ABFFABFF" w:rsidP="ABFFABFF">
      <w:pPr>
        <w:pStyle w:val="ARCATParagraph"/>
      </w:pPr>
      <w:r>
        <w:t>Florida Building Code, including the High Velocity Hurricane Zone.</w:t>
      </w:r>
    </w:p>
    <w:p w14:paraId="7A762BBF" w14:textId="77777777" w:rsidR="ABFFABFF" w:rsidRDefault="ABFFABFF" w:rsidP="ABFFABFF">
      <w:pPr>
        <w:pStyle w:val="ARCATParagraph"/>
      </w:pPr>
      <w:r>
        <w:t>SPRI Single Ply Roofing Industry Standards.</w:t>
      </w:r>
    </w:p>
    <w:p w14:paraId="22793959" w14:textId="77777777" w:rsidR="ABFFABFF" w:rsidRDefault="ABFFABFF" w:rsidP="ABFFABFF">
      <w:pPr>
        <w:pStyle w:val="ARCATArticle"/>
      </w:pPr>
      <w:r>
        <w:t>SUBMITTALS</w:t>
      </w:r>
    </w:p>
    <w:p w14:paraId="1F99C1A8" w14:textId="77777777" w:rsidR="ABFFABFF" w:rsidRDefault="ABFFABFF" w:rsidP="ABFFABFF">
      <w:pPr>
        <w:pStyle w:val="ARCATParagraph"/>
      </w:pPr>
      <w:r>
        <w:t>Submit under provisions of Section 01300.</w:t>
      </w:r>
    </w:p>
    <w:p w14:paraId="68A717F4" w14:textId="77777777" w:rsidR="ABFFABFF" w:rsidRDefault="ABFFABFF" w:rsidP="ABFFABFF">
      <w:pPr>
        <w:pStyle w:val="ARCATParagraph"/>
      </w:pPr>
      <w:r>
        <w:t>Product Data: Manufacturer's data sheets on each product to be used, including:</w:t>
      </w:r>
    </w:p>
    <w:p w14:paraId="6D4EE83E" w14:textId="77777777" w:rsidR="ABFFABFF" w:rsidRDefault="ABFFABFF" w:rsidP="ABFFABFF">
      <w:pPr>
        <w:pStyle w:val="ARCATSubPara"/>
      </w:pPr>
      <w:r>
        <w:t>Preparation instructions and recommendations.</w:t>
      </w:r>
    </w:p>
    <w:p w14:paraId="0730955A" w14:textId="77777777" w:rsidR="ABFFABFF" w:rsidRDefault="ABFFABFF" w:rsidP="ABFFABFF">
      <w:pPr>
        <w:pStyle w:val="ARCATSubPara"/>
      </w:pPr>
      <w:r>
        <w:t>Storage and handling requirements and recommendations.</w:t>
      </w:r>
    </w:p>
    <w:p w14:paraId="6DDE56DD" w14:textId="77777777" w:rsidR="ABFFABFF" w:rsidRDefault="ABFFABFF" w:rsidP="ABFFABFF">
      <w:pPr>
        <w:pStyle w:val="ARCATSubPara"/>
      </w:pPr>
      <w:r>
        <w:t>Installation methods.</w:t>
      </w:r>
    </w:p>
    <w:p w14:paraId="05B74CD5" w14:textId="77777777" w:rsidR="ABFFABFF" w:rsidRDefault="ABFFABFF" w:rsidP="ABFFABFF">
      <w:pPr>
        <w:pStyle w:val="ARCATParagraph"/>
      </w:pPr>
      <w:r>
        <w:t>Shop Drawings: Show profiles, joining method, location of accessory items, anchorage and flashing details, adjacent construction interface, and dimensions.</w:t>
      </w:r>
    </w:p>
    <w:p w14:paraId="640B3442" w14:textId="77777777" w:rsidR="006D1A9D" w:rsidRDefault="0018742C">
      <w:pPr>
        <w:pStyle w:val="ARCATnote"/>
      </w:pPr>
      <w:r>
        <w:t>** NOTE TO SPECIFIER ** Delete selection samples if colors have already been selected.</w:t>
      </w:r>
    </w:p>
    <w:p w14:paraId="1CE0C09D" w14:textId="77777777" w:rsidR="ABFFABFF" w:rsidRDefault="ABFFABFF" w:rsidP="ABFFABFF">
      <w:pPr>
        <w:pStyle w:val="ARCATParagraph"/>
      </w:pPr>
      <w:r>
        <w:t>Selection Samples: For each finish product specified, two complete sets of color charts representing manufacturer's full range of available colors and patterns.</w:t>
      </w:r>
    </w:p>
    <w:p w14:paraId="754A0B71" w14:textId="77777777" w:rsidR="ABFFABFF" w:rsidRDefault="ABFFABFF" w:rsidP="ABFFABFF">
      <w:pPr>
        <w:pStyle w:val="ARCATParagraph"/>
      </w:pPr>
      <w:r>
        <w:lastRenderedPageBreak/>
        <w:t>Verification Samples: For each finish product specified, two sample chips representing actual product, color, and patterns.</w:t>
      </w:r>
    </w:p>
    <w:p w14:paraId="34A5E809" w14:textId="77777777" w:rsidR="ABFFABFF" w:rsidRDefault="ABFFABFF" w:rsidP="ABFFABFF">
      <w:pPr>
        <w:pStyle w:val="ARCATParagraph"/>
      </w:pPr>
      <w:r>
        <w:t>Manufacturer's Certificates: Certify products meet or exceed specified requirements.</w:t>
      </w:r>
    </w:p>
    <w:p w14:paraId="5BC37005" w14:textId="77777777" w:rsidR="ABFFABFF" w:rsidRDefault="ABFFABFF" w:rsidP="ABFFABFF">
      <w:pPr>
        <w:pStyle w:val="ARCATArticle"/>
      </w:pPr>
      <w:r>
        <w:t>QUALITY ASSURANCE</w:t>
      </w:r>
    </w:p>
    <w:p w14:paraId="73AD45FB" w14:textId="77777777" w:rsidR="ABFFABFF" w:rsidRDefault="ABFFABFF" w:rsidP="ABFFABFF">
      <w:pPr>
        <w:pStyle w:val="ARCATParagraph"/>
      </w:pPr>
      <w:r>
        <w:t xml:space="preserve">Manufacturer Qualifications: Company specializing in manufacturing Products specified in </w:t>
      </w:r>
      <w:r w:rsidR="001F7757">
        <w:t>this section with minimum</w:t>
      </w:r>
      <w:r>
        <w:t xml:space="preserve"> five years documented experience.</w:t>
      </w:r>
    </w:p>
    <w:p w14:paraId="5962AA0A" w14:textId="77777777" w:rsidR="ABFFABFF" w:rsidRDefault="ABFFABFF" w:rsidP="ABFFABFF">
      <w:pPr>
        <w:pStyle w:val="ARCATParagraph"/>
      </w:pPr>
      <w:r>
        <w:t>Installer Qualifications: Company specializing in the installation of products specified in this section with minimum five years documented experience.</w:t>
      </w:r>
    </w:p>
    <w:p w14:paraId="39222537" w14:textId="77777777" w:rsidR="006D1A9D" w:rsidRDefault="0018742C">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6DFA71D0" w14:textId="77777777" w:rsidR="ABFFABFF" w:rsidRDefault="ABFFABFF" w:rsidP="ABFFABFF">
      <w:pPr>
        <w:pStyle w:val="ARCATParagraph"/>
      </w:pPr>
      <w:r>
        <w:t>Mock-Up: Provide a mock-up for evaluation of surface preparation techniques and application workmanship.</w:t>
      </w:r>
    </w:p>
    <w:p w14:paraId="3BED39AA" w14:textId="77777777" w:rsidR="ABFFABFF" w:rsidRDefault="ABFFABFF" w:rsidP="ABFFABFF">
      <w:pPr>
        <w:pStyle w:val="ARCATSubPara"/>
      </w:pPr>
      <w:r>
        <w:t>Finish areas designated by Architect.</w:t>
      </w:r>
    </w:p>
    <w:p w14:paraId="16CA0767" w14:textId="77777777" w:rsidR="ABFFABFF" w:rsidRDefault="ABFFABFF" w:rsidP="ABFFABFF">
      <w:pPr>
        <w:pStyle w:val="ARCATSubPara"/>
      </w:pPr>
      <w:r>
        <w:t>Do not proceed with remaining work until workmanship, color, and sheen are approved by Architect.</w:t>
      </w:r>
    </w:p>
    <w:p w14:paraId="5F8AA952" w14:textId="77777777" w:rsidR="ABFFABFF" w:rsidRDefault="ABFFABFF" w:rsidP="ABFFABFF">
      <w:pPr>
        <w:pStyle w:val="ARCATSubPara"/>
      </w:pPr>
      <w:r>
        <w:t>Refinish mock-up area as required to produce acceptable work.</w:t>
      </w:r>
    </w:p>
    <w:p w14:paraId="658EA3C0" w14:textId="77777777" w:rsidR="ABFFABFF" w:rsidRDefault="ABFFABFF" w:rsidP="ABFFABFF">
      <w:pPr>
        <w:pStyle w:val="ARCATArticle"/>
      </w:pPr>
      <w:r>
        <w:t>DELIVERY, STORAGE, AND HANDLING</w:t>
      </w:r>
    </w:p>
    <w:p w14:paraId="2C2CEB58" w14:textId="77777777" w:rsidR="ABFFABFF" w:rsidRDefault="ABFFABFF" w:rsidP="ABFFABFF">
      <w:pPr>
        <w:pStyle w:val="ARCATParagraph"/>
      </w:pPr>
      <w:r>
        <w:t>Store products in manufacturer's unopened packaging until ready for installation.</w:t>
      </w:r>
    </w:p>
    <w:p w14:paraId="524D6CB4" w14:textId="77777777" w:rsidR="ABFFABFF" w:rsidRDefault="ABFFABFF" w:rsidP="ABFFABFF">
      <w:pPr>
        <w:pStyle w:val="ARCATParagraph"/>
      </w:pPr>
      <w:r>
        <w:t>Store materials in a dry, protected, well-vented area.</w:t>
      </w:r>
    </w:p>
    <w:p w14:paraId="7F501824" w14:textId="77777777" w:rsidR="ABFFABFF" w:rsidRDefault="ABFFABFF" w:rsidP="ABFFABFF">
      <w:pPr>
        <w:pStyle w:val="ARCATParagraph"/>
      </w:pPr>
      <w:r>
        <w:t>Remove protective plastic surface film immediately before installation.</w:t>
      </w:r>
    </w:p>
    <w:p w14:paraId="3EBB2CB7" w14:textId="77777777" w:rsidR="ABFFABFF" w:rsidRDefault="ABFFABFF" w:rsidP="ABFFABFF">
      <w:pPr>
        <w:pStyle w:val="ARCATArticle"/>
      </w:pPr>
      <w:r>
        <w:t>SEQUENCING</w:t>
      </w:r>
    </w:p>
    <w:p w14:paraId="2DAF4A43" w14:textId="77777777" w:rsidR="ABFFABFF" w:rsidRDefault="ABFFABFF" w:rsidP="ABFFABFF">
      <w:pPr>
        <w:pStyle w:val="ARCATParagraph"/>
      </w:pPr>
      <w:r>
        <w:t>Ensure that information required for installation of products of this section are furnished to affected trades in time to prevent interruption of construction progress.</w:t>
      </w:r>
    </w:p>
    <w:p w14:paraId="38C0C7C1" w14:textId="77777777" w:rsidR="ABFFABFF" w:rsidRDefault="ABFFABFF" w:rsidP="ABFFABFF">
      <w:pPr>
        <w:pStyle w:val="ARCATParagraph"/>
      </w:pPr>
      <w:r>
        <w:t>Ensure that products of this section are supplied to affected trades in time to prevent interruption of construction progress.</w:t>
      </w:r>
    </w:p>
    <w:p w14:paraId="56BC01AA" w14:textId="77777777" w:rsidR="ABFFABFF" w:rsidRDefault="ABFFABFF" w:rsidP="ABFFABFF">
      <w:pPr>
        <w:pStyle w:val="ARCATParagraph"/>
      </w:pPr>
      <w:r>
        <w:t>Coordinate installation with roof membrane manufacturer's installation instructions.</w:t>
      </w:r>
    </w:p>
    <w:p w14:paraId="0598CCB3" w14:textId="77777777" w:rsidR="ABFFABFF" w:rsidRDefault="ABFFABFF" w:rsidP="ABFFABFF">
      <w:pPr>
        <w:pStyle w:val="ARCATArticle"/>
      </w:pPr>
      <w:r>
        <w:t>PROJECT CONDITIONS</w:t>
      </w:r>
    </w:p>
    <w:p w14:paraId="51F19EC2"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3D644700" w14:textId="77777777" w:rsidR="ABFFABFF" w:rsidRDefault="ABFFABFF" w:rsidP="ABFFABFF">
      <w:pPr>
        <w:pStyle w:val="ARCATArticle"/>
      </w:pPr>
      <w:r>
        <w:t>WARRANTY</w:t>
      </w:r>
    </w:p>
    <w:p w14:paraId="4B04B2A0" w14:textId="77777777" w:rsidR="ABFFABFF" w:rsidRDefault="ABFFABFF" w:rsidP="ABFFABFF">
      <w:pPr>
        <w:pStyle w:val="ARCATParagraph"/>
      </w:pPr>
      <w:r>
        <w:t>Provide the manufacturer's warranty specified under products for the roof edge system, when installed per manufacturer's instructions. Warranty will not exceed the life of the roof membrane on which the product was originally installed.</w:t>
      </w:r>
    </w:p>
    <w:p w14:paraId="0E4585FC" w14:textId="77777777" w:rsidR="00FE75C9" w:rsidRDefault="ABFFABFF" w:rsidP="0033791A">
      <w:pPr>
        <w:pStyle w:val="ARCATParagraph"/>
      </w:pPr>
      <w:r>
        <w:t xml:space="preserve">Provide a </w:t>
      </w:r>
      <w:r w:rsidR="0033791A">
        <w:t>30-year</w:t>
      </w:r>
      <w:r>
        <w:t xml:space="preserve"> warranty for manufacturer approved 70 percent </w:t>
      </w:r>
      <w:r w:rsidR="00FE75C9">
        <w:t>PVDF</w:t>
      </w:r>
      <w:r>
        <w:t xml:space="preserve"> colors for the painted finish covering color fade, chalk, and film integrity.</w:t>
      </w:r>
    </w:p>
    <w:p w14:paraId="1C31D091" w14:textId="77777777" w:rsidR="0033791A" w:rsidRDefault="0033791A" w:rsidP="0033791A">
      <w:pPr>
        <w:pStyle w:val="ARCATParagraph"/>
        <w:numPr>
          <w:ilvl w:val="0"/>
          <w:numId w:val="0"/>
        </w:numPr>
        <w:ind w:left="1152"/>
      </w:pPr>
    </w:p>
    <w:p w14:paraId="3E1B111C" w14:textId="77777777" w:rsidR="0033791A" w:rsidRDefault="0033791A" w:rsidP="0033791A">
      <w:pPr>
        <w:pStyle w:val="ARCATParagraph"/>
        <w:numPr>
          <w:ilvl w:val="0"/>
          <w:numId w:val="0"/>
        </w:numPr>
        <w:ind w:left="1152"/>
      </w:pPr>
    </w:p>
    <w:p w14:paraId="2F6C2F1F" w14:textId="77777777" w:rsidR="ABFFABFF" w:rsidRDefault="ABFFABFF" w:rsidP="ABFFABFF">
      <w:pPr>
        <w:pStyle w:val="ARCATPart"/>
        <w:numPr>
          <w:ilvl w:val="0"/>
          <w:numId w:val="1"/>
        </w:numPr>
      </w:pPr>
      <w:r>
        <w:t>PRODUCTS</w:t>
      </w:r>
    </w:p>
    <w:p w14:paraId="64588AD5" w14:textId="77777777" w:rsidR="ABFFABFF" w:rsidRDefault="ABFFABFF" w:rsidP="ABFFABFF">
      <w:pPr>
        <w:pStyle w:val="ARCATArticle"/>
      </w:pPr>
      <w:r>
        <w:lastRenderedPageBreak/>
        <w:t>MANUFACTURERS</w:t>
      </w:r>
    </w:p>
    <w:p w14:paraId="33D2EDAA" w14:textId="77777777" w:rsidR="ABFFABFF" w:rsidRDefault="ABFFABFF" w:rsidP="ABFFABFF">
      <w:pPr>
        <w:pStyle w:val="ARCATParagraph"/>
      </w:pPr>
      <w:r>
        <w:t xml:space="preserve">Acceptable Manufacturer: </w:t>
      </w:r>
      <w:r w:rsidR="00C340AB">
        <w:t>ATAS International, Inc., 6612 Snowdrift Rd., Allentown, PA  18106</w:t>
      </w:r>
      <w:r>
        <w:t xml:space="preserve">; Tel: </w:t>
      </w:r>
      <w:r w:rsidR="00C340AB">
        <w:t>610-395-8445</w:t>
      </w:r>
      <w:r>
        <w:t>; Email:</w:t>
      </w:r>
      <w:r w:rsidR="00C340AB">
        <w:t xml:space="preserve"> </w:t>
      </w:r>
      <w:hyperlink r:id="rId8" w:history="1">
        <w:r w:rsidR="00C340AB" w:rsidRPr="005172FE">
          <w:rPr>
            <w:rStyle w:val="Hyperlink"/>
          </w:rPr>
          <w:t>info@atas.com</w:t>
        </w:r>
      </w:hyperlink>
      <w:r>
        <w:t>; Web:</w:t>
      </w:r>
      <w:hyperlink r:id="rId9" w:history="1">
        <w:r w:rsidR="00C340AB" w:rsidRPr="005172FE">
          <w:rPr>
            <w:rStyle w:val="Hyperlink"/>
          </w:rPr>
          <w:t>www.atas.com</w:t>
        </w:r>
      </w:hyperlink>
    </w:p>
    <w:p w14:paraId="3DF455E5" w14:textId="77777777" w:rsidR="006D1A9D" w:rsidRDefault="0018742C">
      <w:pPr>
        <w:pStyle w:val="ARCATnote"/>
      </w:pPr>
      <w:r>
        <w:t>** NOTE TO SPECIFIER ** Delete one of the following two paragraphs; coordinate with requirements of Division 1 section on product options and substitutions.</w:t>
      </w:r>
    </w:p>
    <w:p w14:paraId="61900270" w14:textId="77777777" w:rsidR="ABFFABFF" w:rsidRDefault="ABFFABFF" w:rsidP="ABFFABFF">
      <w:pPr>
        <w:pStyle w:val="ARCATParagraph"/>
      </w:pPr>
      <w:r>
        <w:t>Substitutions: Not permitted.</w:t>
      </w:r>
    </w:p>
    <w:p w14:paraId="6CBA7121" w14:textId="77777777" w:rsidR="ABFFABFF" w:rsidRDefault="ABFFABFF" w:rsidP="ABFFABFF">
      <w:pPr>
        <w:pStyle w:val="ARCATParagraph"/>
      </w:pPr>
      <w:r>
        <w:t>Requests for substitutions will be considered in accordance with provisions of Section 01600.</w:t>
      </w:r>
    </w:p>
    <w:p w14:paraId="4792F526" w14:textId="77777777" w:rsidR="006D1A9D" w:rsidRDefault="0018742C">
      <w:pPr>
        <w:pStyle w:val="ARCATnote"/>
      </w:pPr>
      <w:r>
        <w:t>** NOTE TO SPECIFIER ** Edit the following paragraphs as required for the project requirements. Delete the paragraphs for the products not required.</w:t>
      </w:r>
    </w:p>
    <w:p w14:paraId="6BD39DE0" w14:textId="77777777" w:rsidR="ABFFABFF" w:rsidRDefault="ABFFABFF" w:rsidP="ABFFABFF">
      <w:pPr>
        <w:pStyle w:val="ARCATArticle"/>
      </w:pPr>
      <w:r>
        <w:t>ROOF EDGE PRODUCTS</w:t>
      </w:r>
    </w:p>
    <w:p w14:paraId="305C89DF" w14:textId="77777777" w:rsidR="ABFFABFF" w:rsidRDefault="008E6BBB" w:rsidP="ABFFABFF">
      <w:pPr>
        <w:pStyle w:val="ARCATParagraph"/>
      </w:pPr>
      <w:r>
        <w:t>Rapid-Lok</w:t>
      </w:r>
      <w:r w:rsidR="ABFFABFF">
        <w:t xml:space="preserve"> Fascia: Decorative metal fascia with </w:t>
      </w:r>
      <w:r>
        <w:t>continuous heavy gauge retainer.</w:t>
      </w:r>
    </w:p>
    <w:p w14:paraId="6921EE46" w14:textId="77777777" w:rsidR="ABFFABFF" w:rsidRDefault="ABFFABFF" w:rsidP="ABFFABFF">
      <w:pPr>
        <w:pStyle w:val="ARCATSubPara"/>
      </w:pPr>
      <w:r>
        <w:t>Construction:</w:t>
      </w:r>
    </w:p>
    <w:p w14:paraId="55BEF175" w14:textId="77777777" w:rsidR="ABFFABFF" w:rsidRDefault="ABFFABFF" w:rsidP="ABFFABFF">
      <w:pPr>
        <w:pStyle w:val="ARCATSubSub1"/>
      </w:pPr>
      <w:r>
        <w:t>Fascia metal gauge:</w:t>
      </w:r>
    </w:p>
    <w:p w14:paraId="19420347" w14:textId="77777777" w:rsidR="006D1A9D" w:rsidRDefault="0018742C">
      <w:pPr>
        <w:pStyle w:val="ARCATnote"/>
      </w:pPr>
      <w:r>
        <w:t>** NOTE TO SPECIFIER ** Select one of the following metal paragraphs and delete th</w:t>
      </w:r>
      <w:r w:rsidR="0033791A">
        <w:t>ose</w:t>
      </w:r>
      <w:r>
        <w:t xml:space="preserve"> not required.</w:t>
      </w:r>
    </w:p>
    <w:p w14:paraId="1484723E" w14:textId="77777777" w:rsidR="ABFFABFF" w:rsidRDefault="ABFFABFF" w:rsidP="ABFFABFF">
      <w:pPr>
        <w:pStyle w:val="ARCATSubSub2"/>
      </w:pPr>
      <w:r>
        <w:t>.040 inch (1 mm) thick formed aluminum.</w:t>
      </w:r>
    </w:p>
    <w:p w14:paraId="381F77E3" w14:textId="77777777" w:rsidR="008E6BBB" w:rsidRDefault="008E6BBB" w:rsidP="008E6BBB">
      <w:pPr>
        <w:pStyle w:val="ARCATSubSub2"/>
      </w:pPr>
      <w:r>
        <w:t>.050 inch (1.27 mm) thick-formed aluminum.</w:t>
      </w:r>
    </w:p>
    <w:p w14:paraId="2A46FE42" w14:textId="77777777" w:rsidR="008E6BBB" w:rsidRDefault="008E6BBB" w:rsidP="008E6BBB">
      <w:pPr>
        <w:pStyle w:val="ARCATSubSub2"/>
      </w:pPr>
      <w:r>
        <w:t>.063 inch (1.6 mm) thick-formed aluminum.</w:t>
      </w:r>
    </w:p>
    <w:p w14:paraId="0094E5B3" w14:textId="77777777" w:rsidR="ABFFABFF" w:rsidRDefault="008E6BBB" w:rsidP="ABFFABFF">
      <w:pPr>
        <w:pStyle w:val="ARCATSubSub2"/>
      </w:pPr>
      <w:r>
        <w:t>24 gauge galvalume</w:t>
      </w:r>
      <w:r w:rsidR="ABFFABFF">
        <w:t xml:space="preserve"> steel.</w:t>
      </w:r>
    </w:p>
    <w:p w14:paraId="6B3CAE96" w14:textId="77777777" w:rsidR="008E6BBB" w:rsidRDefault="008E6BBB" w:rsidP="ABFFABFF">
      <w:pPr>
        <w:pStyle w:val="ARCATSubSub2"/>
      </w:pPr>
      <w:r>
        <w:t>22 gauge galvalume steel</w:t>
      </w:r>
    </w:p>
    <w:p w14:paraId="120290EE" w14:textId="77777777" w:rsidR="ABFFABFF" w:rsidRDefault="ABFFABFF" w:rsidP="ABFFABFF">
      <w:pPr>
        <w:pStyle w:val="ARCATSubSub1"/>
      </w:pPr>
      <w:r>
        <w:t>Aluminum Finish:</w:t>
      </w:r>
    </w:p>
    <w:p w14:paraId="077EB0CA" w14:textId="77777777" w:rsidR="006D1A9D" w:rsidRDefault="0018742C">
      <w:pPr>
        <w:pStyle w:val="ARCATnote"/>
      </w:pPr>
      <w:r>
        <w:t>** NOTE TO SPECIFIER ** Select one of the following finish paragraphs and delete th</w:t>
      </w:r>
      <w:r w:rsidR="0033791A">
        <w:t>ose</w:t>
      </w:r>
      <w:r>
        <w:t xml:space="preserve"> not required.</w:t>
      </w:r>
    </w:p>
    <w:p w14:paraId="2250DCF2" w14:textId="77777777" w:rsidR="ABFFABFF" w:rsidRDefault="ABFFABFF" w:rsidP="ABFFABFF">
      <w:pPr>
        <w:pStyle w:val="ARCATSubSub2"/>
      </w:pPr>
      <w:r>
        <w:t>Natural aluminum mill finish.</w:t>
      </w:r>
    </w:p>
    <w:p w14:paraId="13390629" w14:textId="77777777" w:rsidR="ABFFABFF" w:rsidRDefault="ABFFABFF" w:rsidP="ABFFABFF">
      <w:pPr>
        <w:pStyle w:val="ARCATSubSub2"/>
      </w:pPr>
      <w:r>
        <w:t>Clear anodized aluminum.</w:t>
      </w:r>
    </w:p>
    <w:p w14:paraId="0DAE08FF" w14:textId="77777777" w:rsidR="ABFFABFF" w:rsidRDefault="ABFFABFF" w:rsidP="ABFFABFF">
      <w:pPr>
        <w:pStyle w:val="ARCATSubSub2"/>
      </w:pPr>
      <w:r>
        <w:t>Black anodized Aluminum.</w:t>
      </w:r>
    </w:p>
    <w:p w14:paraId="689BD7A8" w14:textId="77777777" w:rsidR="ABFFABFF" w:rsidRDefault="ABFFABFF" w:rsidP="ABFFABFF">
      <w:pPr>
        <w:pStyle w:val="ARCATSubSub2"/>
      </w:pPr>
      <w:r>
        <w:t>Dark Bronze anodized aluminum.</w:t>
      </w:r>
    </w:p>
    <w:p w14:paraId="3DAD2AA3" w14:textId="77777777" w:rsidR="ABFFABFF" w:rsidRDefault="ABFFABFF" w:rsidP="ABFFABFF">
      <w:pPr>
        <w:pStyle w:val="ARCATSubSub2"/>
      </w:pPr>
      <w:r>
        <w:t xml:space="preserve">Standard color </w:t>
      </w:r>
      <w:r w:rsidR="00FE75C9">
        <w:t>PVDF</w:t>
      </w:r>
      <w:r>
        <w:t xml:space="preserve"> as selected by the Architect from roof edge manufacturer's color chart.</w:t>
      </w:r>
    </w:p>
    <w:p w14:paraId="37498A8E" w14:textId="77777777" w:rsidR="ABFFABFF" w:rsidRDefault="ABFFABFF" w:rsidP="ABFFABFF">
      <w:pPr>
        <w:pStyle w:val="ARCATSubSub2"/>
      </w:pPr>
      <w:r>
        <w:t xml:space="preserve">Custom </w:t>
      </w:r>
      <w:r w:rsidR="00FE75C9">
        <w:t>PVDF</w:t>
      </w:r>
      <w:r>
        <w:t xml:space="preserve"> color as selected by the Architect.</w:t>
      </w:r>
    </w:p>
    <w:p w14:paraId="1B552D2C" w14:textId="77777777" w:rsidR="ABFFABFF" w:rsidRDefault="ABFFABFF" w:rsidP="ABFFABFF">
      <w:pPr>
        <w:pStyle w:val="ARCATSubSub1"/>
      </w:pPr>
      <w:r>
        <w:t>Fascia: Standard 12 feet 0 inches (3.65 m) lengths.</w:t>
      </w:r>
    </w:p>
    <w:p w14:paraId="2DB2C4AE" w14:textId="77777777" w:rsidR="ABFFABFF" w:rsidRDefault="008E6BBB" w:rsidP="ABFFABFF">
      <w:pPr>
        <w:pStyle w:val="ARCATSubSub1"/>
      </w:pPr>
      <w:r>
        <w:t>Retainer</w:t>
      </w:r>
      <w:r w:rsidR="ABFFABFF">
        <w:t xml:space="preserve"> bar: Shall be continuous </w:t>
      </w:r>
      <w:r>
        <w:t>20 gauge galvanized steel,</w:t>
      </w:r>
      <w:r w:rsidR="ABFFABFF">
        <w:t xml:space="preserve">12 feet 0 inches (3.65 m) standard lengths with pre-punched slotted holes. </w:t>
      </w:r>
    </w:p>
    <w:p w14:paraId="3E301CEE" w14:textId="77777777" w:rsidR="ABFFABFF" w:rsidRDefault="ABFFABFF" w:rsidP="ABFFABFF">
      <w:pPr>
        <w:pStyle w:val="ARCATSubSub2"/>
      </w:pPr>
      <w:r>
        <w:t xml:space="preserve">Fasteners: </w:t>
      </w:r>
      <w:r w:rsidR="002E06CC">
        <w:t xml:space="preserve">10-13 x </w:t>
      </w:r>
      <w:r w:rsidR="008E6BBB">
        <w:t>1</w:t>
      </w:r>
      <w:r>
        <w:t xml:space="preserve"> inch (</w:t>
      </w:r>
      <w:r w:rsidR="008E6BBB">
        <w:t>25</w:t>
      </w:r>
      <w:r>
        <w:t xml:space="preserve"> mm) </w:t>
      </w:r>
      <w:r w:rsidR="008E6BBB">
        <w:t>coated pan head screws</w:t>
      </w:r>
      <w:r>
        <w:t>.</w:t>
      </w:r>
    </w:p>
    <w:p w14:paraId="56D2A882" w14:textId="77777777" w:rsidR="006D1A9D" w:rsidRDefault="0018742C">
      <w:pPr>
        <w:pStyle w:val="ARCATnote"/>
      </w:pPr>
      <w:r>
        <w:t>** NOTE TO SPECIFIER ** Select the Version(s) required the following paragraphs and delete those not required.</w:t>
      </w:r>
    </w:p>
    <w:p w14:paraId="6A975918" w14:textId="77777777" w:rsidR="ABFFABFF" w:rsidRDefault="ABFFABFF" w:rsidP="ABFFABFF">
      <w:pPr>
        <w:pStyle w:val="ARCATSubPara"/>
      </w:pPr>
      <w:r>
        <w:t>Fully Adhered or Mechanic</w:t>
      </w:r>
      <w:r w:rsidR="008E6BBB">
        <w:t xml:space="preserve">ally Attached Single-Ply </w:t>
      </w:r>
    </w:p>
    <w:p w14:paraId="4B41CDB4" w14:textId="77777777" w:rsidR="ABFFABFF" w:rsidRDefault="002E06CC" w:rsidP="ABFFABFF">
      <w:pPr>
        <w:pStyle w:val="ARCATSubSub1"/>
      </w:pPr>
      <w:r>
        <w:t>Size</w:t>
      </w:r>
      <w:r w:rsidR="ABFFABFF">
        <w:t>:</w:t>
      </w:r>
    </w:p>
    <w:p w14:paraId="367D4004" w14:textId="77777777" w:rsidR="006D1A9D" w:rsidRDefault="0018742C">
      <w:pPr>
        <w:pStyle w:val="ARCATnote"/>
      </w:pPr>
      <w:r>
        <w:t>** NOTE TO SPECIFIER ** Select one of the following paragraphs and delete those not required.</w:t>
      </w:r>
    </w:p>
    <w:p w14:paraId="7E0DBA2F" w14:textId="77777777" w:rsidR="ABFFABFF" w:rsidRDefault="002E06CC" w:rsidP="ABFFABFF">
      <w:pPr>
        <w:pStyle w:val="ARCATSubSub2"/>
      </w:pPr>
      <w:r>
        <w:t>4.0”</w:t>
      </w:r>
    </w:p>
    <w:p w14:paraId="6FAC8A04" w14:textId="77777777" w:rsidR="ABFFABFF" w:rsidRDefault="ABFFABFF" w:rsidP="ABFFABFF">
      <w:pPr>
        <w:pStyle w:val="ARCATSubSub2"/>
      </w:pPr>
      <w:r>
        <w:t>5</w:t>
      </w:r>
      <w:r w:rsidR="002E06CC">
        <w:t>.</w:t>
      </w:r>
      <w:r>
        <w:t>5</w:t>
      </w:r>
      <w:r w:rsidR="002E06CC">
        <w:t>”</w:t>
      </w:r>
    </w:p>
    <w:p w14:paraId="4937BFDA" w14:textId="77777777" w:rsidR="ABFFABFF" w:rsidRDefault="ABFFABFF" w:rsidP="ABFFABFF">
      <w:pPr>
        <w:pStyle w:val="ARCATSubSub2"/>
      </w:pPr>
      <w:r>
        <w:t>7</w:t>
      </w:r>
      <w:r w:rsidR="002E06CC">
        <w:t>.</w:t>
      </w:r>
      <w:r>
        <w:t>0</w:t>
      </w:r>
      <w:r w:rsidR="002E06CC">
        <w:t>”</w:t>
      </w:r>
    </w:p>
    <w:p w14:paraId="7AC7E688" w14:textId="77777777" w:rsidR="ABFFABFF" w:rsidRDefault="002E06CC" w:rsidP="ABFFABFF">
      <w:pPr>
        <w:pStyle w:val="ARCATSubSub2"/>
      </w:pPr>
      <w:r>
        <w:t>8.5”</w:t>
      </w:r>
    </w:p>
    <w:p w14:paraId="61E3F587" w14:textId="77777777" w:rsidR="002E06CC" w:rsidRDefault="002E06CC" w:rsidP="ABFFABFF">
      <w:pPr>
        <w:pStyle w:val="ARCATSubSub2"/>
      </w:pPr>
      <w:r>
        <w:t>10.0”</w:t>
      </w:r>
    </w:p>
    <w:p w14:paraId="014F1B48" w14:textId="77777777" w:rsidR="002E06CC" w:rsidRDefault="002E06CC" w:rsidP="ABFFABFF">
      <w:pPr>
        <w:pStyle w:val="ARCATSubSub2"/>
      </w:pPr>
      <w:r>
        <w:t>11.5”</w:t>
      </w:r>
    </w:p>
    <w:p w14:paraId="52D64776" w14:textId="77777777" w:rsidR="002E06CC" w:rsidRDefault="002E06CC" w:rsidP="ABFFABFF">
      <w:pPr>
        <w:pStyle w:val="ARCATSubSub2"/>
      </w:pPr>
      <w:r>
        <w:t>Custom</w:t>
      </w:r>
    </w:p>
    <w:p w14:paraId="01805D74" w14:textId="77777777" w:rsidR="ABFFABFF" w:rsidRDefault="ABFFABFF" w:rsidP="ABFFABFF">
      <w:pPr>
        <w:pStyle w:val="ARCATSubSub1"/>
      </w:pPr>
      <w:r>
        <w:t>Performance:</w:t>
      </w:r>
    </w:p>
    <w:p w14:paraId="348DD314" w14:textId="77777777" w:rsidR="ABFFABFF" w:rsidRDefault="008E6BBB" w:rsidP="ABFFABFF">
      <w:pPr>
        <w:pStyle w:val="ARCATSubSub2"/>
      </w:pPr>
      <w:r>
        <w:t>25-year</w:t>
      </w:r>
      <w:r w:rsidR="ABFFABFF">
        <w:t xml:space="preserve">, </w:t>
      </w:r>
      <w:r>
        <w:t>150</w:t>
      </w:r>
      <w:r w:rsidR="ABFFABFF">
        <w:t xml:space="preserve"> mph Wind Warranty.</w:t>
      </w:r>
    </w:p>
    <w:p w14:paraId="3FE778FD" w14:textId="77777777" w:rsidR="008E6BBB" w:rsidRDefault="002E06CC" w:rsidP="ABFFABFF">
      <w:pPr>
        <w:pStyle w:val="ARCATSubSub2"/>
      </w:pPr>
      <w:r>
        <w:t>Special warranty</w:t>
      </w:r>
    </w:p>
    <w:p w14:paraId="2E195545" w14:textId="77777777" w:rsidR="ABFFABFF" w:rsidRDefault="ABFFABFF" w:rsidP="ABFFABFF">
      <w:pPr>
        <w:pStyle w:val="ARCATSubSub2"/>
      </w:pPr>
      <w:r>
        <w:t xml:space="preserve">Tested per ANSI/SPRI ES-1 Standard to </w:t>
      </w:r>
      <w:r w:rsidR="008E6BBB">
        <w:t xml:space="preserve">exceed project design pressure as required by </w:t>
      </w:r>
      <w:r>
        <w:t>International Building Code.</w:t>
      </w:r>
    </w:p>
    <w:p w14:paraId="1CE901A6" w14:textId="77777777" w:rsidR="00ED7659" w:rsidRDefault="00ED7659" w:rsidP="00ED7659">
      <w:pPr>
        <w:pStyle w:val="ARCATParagraph"/>
      </w:pPr>
      <w:r>
        <w:t>Rapid-Lok Extruded Fascia: Decorative metal fascia with continuous extruded aluminum retainer.</w:t>
      </w:r>
    </w:p>
    <w:p w14:paraId="31F0FF05" w14:textId="77777777" w:rsidR="00ED7659" w:rsidRDefault="00ED7659" w:rsidP="00ED7659">
      <w:pPr>
        <w:pStyle w:val="ARCATSubPara"/>
      </w:pPr>
      <w:r>
        <w:t>Construction:</w:t>
      </w:r>
    </w:p>
    <w:p w14:paraId="057421C3" w14:textId="77777777" w:rsidR="00ED7659" w:rsidRDefault="00ED7659" w:rsidP="00ED7659">
      <w:pPr>
        <w:pStyle w:val="ARCATSubSub1"/>
      </w:pPr>
      <w:r>
        <w:t>Fascia metal gauge:</w:t>
      </w:r>
    </w:p>
    <w:p w14:paraId="533FD921" w14:textId="77777777" w:rsidR="00ED7659" w:rsidRDefault="00ED7659" w:rsidP="00ED7659">
      <w:pPr>
        <w:pStyle w:val="ARCATnote"/>
      </w:pPr>
      <w:r>
        <w:t>** NOTE TO SPECIFIER ** Select one of the following metal paragraphs and delete th</w:t>
      </w:r>
      <w:r w:rsidR="0033791A">
        <w:t>ose</w:t>
      </w:r>
      <w:r>
        <w:t xml:space="preserve"> not required.</w:t>
      </w:r>
    </w:p>
    <w:p w14:paraId="5379B608" w14:textId="77777777" w:rsidR="00ED7659" w:rsidRDefault="00ED7659" w:rsidP="00ED7659">
      <w:pPr>
        <w:pStyle w:val="ARCATSubSub2"/>
      </w:pPr>
      <w:r>
        <w:t>.040 inch (1 mm) thick formed aluminum.</w:t>
      </w:r>
    </w:p>
    <w:p w14:paraId="7F493216" w14:textId="77777777" w:rsidR="00ED7659" w:rsidRDefault="00ED7659" w:rsidP="00ED7659">
      <w:pPr>
        <w:pStyle w:val="ARCATSubSub2"/>
      </w:pPr>
      <w:r>
        <w:t>.050 inch (1.27 mm) thick-formed aluminum.</w:t>
      </w:r>
    </w:p>
    <w:p w14:paraId="36136663" w14:textId="77777777" w:rsidR="00ED7659" w:rsidRDefault="00ED7659" w:rsidP="00ED7659">
      <w:pPr>
        <w:pStyle w:val="ARCATSubSub2"/>
      </w:pPr>
      <w:r>
        <w:t>.063 inch (1.6 mm) thick-formed aluminum.</w:t>
      </w:r>
    </w:p>
    <w:p w14:paraId="214BA920" w14:textId="77777777" w:rsidR="00ED7659" w:rsidRDefault="00ED7659" w:rsidP="00ED7659">
      <w:pPr>
        <w:pStyle w:val="ARCATSubSub2"/>
      </w:pPr>
      <w:r>
        <w:t>24 gauge galvalume steel.</w:t>
      </w:r>
    </w:p>
    <w:p w14:paraId="6EA3FD33" w14:textId="77777777" w:rsidR="00ED7659" w:rsidRDefault="00ED7659" w:rsidP="00ED7659">
      <w:pPr>
        <w:pStyle w:val="ARCATSubSub2"/>
      </w:pPr>
      <w:r>
        <w:t>22 gauge galvalume steel</w:t>
      </w:r>
    </w:p>
    <w:p w14:paraId="24357FCC" w14:textId="77777777" w:rsidR="00ED7659" w:rsidRDefault="00ED7659" w:rsidP="00ED7659">
      <w:pPr>
        <w:pStyle w:val="ARCATSubSub1"/>
      </w:pPr>
      <w:r>
        <w:t>Aluminum Finish:</w:t>
      </w:r>
    </w:p>
    <w:p w14:paraId="337468BC" w14:textId="77777777" w:rsidR="00ED7659" w:rsidRDefault="00ED7659" w:rsidP="00ED7659">
      <w:pPr>
        <w:pStyle w:val="ARCATnote"/>
      </w:pPr>
      <w:r>
        <w:lastRenderedPageBreak/>
        <w:t>** NOTE TO SPECIFIER ** Select one of the following finish paragraphs and delete the one not required.</w:t>
      </w:r>
    </w:p>
    <w:p w14:paraId="13E2D3E9" w14:textId="77777777" w:rsidR="00ED7659" w:rsidRDefault="00ED7659" w:rsidP="00ED7659">
      <w:pPr>
        <w:pStyle w:val="ARCATSubSub2"/>
      </w:pPr>
      <w:r>
        <w:t>Natural aluminum mill finish.</w:t>
      </w:r>
    </w:p>
    <w:p w14:paraId="7FE83C6D" w14:textId="77777777" w:rsidR="00ED7659" w:rsidRDefault="00ED7659" w:rsidP="00ED7659">
      <w:pPr>
        <w:pStyle w:val="ARCATSubSub2"/>
      </w:pPr>
      <w:r>
        <w:t>Clear anodized aluminum.</w:t>
      </w:r>
    </w:p>
    <w:p w14:paraId="0B6316F0" w14:textId="77777777" w:rsidR="00ED7659" w:rsidRDefault="00ED7659" w:rsidP="00ED7659">
      <w:pPr>
        <w:pStyle w:val="ARCATSubSub2"/>
      </w:pPr>
      <w:r>
        <w:t>Black anodized Aluminum.</w:t>
      </w:r>
    </w:p>
    <w:p w14:paraId="7373BA0B" w14:textId="77777777" w:rsidR="00ED7659" w:rsidRDefault="00ED7659" w:rsidP="00ED7659">
      <w:pPr>
        <w:pStyle w:val="ARCATSubSub2"/>
      </w:pPr>
      <w:r>
        <w:t>Dark Bronze anodized aluminum.</w:t>
      </w:r>
    </w:p>
    <w:p w14:paraId="39B5356D" w14:textId="77777777" w:rsidR="00ED7659" w:rsidRDefault="00ED7659" w:rsidP="00ED7659">
      <w:pPr>
        <w:pStyle w:val="ARCATSubSub2"/>
      </w:pPr>
      <w:r>
        <w:t>Standard color PVDF as selected by the Architect from roof edge manufacturer's color chart.</w:t>
      </w:r>
    </w:p>
    <w:p w14:paraId="77CF7322" w14:textId="77777777" w:rsidR="00ED7659" w:rsidRDefault="00ED7659" w:rsidP="00ED7659">
      <w:pPr>
        <w:pStyle w:val="ARCATSubSub2"/>
      </w:pPr>
      <w:r>
        <w:t>Custom PVDF color as selected by the Architect.</w:t>
      </w:r>
    </w:p>
    <w:p w14:paraId="6C80C5B4" w14:textId="77777777" w:rsidR="00ED7659" w:rsidRDefault="00ED7659" w:rsidP="00ED7659">
      <w:pPr>
        <w:pStyle w:val="ARCATSubSub1"/>
      </w:pPr>
      <w:r>
        <w:t>Fascia: Standard 12 feet 0 inches (3.65 m) lengths.</w:t>
      </w:r>
    </w:p>
    <w:p w14:paraId="232D6907" w14:textId="77777777" w:rsidR="00ED7659" w:rsidRDefault="00ED7659" w:rsidP="00ED7659">
      <w:pPr>
        <w:pStyle w:val="ARCATSubSub1"/>
      </w:pPr>
      <w:r>
        <w:t xml:space="preserve">Retainer bar: Shall be continuous extruded aluminum,12 feet 0 inches (3.65 m) standard lengths with pre-punched slotted holes. </w:t>
      </w:r>
    </w:p>
    <w:p w14:paraId="2022F4E8" w14:textId="77777777" w:rsidR="00ED7659" w:rsidRDefault="00ED7659" w:rsidP="007B3AED">
      <w:pPr>
        <w:pStyle w:val="ARCATSubSub2"/>
      </w:pPr>
      <w:r>
        <w:t>Fasteners: 10-13 x 1 inch (25 mm) coated pan head screws.</w:t>
      </w:r>
    </w:p>
    <w:p w14:paraId="781A2711" w14:textId="77777777" w:rsidR="00ED7659" w:rsidRDefault="00ED7659" w:rsidP="00ED7659">
      <w:pPr>
        <w:pStyle w:val="ARCATSubSub1"/>
      </w:pPr>
      <w:r>
        <w:t>Size:</w:t>
      </w:r>
    </w:p>
    <w:p w14:paraId="1E59BF9F" w14:textId="77777777" w:rsidR="00ED7659" w:rsidRDefault="00ED7659" w:rsidP="00ED7659">
      <w:pPr>
        <w:pStyle w:val="ARCATnote"/>
      </w:pPr>
      <w:r>
        <w:t>** NOTE TO SPECIFIER ** Select one of the following paragraphs and delete those not required.</w:t>
      </w:r>
    </w:p>
    <w:p w14:paraId="741907C2" w14:textId="77777777" w:rsidR="00ED7659" w:rsidRDefault="00ED7659" w:rsidP="00ED7659">
      <w:pPr>
        <w:pStyle w:val="ARCATSubSub2"/>
      </w:pPr>
      <w:r>
        <w:t>4.0”</w:t>
      </w:r>
    </w:p>
    <w:p w14:paraId="7F4B84E0" w14:textId="77777777" w:rsidR="00ED7659" w:rsidRDefault="00ED7659" w:rsidP="00ED7659">
      <w:pPr>
        <w:pStyle w:val="ARCATSubSub2"/>
      </w:pPr>
      <w:r>
        <w:t>5.5”</w:t>
      </w:r>
    </w:p>
    <w:p w14:paraId="0F3578B1" w14:textId="77777777" w:rsidR="00ED7659" w:rsidRDefault="00ED7659" w:rsidP="00ED7659">
      <w:pPr>
        <w:pStyle w:val="ARCATSubSub2"/>
      </w:pPr>
      <w:r>
        <w:t>7.0”</w:t>
      </w:r>
    </w:p>
    <w:p w14:paraId="1163E6C2" w14:textId="77777777" w:rsidR="00ED7659" w:rsidRDefault="00ED7659" w:rsidP="00ED7659">
      <w:pPr>
        <w:pStyle w:val="ARCATSubSub2"/>
      </w:pPr>
      <w:r>
        <w:t>8.5”</w:t>
      </w:r>
    </w:p>
    <w:p w14:paraId="40986CC1" w14:textId="77777777" w:rsidR="00ED7659" w:rsidRDefault="00ED7659" w:rsidP="00ED7659">
      <w:pPr>
        <w:pStyle w:val="ARCATSubSub2"/>
      </w:pPr>
      <w:r>
        <w:t>10.0”</w:t>
      </w:r>
    </w:p>
    <w:p w14:paraId="3290FE82" w14:textId="77777777" w:rsidR="00ED7659" w:rsidRDefault="00ED7659" w:rsidP="00ED7659">
      <w:pPr>
        <w:pStyle w:val="ARCATSubSub2"/>
      </w:pPr>
      <w:r>
        <w:t>11.5”</w:t>
      </w:r>
    </w:p>
    <w:p w14:paraId="7F808542" w14:textId="77777777" w:rsidR="00ED7659" w:rsidRDefault="00ED7659" w:rsidP="00ED7659">
      <w:pPr>
        <w:pStyle w:val="ARCATSubSub1"/>
      </w:pPr>
      <w:r>
        <w:t>Performance:</w:t>
      </w:r>
    </w:p>
    <w:p w14:paraId="0085327C" w14:textId="77777777" w:rsidR="00ED7659" w:rsidRDefault="00ED7659" w:rsidP="00ED7659">
      <w:pPr>
        <w:pStyle w:val="ARCATSubSub2"/>
      </w:pPr>
      <w:r>
        <w:t>25-year, 150 mph Wind Warranty.</w:t>
      </w:r>
    </w:p>
    <w:p w14:paraId="10EE7C1E" w14:textId="77777777" w:rsidR="00ED7659" w:rsidRDefault="00ED7659" w:rsidP="00ED7659">
      <w:pPr>
        <w:pStyle w:val="ARCATSubSub2"/>
      </w:pPr>
      <w:r>
        <w:t>Special warranty</w:t>
      </w:r>
    </w:p>
    <w:p w14:paraId="281C3FCD" w14:textId="77777777" w:rsidR="006D1A9D" w:rsidRDefault="00ED7659" w:rsidP="00305756">
      <w:pPr>
        <w:pStyle w:val="ARCATSubSub2"/>
      </w:pPr>
      <w:r>
        <w:t>Tested per ANSI/SPRI ES-1 Standard to exceed project design pressure as required by International Building Code.</w:t>
      </w:r>
    </w:p>
    <w:p w14:paraId="5EC86397" w14:textId="77777777" w:rsidR="ABFFABFF" w:rsidRDefault="002E06CC" w:rsidP="ABFFABFF">
      <w:pPr>
        <w:pStyle w:val="ARCATParagraph"/>
      </w:pPr>
      <w:r>
        <w:t>Edge-Lok 2</w:t>
      </w:r>
      <w:r w:rsidR="ABFFABFF">
        <w:t xml:space="preserve"> Fascia: Decorative metal fascia with continuous galvanized steel waterdam to terminate single-ply roofing at perimeter.</w:t>
      </w:r>
    </w:p>
    <w:p w14:paraId="48A17E52" w14:textId="77777777" w:rsidR="ABFFABFF" w:rsidRDefault="ABFFABFF" w:rsidP="ABFFABFF">
      <w:pPr>
        <w:pStyle w:val="ARCATSubPara"/>
      </w:pPr>
      <w:r>
        <w:t>Construction:</w:t>
      </w:r>
    </w:p>
    <w:p w14:paraId="7677E581" w14:textId="77777777" w:rsidR="ABFFABFF" w:rsidRDefault="ABFFABFF" w:rsidP="ABFFABFF">
      <w:pPr>
        <w:pStyle w:val="ARCATSubSub1"/>
      </w:pPr>
      <w:r>
        <w:t>Fascia Metal:</w:t>
      </w:r>
    </w:p>
    <w:p w14:paraId="70AC7E45" w14:textId="77777777" w:rsidR="006D1A9D" w:rsidRDefault="0018742C">
      <w:pPr>
        <w:pStyle w:val="ARCATnote"/>
      </w:pPr>
      <w:r>
        <w:t>** NOTE TO SPECIFIER ** Select Metal type and thickness required from the following paragraphs and delete those not required.</w:t>
      </w:r>
    </w:p>
    <w:p w14:paraId="24751960" w14:textId="77777777" w:rsidR="ABFFABFF" w:rsidRDefault="ABFFABFF" w:rsidP="ABFFABFF">
      <w:pPr>
        <w:pStyle w:val="ARCATSubSub2"/>
      </w:pPr>
      <w:r>
        <w:t>.040 inch (1.01 mm) aluminum.</w:t>
      </w:r>
    </w:p>
    <w:p w14:paraId="3B5B388A" w14:textId="77777777" w:rsidR="ABFFABFF" w:rsidRDefault="ABFFABFF" w:rsidP="ABFFABFF">
      <w:pPr>
        <w:pStyle w:val="ARCATSubSub2"/>
      </w:pPr>
      <w:r>
        <w:t>.050 inch (1.27 mm) aluminum.</w:t>
      </w:r>
    </w:p>
    <w:p w14:paraId="3594D69B" w14:textId="77777777" w:rsidR="ABFFABFF" w:rsidRDefault="ABFFABFF" w:rsidP="ABFFABFF">
      <w:pPr>
        <w:pStyle w:val="ARCATSubSub2"/>
      </w:pPr>
      <w:r>
        <w:t>.063 inch (1.6 mm) aluminum.</w:t>
      </w:r>
    </w:p>
    <w:p w14:paraId="29F9D54C" w14:textId="77777777" w:rsidR="ABFFABFF" w:rsidRDefault="ABFFABFF" w:rsidP="ABFFABFF">
      <w:pPr>
        <w:pStyle w:val="ARCATSubSub2"/>
      </w:pPr>
      <w:r>
        <w:t xml:space="preserve">24 gauge </w:t>
      </w:r>
      <w:r w:rsidR="00FE75C9">
        <w:t>galvalume steel</w:t>
      </w:r>
      <w:r>
        <w:t>.</w:t>
      </w:r>
    </w:p>
    <w:p w14:paraId="7078880B" w14:textId="77777777" w:rsidR="ABFFABFF" w:rsidRDefault="ABFFABFF" w:rsidP="ABFFABFF">
      <w:pPr>
        <w:pStyle w:val="ARCATSubSub2"/>
      </w:pPr>
      <w:r>
        <w:t>22 gauge galva</w:t>
      </w:r>
      <w:r w:rsidR="002E06CC">
        <w:t>lume</w:t>
      </w:r>
      <w:r>
        <w:t xml:space="preserve"> steel.</w:t>
      </w:r>
    </w:p>
    <w:p w14:paraId="5B07FA1E" w14:textId="77777777" w:rsidR="ABFFABFF" w:rsidRDefault="ABFFABFF" w:rsidP="ABFFABFF">
      <w:pPr>
        <w:pStyle w:val="ARCATSubSub1"/>
      </w:pPr>
      <w:r>
        <w:t>Aluminum Finish:</w:t>
      </w:r>
    </w:p>
    <w:p w14:paraId="5C132EEF" w14:textId="77777777" w:rsidR="006D1A9D" w:rsidRDefault="0018742C">
      <w:pPr>
        <w:pStyle w:val="ARCATnote"/>
      </w:pPr>
      <w:r>
        <w:t>** NOTE TO SPECIFIER ** Select one of the following finish paragraphs and delete th</w:t>
      </w:r>
      <w:r w:rsidR="0033791A">
        <w:t>ose</w:t>
      </w:r>
      <w:r>
        <w:t xml:space="preserve"> not required.</w:t>
      </w:r>
    </w:p>
    <w:p w14:paraId="66FC5F16" w14:textId="77777777" w:rsidR="ABFFABFF" w:rsidRDefault="ABFFABFF" w:rsidP="ABFFABFF">
      <w:pPr>
        <w:pStyle w:val="ARCATSubSub2"/>
      </w:pPr>
      <w:r>
        <w:t>Natural aluminum mill finish.</w:t>
      </w:r>
    </w:p>
    <w:p w14:paraId="7AD8CE24" w14:textId="77777777" w:rsidR="ABFFABFF" w:rsidRDefault="ABFFABFF" w:rsidP="ABFFABFF">
      <w:pPr>
        <w:pStyle w:val="ARCATSubSub2"/>
      </w:pPr>
      <w:r>
        <w:t>Clear anodized aluminum.</w:t>
      </w:r>
    </w:p>
    <w:p w14:paraId="6A6944A5" w14:textId="77777777" w:rsidR="ABFFABFF" w:rsidRDefault="ABFFABFF" w:rsidP="ABFFABFF">
      <w:pPr>
        <w:pStyle w:val="ARCATSubSub2"/>
      </w:pPr>
      <w:r>
        <w:t>Black anodized Aluminum.</w:t>
      </w:r>
    </w:p>
    <w:p w14:paraId="637B5AA9" w14:textId="77777777" w:rsidR="ABFFABFF" w:rsidRDefault="ABFFABFF" w:rsidP="ABFFABFF">
      <w:pPr>
        <w:pStyle w:val="ARCATSubSub2"/>
      </w:pPr>
      <w:r>
        <w:t>Dark Bronze anodized aluminum.</w:t>
      </w:r>
    </w:p>
    <w:p w14:paraId="0E51F4BE" w14:textId="77777777" w:rsidR="ABFFABFF" w:rsidRDefault="ABFFABFF" w:rsidP="ABFFABFF">
      <w:pPr>
        <w:pStyle w:val="ARCATSubSub2"/>
      </w:pPr>
      <w:r>
        <w:t xml:space="preserve">Standard color </w:t>
      </w:r>
      <w:r w:rsidR="00FE75C9">
        <w:t>PVDF</w:t>
      </w:r>
      <w:r>
        <w:t xml:space="preserve"> as selected by the Architect from roof edge manufacturer's color chart.</w:t>
      </w:r>
    </w:p>
    <w:p w14:paraId="7926CD59" w14:textId="77777777" w:rsidR="ABFFABFF" w:rsidRDefault="ABFFABFF" w:rsidP="ABFFABFF">
      <w:pPr>
        <w:pStyle w:val="ARCATSubSub2"/>
      </w:pPr>
      <w:r>
        <w:t xml:space="preserve">Custom </w:t>
      </w:r>
      <w:r w:rsidR="00FE75C9">
        <w:t>PVDF</w:t>
      </w:r>
      <w:r>
        <w:t xml:space="preserve"> color as selected by the Architect.</w:t>
      </w:r>
    </w:p>
    <w:p w14:paraId="60A0D59A" w14:textId="77777777" w:rsidR="ABFFABFF" w:rsidRDefault="ABFFABFF" w:rsidP="ABFFABFF">
      <w:pPr>
        <w:pStyle w:val="ARCATSubSub1"/>
      </w:pPr>
      <w:r>
        <w:t>Fascia: standard 12 feet 0 inches (3.65 m) lengths with matching concealed joint splice plates.</w:t>
      </w:r>
    </w:p>
    <w:p w14:paraId="152F61F8" w14:textId="77777777" w:rsidR="ABFFABFF" w:rsidRDefault="00220A58" w:rsidP="ABFFABFF">
      <w:pPr>
        <w:pStyle w:val="ARCATSubSub1"/>
      </w:pPr>
      <w:r>
        <w:t>Spring Cleat</w:t>
      </w:r>
      <w:r w:rsidR="ABFFABFF">
        <w:t>: Continuous 24 gauge commercial type G-90 galvanized steel at 12 feet 0 inches (3.65 m) standard lengths</w:t>
      </w:r>
      <w:r w:rsidR="00521E39">
        <w:t>, with pre-punched slotted fastener holes</w:t>
      </w:r>
      <w:r w:rsidR="ABFFABFF">
        <w:t>.</w:t>
      </w:r>
    </w:p>
    <w:p w14:paraId="55CE2595" w14:textId="77777777" w:rsidR="006D1A9D" w:rsidRDefault="ABFFABFF" w:rsidP="00305756">
      <w:pPr>
        <w:pStyle w:val="ARCATSubSub1"/>
      </w:pPr>
      <w:r>
        <w:t>Fasteners: 1-1/</w:t>
      </w:r>
      <w:r w:rsidR="002E06CC">
        <w:t>2</w:t>
      </w:r>
      <w:r>
        <w:t xml:space="preserve"> inch (3</w:t>
      </w:r>
      <w:r w:rsidR="002E06CC">
        <w:t>8</w:t>
      </w:r>
      <w:r>
        <w:t xml:space="preserve"> mm) Galvanized Ring Shank Roofing Nails.</w:t>
      </w:r>
    </w:p>
    <w:p w14:paraId="6084B1B3" w14:textId="77777777" w:rsidR="ABFFABFF" w:rsidRDefault="00220A58" w:rsidP="ABFFABFF">
      <w:pPr>
        <w:pStyle w:val="ARCATSubPara"/>
      </w:pPr>
      <w:r>
        <w:t>Single-Ply Application</w:t>
      </w:r>
    </w:p>
    <w:p w14:paraId="5DA2016F" w14:textId="77777777" w:rsidR="ABFFABFF" w:rsidRDefault="00220A58" w:rsidP="ABFFABFF">
      <w:pPr>
        <w:pStyle w:val="ARCATSubSub1"/>
      </w:pPr>
      <w:r>
        <w:t>Size</w:t>
      </w:r>
      <w:r w:rsidR="ABFFABFF">
        <w:t>:</w:t>
      </w:r>
    </w:p>
    <w:p w14:paraId="2B1DDE43" w14:textId="77777777" w:rsidR="006D1A9D" w:rsidRDefault="0018742C">
      <w:pPr>
        <w:pStyle w:val="ARCATnote"/>
      </w:pPr>
      <w:r>
        <w:t>** NOTE TO SPECIFIER ** Select one of the following paragraphs and delete those not required.</w:t>
      </w:r>
    </w:p>
    <w:p w14:paraId="33E46923" w14:textId="77777777" w:rsidR="ABFFABFF" w:rsidRDefault="00220A58" w:rsidP="ABFFABFF">
      <w:pPr>
        <w:pStyle w:val="ARCATSubSub2"/>
      </w:pPr>
      <w:r>
        <w:t>5.57”</w:t>
      </w:r>
    </w:p>
    <w:p w14:paraId="5CA2316A" w14:textId="77777777" w:rsidR="ABFFABFF" w:rsidRDefault="00220A58" w:rsidP="ABFFABFF">
      <w:pPr>
        <w:pStyle w:val="ARCATSubSub2"/>
      </w:pPr>
      <w:r>
        <w:t>7.25”</w:t>
      </w:r>
    </w:p>
    <w:p w14:paraId="554E9735" w14:textId="77777777" w:rsidR="ABFFABFF" w:rsidRDefault="00220A58" w:rsidP="ABFFABFF">
      <w:pPr>
        <w:pStyle w:val="ARCATSubSub2"/>
      </w:pPr>
      <w:r>
        <w:t>8.75”</w:t>
      </w:r>
    </w:p>
    <w:p w14:paraId="430BB514" w14:textId="77777777" w:rsidR="ABFFABFF" w:rsidRDefault="00220A58" w:rsidP="ABFFABFF">
      <w:pPr>
        <w:pStyle w:val="ARCATSubSub2"/>
      </w:pPr>
      <w:r>
        <w:t>10.25”</w:t>
      </w:r>
    </w:p>
    <w:p w14:paraId="332E9E87" w14:textId="77777777" w:rsidR="ABFFABFF" w:rsidRDefault="00220A58" w:rsidP="ABFFABFF">
      <w:pPr>
        <w:pStyle w:val="ARCATSubSub2"/>
      </w:pPr>
      <w:r>
        <w:t>11.75”</w:t>
      </w:r>
    </w:p>
    <w:p w14:paraId="1E8467DA" w14:textId="77777777" w:rsidR="ABFFABFF" w:rsidRDefault="00220A58" w:rsidP="ABFFABFF">
      <w:pPr>
        <w:pStyle w:val="ARCATSubSub2"/>
      </w:pPr>
      <w:r>
        <w:t>Custom</w:t>
      </w:r>
    </w:p>
    <w:p w14:paraId="5890E29F" w14:textId="77777777" w:rsidR="ABFFABFF" w:rsidRDefault="ABFFABFF" w:rsidP="ABFFABFF">
      <w:pPr>
        <w:pStyle w:val="ARCATSubSub1"/>
      </w:pPr>
      <w:r>
        <w:t>Performance:</w:t>
      </w:r>
    </w:p>
    <w:p w14:paraId="4952D217" w14:textId="77777777" w:rsidR="ABFFABFF" w:rsidRDefault="ABFFABFF" w:rsidP="ABFFABFF">
      <w:pPr>
        <w:pStyle w:val="ARCATSubSub2"/>
      </w:pPr>
      <w:r>
        <w:lastRenderedPageBreak/>
        <w:t>20 Year, 110 mph Wind Warranty.</w:t>
      </w:r>
    </w:p>
    <w:p w14:paraId="09529E84" w14:textId="77777777" w:rsidR="00220A58" w:rsidRDefault="00220A58" w:rsidP="00220A58">
      <w:pPr>
        <w:pStyle w:val="ARCATSubSub2"/>
      </w:pPr>
      <w:r>
        <w:t>Tested per ANSI/SPRI ES-1 Standard to exceed project design pressure as required by International Building Code.</w:t>
      </w:r>
    </w:p>
    <w:p w14:paraId="4197DF7B" w14:textId="77777777" w:rsidR="ABFFABFF" w:rsidRDefault="00220A58" w:rsidP="ABFFABFF">
      <w:pPr>
        <w:pStyle w:val="ARCATParagraph"/>
      </w:pPr>
      <w:r>
        <w:t>Edge-Lok 3</w:t>
      </w:r>
      <w:r w:rsidR="ABFFABFF">
        <w:t xml:space="preserve"> Fascia: Decorative metal fascia with continuous galvanized steel waterdam to terminate built-up or modified roofing at perimeter.</w:t>
      </w:r>
    </w:p>
    <w:p w14:paraId="7A654DFE" w14:textId="77777777" w:rsidR="ABFFABFF" w:rsidRDefault="ABFFABFF" w:rsidP="ABFFABFF">
      <w:pPr>
        <w:pStyle w:val="ARCATSubPara"/>
      </w:pPr>
      <w:r>
        <w:t>Construction:</w:t>
      </w:r>
    </w:p>
    <w:p w14:paraId="1B6E0116" w14:textId="77777777" w:rsidR="ABFFABFF" w:rsidRDefault="ABFFABFF" w:rsidP="ABFFABFF">
      <w:pPr>
        <w:pStyle w:val="ARCATSubSub1"/>
      </w:pPr>
      <w:r>
        <w:t>Fascia Metal:</w:t>
      </w:r>
    </w:p>
    <w:p w14:paraId="662C6D8D" w14:textId="77777777" w:rsidR="006D1A9D" w:rsidRDefault="0018742C">
      <w:pPr>
        <w:pStyle w:val="ARCATnote"/>
      </w:pPr>
      <w:r>
        <w:t>** NOTE TO SPECIFIER ** Select Metal type and thickness required from the following paragraphs and delete those not required.</w:t>
      </w:r>
    </w:p>
    <w:p w14:paraId="51739BC7" w14:textId="77777777" w:rsidR="ABFFABFF" w:rsidRDefault="ABFFABFF" w:rsidP="ABFFABFF">
      <w:pPr>
        <w:pStyle w:val="ARCATSubSub2"/>
      </w:pPr>
      <w:r>
        <w:t>.040 inch (1.01 mm) aluminum.</w:t>
      </w:r>
    </w:p>
    <w:p w14:paraId="5B2C0E2A" w14:textId="77777777" w:rsidR="ABFFABFF" w:rsidRDefault="ABFFABFF" w:rsidP="ABFFABFF">
      <w:pPr>
        <w:pStyle w:val="ARCATSubSub2"/>
      </w:pPr>
      <w:r>
        <w:t>.050 inch (1.27 mm) aluminum.</w:t>
      </w:r>
    </w:p>
    <w:p w14:paraId="4428382D" w14:textId="77777777" w:rsidR="ABFFABFF" w:rsidRDefault="ABFFABFF" w:rsidP="ABFFABFF">
      <w:pPr>
        <w:pStyle w:val="ARCATSubSub2"/>
      </w:pPr>
      <w:r>
        <w:t>.063 inch (1.6 mm) aluminum.</w:t>
      </w:r>
    </w:p>
    <w:p w14:paraId="55FFE4CC" w14:textId="77777777" w:rsidR="ABFFABFF" w:rsidRDefault="00220A58" w:rsidP="ABFFABFF">
      <w:pPr>
        <w:pStyle w:val="ARCATSubSub2"/>
      </w:pPr>
      <w:r>
        <w:t>24 gauge galvalume</w:t>
      </w:r>
      <w:r w:rsidR="ABFFABFF">
        <w:t xml:space="preserve"> steel.</w:t>
      </w:r>
    </w:p>
    <w:p w14:paraId="54F946C4" w14:textId="77777777" w:rsidR="ABFFABFF" w:rsidRDefault="00220A58" w:rsidP="ABFFABFF">
      <w:pPr>
        <w:pStyle w:val="ARCATSubSub2"/>
      </w:pPr>
      <w:r>
        <w:t>22 gauge galvalume</w:t>
      </w:r>
      <w:r w:rsidR="ABFFABFF">
        <w:t xml:space="preserve"> steel.</w:t>
      </w:r>
    </w:p>
    <w:p w14:paraId="7A1CB32D" w14:textId="77777777" w:rsidR="ABFFABFF" w:rsidRDefault="ABFFABFF" w:rsidP="ABFFABFF">
      <w:pPr>
        <w:pStyle w:val="ARCATSubSub1"/>
      </w:pPr>
      <w:r>
        <w:t>Aluminum Finish:</w:t>
      </w:r>
    </w:p>
    <w:p w14:paraId="3A12CDB8" w14:textId="77777777" w:rsidR="006D1A9D" w:rsidRDefault="0018742C">
      <w:pPr>
        <w:pStyle w:val="ARCATnote"/>
      </w:pPr>
      <w:r>
        <w:t>** NOTE TO SPECIFIER ** Select one of the following finish paragraphs and delete th</w:t>
      </w:r>
      <w:r w:rsidR="0033791A">
        <w:t>ose</w:t>
      </w:r>
      <w:r>
        <w:t xml:space="preserve"> not required.</w:t>
      </w:r>
    </w:p>
    <w:p w14:paraId="7E6AD5CB" w14:textId="77777777" w:rsidR="ABFFABFF" w:rsidRDefault="ABFFABFF" w:rsidP="ABFFABFF">
      <w:pPr>
        <w:pStyle w:val="ARCATSubSub2"/>
      </w:pPr>
      <w:r>
        <w:t>Natural aluminum mill finish.</w:t>
      </w:r>
    </w:p>
    <w:p w14:paraId="6398D7A9" w14:textId="77777777" w:rsidR="ABFFABFF" w:rsidRDefault="ABFFABFF" w:rsidP="ABFFABFF">
      <w:pPr>
        <w:pStyle w:val="ARCATSubSub2"/>
      </w:pPr>
      <w:r>
        <w:t>Clear anodized aluminum.</w:t>
      </w:r>
    </w:p>
    <w:p w14:paraId="7996659A" w14:textId="77777777" w:rsidR="ABFFABFF" w:rsidRDefault="ABFFABFF" w:rsidP="ABFFABFF">
      <w:pPr>
        <w:pStyle w:val="ARCATSubSub2"/>
      </w:pPr>
      <w:r>
        <w:t>Black anodized Aluminum.</w:t>
      </w:r>
    </w:p>
    <w:p w14:paraId="19C4C4C7" w14:textId="77777777" w:rsidR="ABFFABFF" w:rsidRDefault="00220A58" w:rsidP="00220A58">
      <w:pPr>
        <w:pStyle w:val="ARCATSubSub2"/>
      </w:pPr>
      <w:r>
        <w:t>Dark Bronze anodized aluminum.</w:t>
      </w:r>
    </w:p>
    <w:p w14:paraId="2CBDB546" w14:textId="77777777" w:rsidR="ABFFABFF" w:rsidRDefault="ABFFABFF" w:rsidP="ABFFABFF">
      <w:pPr>
        <w:pStyle w:val="ARCATSubSub2"/>
      </w:pPr>
      <w:r>
        <w:t xml:space="preserve">Standard color </w:t>
      </w:r>
      <w:r w:rsidR="00FE75C9">
        <w:t>PVDF</w:t>
      </w:r>
      <w:r>
        <w:t xml:space="preserve"> as selected by the Architect from roof edge manufacturer's color chart.</w:t>
      </w:r>
    </w:p>
    <w:p w14:paraId="04E01400" w14:textId="77777777" w:rsidR="ABFFABFF" w:rsidRDefault="ABFFABFF" w:rsidP="ABFFABFF">
      <w:pPr>
        <w:pStyle w:val="ARCATSubSub2"/>
      </w:pPr>
      <w:r>
        <w:t xml:space="preserve">Custom </w:t>
      </w:r>
      <w:r w:rsidR="00FE75C9">
        <w:t>PVDF</w:t>
      </w:r>
      <w:r>
        <w:t xml:space="preserve"> color as selected by the Architect.</w:t>
      </w:r>
    </w:p>
    <w:p w14:paraId="236C081D" w14:textId="77777777" w:rsidR="ABFFABFF" w:rsidRDefault="ABFFABFF" w:rsidP="ABFFABFF">
      <w:pPr>
        <w:pStyle w:val="ARCATSubSub1"/>
      </w:pPr>
      <w:r>
        <w:t>Fascia: standard 12 feet 0 inches (3.65 m) lengths with matching concealed joint splice plates.</w:t>
      </w:r>
    </w:p>
    <w:p w14:paraId="027FF849" w14:textId="77777777" w:rsidR="ABFFABFF" w:rsidRDefault="00220A58" w:rsidP="ABFFABFF">
      <w:pPr>
        <w:pStyle w:val="ARCATSubSub1"/>
      </w:pPr>
      <w:r>
        <w:t>Cant (</w:t>
      </w:r>
      <w:r w:rsidR="ABFFABFF">
        <w:t>Waterdam</w:t>
      </w:r>
      <w:r>
        <w:t>)</w:t>
      </w:r>
      <w:r w:rsidR="ABFFABFF">
        <w:t>: Shall be continuous 24 gauge commercial type G-90 galvanized steel at 12 feet 0 inches (3.65 m) standard lengths.</w:t>
      </w:r>
    </w:p>
    <w:p w14:paraId="0264C165" w14:textId="77777777" w:rsidR="00220A58" w:rsidRDefault="00220A58" w:rsidP="ABFFABFF">
      <w:pPr>
        <w:pStyle w:val="ARCATSubSub1"/>
      </w:pPr>
      <w:r>
        <w:t>Cleat: Shall be continuous 22 gauge commercial type G-90 galvanized steel</w:t>
      </w:r>
      <w:r w:rsidRPr="00220A58">
        <w:t xml:space="preserve"> </w:t>
      </w:r>
      <w:r>
        <w:t>at 12 feet 0 inches (3.65 m) standard lengths</w:t>
      </w:r>
      <w:r w:rsidR="00521E39">
        <w:t xml:space="preserve"> with pre-punched slotted fastener holes.</w:t>
      </w:r>
    </w:p>
    <w:p w14:paraId="6E5BEDFF" w14:textId="77777777" w:rsidR="ABFFABFF" w:rsidRDefault="ABFFABFF" w:rsidP="ABFFABFF">
      <w:pPr>
        <w:pStyle w:val="ARCATSubSub1"/>
      </w:pPr>
      <w:r>
        <w:t>Fasteners: 1-1/</w:t>
      </w:r>
      <w:r w:rsidR="00220A58">
        <w:t>2</w:t>
      </w:r>
      <w:r>
        <w:t xml:space="preserve"> inch (3</w:t>
      </w:r>
      <w:r w:rsidR="00220A58">
        <w:t>8</w:t>
      </w:r>
      <w:r>
        <w:t xml:space="preserve"> mm) galvanized ring shank roofing nails.</w:t>
      </w:r>
    </w:p>
    <w:p w14:paraId="57C64A37" w14:textId="77777777" w:rsidR="ABFFABFF" w:rsidRDefault="ABFFABFF" w:rsidP="ABFFABFF">
      <w:pPr>
        <w:pStyle w:val="ARCATSubPara"/>
      </w:pPr>
      <w:r>
        <w:t>Built-Up or Modified Appl</w:t>
      </w:r>
      <w:r w:rsidR="00220A58">
        <w:t>ication</w:t>
      </w:r>
    </w:p>
    <w:p w14:paraId="6D19F89E" w14:textId="77777777" w:rsidR="ABFFABFF" w:rsidRDefault="00220A58" w:rsidP="ABFFABFF">
      <w:pPr>
        <w:pStyle w:val="ARCATSubSub1"/>
      </w:pPr>
      <w:r>
        <w:t>Size</w:t>
      </w:r>
      <w:r w:rsidR="ABFFABFF">
        <w:t>:</w:t>
      </w:r>
    </w:p>
    <w:p w14:paraId="1863C108" w14:textId="77777777" w:rsidR="006D1A9D" w:rsidRDefault="0018742C">
      <w:pPr>
        <w:pStyle w:val="ARCATnote"/>
      </w:pPr>
      <w:r>
        <w:t>** NOTE TO SPECIFIER ** Select one of the following paragraphs and delete those not required.</w:t>
      </w:r>
    </w:p>
    <w:p w14:paraId="45F11EA8" w14:textId="77777777" w:rsidR="ABFFABFF" w:rsidRDefault="00220A58" w:rsidP="ABFFABFF">
      <w:pPr>
        <w:pStyle w:val="ARCATSubSub2"/>
      </w:pPr>
      <w:r>
        <w:t>6.0”</w:t>
      </w:r>
    </w:p>
    <w:p w14:paraId="4E31E933" w14:textId="77777777" w:rsidR="ABFFABFF" w:rsidRDefault="00220A58" w:rsidP="ABFFABFF">
      <w:pPr>
        <w:pStyle w:val="ARCATSubSub2"/>
      </w:pPr>
      <w:r>
        <w:t>7.5”</w:t>
      </w:r>
    </w:p>
    <w:p w14:paraId="6BCC1F05" w14:textId="77777777" w:rsidR="ABFFABFF" w:rsidRDefault="00220A58" w:rsidP="ABFFABFF">
      <w:pPr>
        <w:pStyle w:val="ARCATSubSub2"/>
      </w:pPr>
      <w:r>
        <w:t>9.0”</w:t>
      </w:r>
    </w:p>
    <w:p w14:paraId="10CEE653" w14:textId="77777777" w:rsidR="ABFFABFF" w:rsidRDefault="00220A58" w:rsidP="ABFFABFF">
      <w:pPr>
        <w:pStyle w:val="ARCATSubSub2"/>
      </w:pPr>
      <w:r>
        <w:t>10.5”</w:t>
      </w:r>
    </w:p>
    <w:p w14:paraId="6C66BA05" w14:textId="77777777" w:rsidR="ABFFABFF" w:rsidRDefault="00220A58" w:rsidP="ABFFABFF">
      <w:pPr>
        <w:pStyle w:val="ARCATSubSub2"/>
      </w:pPr>
      <w:r>
        <w:t>12.0”</w:t>
      </w:r>
    </w:p>
    <w:p w14:paraId="3BFB30AD" w14:textId="77777777" w:rsidR="ABFFABFF" w:rsidRDefault="00220A58" w:rsidP="ABFFABFF">
      <w:pPr>
        <w:pStyle w:val="ARCATSubSub2"/>
      </w:pPr>
      <w:r>
        <w:t>Custom</w:t>
      </w:r>
    </w:p>
    <w:p w14:paraId="2E873531" w14:textId="77777777" w:rsidR="ABFFABFF" w:rsidRDefault="ABFFABFF" w:rsidP="ABFFABFF">
      <w:pPr>
        <w:pStyle w:val="ARCATSubSub1"/>
      </w:pPr>
      <w:r>
        <w:t>Performance:</w:t>
      </w:r>
    </w:p>
    <w:p w14:paraId="14105233" w14:textId="77777777" w:rsidR="ABFFABFF" w:rsidRDefault="ABFFABFF" w:rsidP="ABFFABFF">
      <w:pPr>
        <w:pStyle w:val="ARCATSubSub2"/>
      </w:pPr>
      <w:r>
        <w:t>20 Year, 110 mph Wind Warranty.</w:t>
      </w:r>
    </w:p>
    <w:p w14:paraId="512E273F" w14:textId="77777777" w:rsidR="00220A58" w:rsidRDefault="00220A58" w:rsidP="00220A58">
      <w:pPr>
        <w:pStyle w:val="ARCATSubSub2"/>
      </w:pPr>
      <w:r>
        <w:t>Tested per ANSI/SPRI ES-1 Standard to exceed project design pressure as required by International Building Code.</w:t>
      </w:r>
    </w:p>
    <w:p w14:paraId="72A488FB" w14:textId="77777777" w:rsidR="ABFFABFF" w:rsidRDefault="ABFFABFF" w:rsidP="ABFFABFF">
      <w:pPr>
        <w:pStyle w:val="ARCATParagraph"/>
      </w:pPr>
      <w:r>
        <w:t>Drip Edge: Features an "L" shaped continuous cleat with pre-slotted fastening holes.</w:t>
      </w:r>
    </w:p>
    <w:p w14:paraId="2D27F102" w14:textId="77777777" w:rsidR="ABFFABFF" w:rsidRDefault="ABFFABFF" w:rsidP="ABFFABFF">
      <w:pPr>
        <w:pStyle w:val="ARCATSubPara"/>
      </w:pPr>
      <w:r>
        <w:t>Metal:</w:t>
      </w:r>
    </w:p>
    <w:p w14:paraId="70559BE3" w14:textId="77777777" w:rsidR="006D1A9D" w:rsidRDefault="0018742C">
      <w:pPr>
        <w:pStyle w:val="ARCATnote"/>
      </w:pPr>
      <w:r>
        <w:t>** NOTE TO SPECIFIER ** Select Metal type and thickness required from the following paragraphs and delete those not required.</w:t>
      </w:r>
    </w:p>
    <w:p w14:paraId="1F4A3C38" w14:textId="77777777" w:rsidR="ABFFABFF" w:rsidRDefault="ABFFABFF" w:rsidP="ABFFABFF">
      <w:pPr>
        <w:pStyle w:val="ARCATSubSub1"/>
      </w:pPr>
      <w:r>
        <w:t>.040 inch (1.01 mm) aluminum.</w:t>
      </w:r>
    </w:p>
    <w:p w14:paraId="7DF4E16B" w14:textId="77777777" w:rsidR="ABFFABFF" w:rsidRDefault="ABFFABFF" w:rsidP="ABFFABFF">
      <w:pPr>
        <w:pStyle w:val="ARCATSubSub1"/>
      </w:pPr>
      <w:r>
        <w:t>.050 inch (1.27 mm) aluminum.</w:t>
      </w:r>
    </w:p>
    <w:p w14:paraId="3678C51A" w14:textId="77777777" w:rsidR="ABFFABFF" w:rsidRDefault="ABFFABFF" w:rsidP="ABFFABFF">
      <w:pPr>
        <w:pStyle w:val="ARCATSubSub1"/>
      </w:pPr>
      <w:r>
        <w:t>.063 inch (1.6 mm) aluminum.</w:t>
      </w:r>
    </w:p>
    <w:p w14:paraId="522E3A68" w14:textId="77777777" w:rsidR="ABFFABFF" w:rsidRDefault="ABFFABFF" w:rsidP="ABFFABFF">
      <w:pPr>
        <w:pStyle w:val="ARCATSubSub1"/>
      </w:pPr>
      <w:r>
        <w:t>24 gauge galva</w:t>
      </w:r>
      <w:r w:rsidR="00220A58">
        <w:t>lume</w:t>
      </w:r>
      <w:r>
        <w:t xml:space="preserve"> steel.</w:t>
      </w:r>
    </w:p>
    <w:p w14:paraId="528377F4" w14:textId="77777777" w:rsidR="00220A58" w:rsidRDefault="00220A58" w:rsidP="ABFFABFF">
      <w:pPr>
        <w:pStyle w:val="ARCATSubSub1"/>
      </w:pPr>
      <w:r>
        <w:t>22 gauge galvalume steel</w:t>
      </w:r>
    </w:p>
    <w:p w14:paraId="189DB31F" w14:textId="77777777" w:rsidR="ABFFABFF" w:rsidRDefault="ABFFABFF" w:rsidP="ABFFABFF">
      <w:pPr>
        <w:pStyle w:val="ARCATSubSub1"/>
      </w:pPr>
      <w:r>
        <w:t>Aluminum Finish:</w:t>
      </w:r>
    </w:p>
    <w:p w14:paraId="74ED59D1" w14:textId="77777777" w:rsidR="006D1A9D" w:rsidRDefault="0018742C">
      <w:pPr>
        <w:pStyle w:val="ARCATnote"/>
      </w:pPr>
      <w:r>
        <w:t>** NOTE TO SPECIFIER ** Select one of the following finish paragraphs and delete th</w:t>
      </w:r>
      <w:r w:rsidR="0033791A">
        <w:t>ose</w:t>
      </w:r>
      <w:r>
        <w:t xml:space="preserve"> not required.</w:t>
      </w:r>
    </w:p>
    <w:p w14:paraId="509B918C" w14:textId="77777777" w:rsidR="ABFFABFF" w:rsidRDefault="ABFFABFF" w:rsidP="ABFFABFF">
      <w:pPr>
        <w:pStyle w:val="ARCATSubSub2"/>
      </w:pPr>
      <w:r>
        <w:t>Natural aluminum mill finish.</w:t>
      </w:r>
    </w:p>
    <w:p w14:paraId="7B2B93FA" w14:textId="77777777" w:rsidR="ABFFABFF" w:rsidRDefault="ABFFABFF" w:rsidP="ABFFABFF">
      <w:pPr>
        <w:pStyle w:val="ARCATSubSub2"/>
      </w:pPr>
      <w:r>
        <w:t>Clear anodized aluminum.</w:t>
      </w:r>
    </w:p>
    <w:p w14:paraId="51D8E225" w14:textId="77777777" w:rsidR="ABFFABFF" w:rsidRDefault="ABFFABFF" w:rsidP="ABFFABFF">
      <w:pPr>
        <w:pStyle w:val="ARCATSubSub2"/>
      </w:pPr>
      <w:r>
        <w:t>Black anodized Aluminum.</w:t>
      </w:r>
    </w:p>
    <w:p w14:paraId="086876E4" w14:textId="77777777" w:rsidR="ABFFABFF" w:rsidRDefault="ABFFABFF" w:rsidP="ABFFABFF">
      <w:pPr>
        <w:pStyle w:val="ARCATSubSub2"/>
      </w:pPr>
      <w:r>
        <w:t>Dark Bronze anodized aluminum.</w:t>
      </w:r>
    </w:p>
    <w:p w14:paraId="2AA5CD50" w14:textId="77777777" w:rsidR="ABFFABFF" w:rsidRDefault="ABFFABFF" w:rsidP="ABFFABFF">
      <w:pPr>
        <w:pStyle w:val="ARCATSubSub2"/>
      </w:pPr>
      <w:r>
        <w:t xml:space="preserve">Standard color </w:t>
      </w:r>
      <w:r w:rsidR="00FE75C9">
        <w:t>PVDF</w:t>
      </w:r>
      <w:r>
        <w:t xml:space="preserve"> as selected by the Architect from roof edge manufacturer's color chart.</w:t>
      </w:r>
    </w:p>
    <w:p w14:paraId="35C250A7" w14:textId="77777777" w:rsidR="ABFFABFF" w:rsidRDefault="ABFFABFF" w:rsidP="ABFFABFF">
      <w:pPr>
        <w:pStyle w:val="ARCATSubSub2"/>
      </w:pPr>
      <w:r>
        <w:lastRenderedPageBreak/>
        <w:t xml:space="preserve">Custom </w:t>
      </w:r>
      <w:r w:rsidR="00FE75C9">
        <w:t>PVDF</w:t>
      </w:r>
      <w:r>
        <w:t xml:space="preserve"> color as selected by the Architect.</w:t>
      </w:r>
    </w:p>
    <w:p w14:paraId="7A9CE14B" w14:textId="77777777" w:rsidR="0080005F" w:rsidRDefault="ABFFABFF" w:rsidP="0080005F">
      <w:pPr>
        <w:pStyle w:val="ARCATSubPara"/>
      </w:pPr>
      <w:r>
        <w:t>Fascia: standard 12 feet 0 inches (3.65 m) lengths with matching concealed joint splice plates.</w:t>
      </w:r>
    </w:p>
    <w:p w14:paraId="6F7BF726" w14:textId="77777777" w:rsidR="0080005F" w:rsidRDefault="0080005F" w:rsidP="0080005F">
      <w:pPr>
        <w:pStyle w:val="ARCATSubPara"/>
      </w:pPr>
      <w:r>
        <w:t>Cleat: Shall be continuous 22 gauge commercial type G-90 galvanized steel</w:t>
      </w:r>
      <w:r w:rsidRPr="00220A58">
        <w:t xml:space="preserve"> </w:t>
      </w:r>
      <w:r>
        <w:t>at 12 feet 0 inches (3.65 m) standard lengths</w:t>
      </w:r>
      <w:r w:rsidR="00521E39">
        <w:t xml:space="preserve"> with pre-punched slotted fastener holes</w:t>
      </w:r>
      <w:r>
        <w:t>.</w:t>
      </w:r>
    </w:p>
    <w:p w14:paraId="01C56538" w14:textId="77777777" w:rsidR="0080005F" w:rsidRDefault="0080005F" w:rsidP="0080005F">
      <w:pPr>
        <w:pStyle w:val="ARCATSubPara"/>
      </w:pPr>
      <w:r>
        <w:t>Fasteners: 1-1/2 inch (38 mm) galvanized ring shank roofing nails.</w:t>
      </w:r>
    </w:p>
    <w:p w14:paraId="0CC8C4ED" w14:textId="77777777" w:rsidR="ABFFABFF" w:rsidRDefault="ABFFABFF" w:rsidP="ABFFABFF">
      <w:pPr>
        <w:pStyle w:val="ARCATSubPara"/>
      </w:pPr>
      <w:r>
        <w:t>Performance:</w:t>
      </w:r>
    </w:p>
    <w:p w14:paraId="0D3778B1" w14:textId="77777777" w:rsidR="ABFFABFF" w:rsidRDefault="ABFFABFF" w:rsidP="ABFFABFF">
      <w:pPr>
        <w:pStyle w:val="ARCATSubSub1"/>
      </w:pPr>
      <w:r>
        <w:t>5 Year Workmanship Warranty.</w:t>
      </w:r>
    </w:p>
    <w:p w14:paraId="241DD870" w14:textId="77777777" w:rsidR="ABFFABFF" w:rsidRDefault="ABFFABFF" w:rsidP="ABFFABFF">
      <w:pPr>
        <w:pStyle w:val="ARCATSubSub1"/>
      </w:pPr>
      <w:r>
        <w:t>Tested per ANSI/SPRI ES-1 Standard to comply with the International Building Code.</w:t>
      </w:r>
    </w:p>
    <w:p w14:paraId="28050979" w14:textId="77777777" w:rsidR="ABFFABFF" w:rsidRDefault="ABFFABFF" w:rsidP="ABFFABFF">
      <w:pPr>
        <w:pStyle w:val="ARCATParagraph"/>
      </w:pPr>
      <w:r>
        <w:t>Gravel Stop: Features an "L" shaped continuous cleat with pre-slotted fastening holes.</w:t>
      </w:r>
    </w:p>
    <w:p w14:paraId="64493029" w14:textId="77777777" w:rsidR="ABFFABFF" w:rsidRDefault="ABFFABFF" w:rsidP="ABFFABFF">
      <w:pPr>
        <w:pStyle w:val="ARCATSubPara"/>
      </w:pPr>
      <w:r>
        <w:t>Metal:</w:t>
      </w:r>
    </w:p>
    <w:p w14:paraId="66C9807D" w14:textId="77777777" w:rsidR="006D1A9D" w:rsidRDefault="0018742C">
      <w:pPr>
        <w:pStyle w:val="ARCATnote"/>
      </w:pPr>
      <w:r>
        <w:t>** NOTE TO SPECIFIER ** Select Metal type and thickness required from the following paragraphs and delete those not required.</w:t>
      </w:r>
    </w:p>
    <w:p w14:paraId="5B533551" w14:textId="77777777" w:rsidR="ABFFABFF" w:rsidRDefault="ABFFABFF" w:rsidP="ABFFABFF">
      <w:pPr>
        <w:pStyle w:val="ARCATSubSub1"/>
      </w:pPr>
      <w:r>
        <w:t>.040 inch (1.01 mm) aluminum.</w:t>
      </w:r>
    </w:p>
    <w:p w14:paraId="22315293" w14:textId="77777777" w:rsidR="ABFFABFF" w:rsidRDefault="ABFFABFF" w:rsidP="ABFFABFF">
      <w:pPr>
        <w:pStyle w:val="ARCATSubSub1"/>
      </w:pPr>
      <w:r>
        <w:t>.050 inch (1.27 mm) aluminum.</w:t>
      </w:r>
    </w:p>
    <w:p w14:paraId="59398554" w14:textId="77777777" w:rsidR="ABFFABFF" w:rsidRDefault="ABFFABFF" w:rsidP="ABFFABFF">
      <w:pPr>
        <w:pStyle w:val="ARCATSubSub1"/>
      </w:pPr>
      <w:r>
        <w:t>.063 inch (1.6 mm) aluminum.</w:t>
      </w:r>
    </w:p>
    <w:p w14:paraId="0EBCBCA3" w14:textId="77777777" w:rsidR="ABFFABFF" w:rsidRDefault="ABFFABFF" w:rsidP="ABFFABFF">
      <w:pPr>
        <w:pStyle w:val="ARCATSubSub1"/>
      </w:pPr>
      <w:r>
        <w:t>24 gauge galva</w:t>
      </w:r>
      <w:r w:rsidR="0080005F">
        <w:t>lume</w:t>
      </w:r>
      <w:r>
        <w:t xml:space="preserve"> steel.</w:t>
      </w:r>
    </w:p>
    <w:p w14:paraId="799D79E0" w14:textId="77777777" w:rsidR="0080005F" w:rsidRDefault="0080005F" w:rsidP="ABFFABFF">
      <w:pPr>
        <w:pStyle w:val="ARCATSubSub1"/>
      </w:pPr>
      <w:r>
        <w:t>22 gauge galvalume steel</w:t>
      </w:r>
    </w:p>
    <w:p w14:paraId="29597D37" w14:textId="77777777" w:rsidR="ABFFABFF" w:rsidRDefault="ABFFABFF" w:rsidP="ABFFABFF">
      <w:pPr>
        <w:pStyle w:val="ARCATSubSub1"/>
      </w:pPr>
      <w:r>
        <w:t>Aluminum Finish:</w:t>
      </w:r>
    </w:p>
    <w:p w14:paraId="69255DC0" w14:textId="77777777" w:rsidR="006D1A9D" w:rsidRDefault="0018742C">
      <w:pPr>
        <w:pStyle w:val="ARCATnote"/>
      </w:pPr>
      <w:r>
        <w:t>** NOTE TO SPECIFIER ** Select one of the following finish paragraphs and delete th</w:t>
      </w:r>
      <w:r w:rsidR="0033791A">
        <w:t>ose</w:t>
      </w:r>
      <w:r>
        <w:t xml:space="preserve"> not required.</w:t>
      </w:r>
    </w:p>
    <w:p w14:paraId="598A867C" w14:textId="77777777" w:rsidR="ABFFABFF" w:rsidRDefault="ABFFABFF" w:rsidP="ABFFABFF">
      <w:pPr>
        <w:pStyle w:val="ARCATSubSub2"/>
      </w:pPr>
      <w:r>
        <w:t>Natural aluminum mill finish.</w:t>
      </w:r>
    </w:p>
    <w:p w14:paraId="325626ED" w14:textId="77777777" w:rsidR="ABFFABFF" w:rsidRDefault="ABFFABFF" w:rsidP="ABFFABFF">
      <w:pPr>
        <w:pStyle w:val="ARCATSubSub2"/>
      </w:pPr>
      <w:r>
        <w:t>Clear anodized aluminum.</w:t>
      </w:r>
    </w:p>
    <w:p w14:paraId="2E2030CF" w14:textId="77777777" w:rsidR="ABFFABFF" w:rsidRDefault="ABFFABFF" w:rsidP="ABFFABFF">
      <w:pPr>
        <w:pStyle w:val="ARCATSubSub2"/>
      </w:pPr>
      <w:r>
        <w:t>Black anodized Aluminum.</w:t>
      </w:r>
    </w:p>
    <w:p w14:paraId="23FD3F75" w14:textId="77777777" w:rsidR="ABFFABFF" w:rsidRDefault="ABFFABFF" w:rsidP="ABFFABFF">
      <w:pPr>
        <w:pStyle w:val="ARCATSubSub2"/>
      </w:pPr>
      <w:r>
        <w:t>Dark Bronze anodized aluminum.</w:t>
      </w:r>
    </w:p>
    <w:p w14:paraId="45781F34" w14:textId="77777777" w:rsidR="ABFFABFF" w:rsidRDefault="ABFFABFF" w:rsidP="ABFFABFF">
      <w:pPr>
        <w:pStyle w:val="ARCATSubSub2"/>
      </w:pPr>
      <w:r>
        <w:t xml:space="preserve">Standard color </w:t>
      </w:r>
      <w:r w:rsidR="00FE75C9">
        <w:t>PVDF</w:t>
      </w:r>
      <w:r>
        <w:t xml:space="preserve"> as selected by the Architect from roof edge manufacturer's color chart.</w:t>
      </w:r>
    </w:p>
    <w:p w14:paraId="2C51F478" w14:textId="77777777" w:rsidR="ABFFABFF" w:rsidRDefault="ABFFABFF" w:rsidP="ABFFABFF">
      <w:pPr>
        <w:pStyle w:val="ARCATSubSub2"/>
      </w:pPr>
      <w:r>
        <w:t xml:space="preserve">Custom </w:t>
      </w:r>
      <w:r w:rsidR="00FE75C9">
        <w:t>PVDF</w:t>
      </w:r>
      <w:r>
        <w:t xml:space="preserve"> color as selected by the Architect.</w:t>
      </w:r>
    </w:p>
    <w:p w14:paraId="5F1C6C9E" w14:textId="77777777" w:rsidR="ABFFABFF" w:rsidRDefault="ABFFABFF" w:rsidP="ABFFABFF">
      <w:pPr>
        <w:pStyle w:val="ARCATSubPara"/>
      </w:pPr>
      <w:r>
        <w:t>Fascia: standard 12 feet 0 inches (3.65 m) lengths with matching concealed joint splice plates.</w:t>
      </w:r>
    </w:p>
    <w:p w14:paraId="607FDF1C" w14:textId="77777777" w:rsidR="0080005F" w:rsidRDefault="0080005F" w:rsidP="0080005F">
      <w:pPr>
        <w:pStyle w:val="ARCATSubPara"/>
      </w:pPr>
      <w:r>
        <w:t>Cleat: Shall be continuous 22 gauge commercial type G-90 galvanized steel</w:t>
      </w:r>
      <w:r w:rsidRPr="00220A58">
        <w:t xml:space="preserve"> </w:t>
      </w:r>
      <w:r>
        <w:t>at 12 feet 0 inches (3.65 m) standard lengths</w:t>
      </w:r>
      <w:r w:rsidR="00521E39">
        <w:t xml:space="preserve"> with pre-punched slotted fastener holes</w:t>
      </w:r>
      <w:r>
        <w:t>.</w:t>
      </w:r>
    </w:p>
    <w:p w14:paraId="249F1CBA" w14:textId="77777777" w:rsidR="0080005F" w:rsidRDefault="0080005F" w:rsidP="0080005F">
      <w:pPr>
        <w:pStyle w:val="ARCATSubPara"/>
      </w:pPr>
      <w:r>
        <w:t>Fasteners: 1-1/2 inch (38 mm) galvanized ring shank roofing nails.</w:t>
      </w:r>
    </w:p>
    <w:p w14:paraId="071DC019" w14:textId="77777777" w:rsidR="ABFFABFF" w:rsidRDefault="ABFFABFF" w:rsidP="ABFFABFF">
      <w:pPr>
        <w:pStyle w:val="ARCATSubPara"/>
      </w:pPr>
      <w:r>
        <w:t>Performance:</w:t>
      </w:r>
    </w:p>
    <w:p w14:paraId="1B5F3F39" w14:textId="77777777" w:rsidR="ABFFABFF" w:rsidRDefault="ABFFABFF" w:rsidP="ABFFABFF">
      <w:pPr>
        <w:pStyle w:val="ARCATSubSub1"/>
      </w:pPr>
      <w:r>
        <w:t>5 Year Workmanship Warranty.</w:t>
      </w:r>
    </w:p>
    <w:p w14:paraId="300933C4" w14:textId="77777777" w:rsidR="0080005F" w:rsidRDefault="0080005F" w:rsidP="0080005F">
      <w:pPr>
        <w:pStyle w:val="ARCATSubSub1"/>
      </w:pPr>
      <w:r>
        <w:t>Tested per ANSI/SPRI ES-1 Standard to comply with the International Building Code.</w:t>
      </w:r>
    </w:p>
    <w:p w14:paraId="6C13B9AC" w14:textId="77777777" w:rsidR="ABFFABFF" w:rsidRDefault="0080005F" w:rsidP="ABFFABFF">
      <w:pPr>
        <w:pStyle w:val="ARCATParagraph"/>
      </w:pPr>
      <w:r>
        <w:t>Rapid-Lok</w:t>
      </w:r>
      <w:r w:rsidR="ABFFABFF">
        <w:t xml:space="preserve"> Coping</w:t>
      </w:r>
    </w:p>
    <w:p w14:paraId="4BC6E2A9" w14:textId="77777777" w:rsidR="ABFFABFF" w:rsidRDefault="ABFFABFF" w:rsidP="ABFFABFF">
      <w:pPr>
        <w:pStyle w:val="ARCATSubPara"/>
      </w:pPr>
      <w:r>
        <w:t>Construction:</w:t>
      </w:r>
    </w:p>
    <w:p w14:paraId="27F24BE2" w14:textId="77777777" w:rsidR="ABFFABFF" w:rsidRDefault="ABFFABFF" w:rsidP="ABFFABFF">
      <w:pPr>
        <w:pStyle w:val="ARCATSubSub1"/>
      </w:pPr>
      <w:r>
        <w:t>Metal:</w:t>
      </w:r>
    </w:p>
    <w:p w14:paraId="1555D274" w14:textId="77777777" w:rsidR="006D1A9D" w:rsidRDefault="0018742C">
      <w:pPr>
        <w:pStyle w:val="ARCATnote"/>
      </w:pPr>
      <w:r>
        <w:t>** NOTE TO SPECIFIER ** Select Metal type and thickness required from the following paragraphs and delete those not required.</w:t>
      </w:r>
    </w:p>
    <w:p w14:paraId="18776C35" w14:textId="77777777" w:rsidR="ABFFABFF" w:rsidRDefault="ABFFABFF" w:rsidP="ABFFABFF">
      <w:pPr>
        <w:pStyle w:val="ARCATSubSub2"/>
      </w:pPr>
      <w:r>
        <w:t>.040 inch (1.01 mm) aluminum.</w:t>
      </w:r>
    </w:p>
    <w:p w14:paraId="387EEC58" w14:textId="77777777" w:rsidR="ABFFABFF" w:rsidRDefault="ABFFABFF" w:rsidP="ABFFABFF">
      <w:pPr>
        <w:pStyle w:val="ARCATSubSub2"/>
      </w:pPr>
      <w:r>
        <w:t>.050 inch (1.27 mm) aluminum.</w:t>
      </w:r>
    </w:p>
    <w:p w14:paraId="783DC38F" w14:textId="77777777" w:rsidR="ABFFABFF" w:rsidRDefault="ABFFABFF" w:rsidP="ABFFABFF">
      <w:pPr>
        <w:pStyle w:val="ARCATSubSub2"/>
      </w:pPr>
      <w:r>
        <w:t>.063 inch (1.6 mm) aluminum.</w:t>
      </w:r>
    </w:p>
    <w:p w14:paraId="74842BBF" w14:textId="77777777" w:rsidR="ABFFABFF" w:rsidRDefault="ABFFABFF" w:rsidP="ABFFABFF">
      <w:pPr>
        <w:pStyle w:val="ARCATSubSub2"/>
      </w:pPr>
      <w:r>
        <w:t>24 gauge galva</w:t>
      </w:r>
      <w:r w:rsidR="0080005F">
        <w:t>lume</w:t>
      </w:r>
      <w:r>
        <w:t xml:space="preserve"> steel.</w:t>
      </w:r>
    </w:p>
    <w:p w14:paraId="0D8F46AF" w14:textId="77777777" w:rsidR="ABFFABFF" w:rsidRDefault="0080005F" w:rsidP="ABFFABFF">
      <w:pPr>
        <w:pStyle w:val="ARCATSubSub2"/>
      </w:pPr>
      <w:r>
        <w:t>22 gauge galvalume</w:t>
      </w:r>
      <w:r w:rsidR="ABFFABFF">
        <w:t xml:space="preserve"> steel.</w:t>
      </w:r>
    </w:p>
    <w:p w14:paraId="4C976AA2" w14:textId="77777777" w:rsidR="ABFFABFF" w:rsidRDefault="ABFFABFF" w:rsidP="ABFFABFF">
      <w:pPr>
        <w:pStyle w:val="ARCATSubSub1"/>
      </w:pPr>
      <w:r>
        <w:t>Aluminum Finish:</w:t>
      </w:r>
    </w:p>
    <w:p w14:paraId="67E2B87E" w14:textId="77777777" w:rsidR="006D1A9D" w:rsidRDefault="0018742C">
      <w:pPr>
        <w:pStyle w:val="ARCATnote"/>
      </w:pPr>
      <w:r>
        <w:t>** NOTE TO SPECIFIER ** Select one of the following finish paragraphs and delete th</w:t>
      </w:r>
      <w:r w:rsidR="0033791A">
        <w:t>ose</w:t>
      </w:r>
      <w:r>
        <w:t xml:space="preserve"> not required.</w:t>
      </w:r>
    </w:p>
    <w:p w14:paraId="7FCCAC56" w14:textId="77777777" w:rsidR="ABFFABFF" w:rsidRDefault="ABFFABFF" w:rsidP="ABFFABFF">
      <w:pPr>
        <w:pStyle w:val="ARCATSubSub2"/>
      </w:pPr>
      <w:r>
        <w:t>Natural aluminum mill finish.</w:t>
      </w:r>
    </w:p>
    <w:p w14:paraId="69FC5507" w14:textId="77777777" w:rsidR="ABFFABFF" w:rsidRDefault="ABFFABFF" w:rsidP="ABFFABFF">
      <w:pPr>
        <w:pStyle w:val="ARCATSubSub2"/>
      </w:pPr>
      <w:r>
        <w:t>Clear anodized aluminum.</w:t>
      </w:r>
    </w:p>
    <w:p w14:paraId="1056DC11" w14:textId="77777777" w:rsidR="ABFFABFF" w:rsidRDefault="ABFFABFF" w:rsidP="ABFFABFF">
      <w:pPr>
        <w:pStyle w:val="ARCATSubSub2"/>
      </w:pPr>
      <w:r>
        <w:t>Black anodized Aluminum.</w:t>
      </w:r>
    </w:p>
    <w:p w14:paraId="6F452894" w14:textId="77777777" w:rsidR="ABFFABFF" w:rsidRDefault="ABFFABFF" w:rsidP="ABFFABFF">
      <w:pPr>
        <w:pStyle w:val="ARCATSubSub2"/>
      </w:pPr>
      <w:r>
        <w:t>Dark Bronze anodized aluminum.</w:t>
      </w:r>
    </w:p>
    <w:p w14:paraId="4B329CA4" w14:textId="77777777" w:rsidR="ABFFABFF" w:rsidRDefault="ABFFABFF" w:rsidP="ABFFABFF">
      <w:pPr>
        <w:pStyle w:val="ARCATSubSub2"/>
      </w:pPr>
      <w:r>
        <w:t xml:space="preserve">Standard color </w:t>
      </w:r>
      <w:r w:rsidR="00FE75C9">
        <w:t>PVDF</w:t>
      </w:r>
      <w:r>
        <w:t xml:space="preserve"> as selected by the Architect from roof edge manufacturer's color chart.</w:t>
      </w:r>
    </w:p>
    <w:p w14:paraId="6FB0288D" w14:textId="77777777" w:rsidR="ABFFABFF" w:rsidRDefault="ABFFABFF" w:rsidP="ABFFABFF">
      <w:pPr>
        <w:pStyle w:val="ARCATSubSub2"/>
      </w:pPr>
      <w:r>
        <w:t xml:space="preserve">Custom </w:t>
      </w:r>
      <w:r w:rsidR="00FE75C9">
        <w:t>PVDF</w:t>
      </w:r>
      <w:r>
        <w:t xml:space="preserve"> color as selected by the Architect.</w:t>
      </w:r>
    </w:p>
    <w:p w14:paraId="5410956B" w14:textId="77777777" w:rsidR="ABFFABFF" w:rsidRDefault="ABFFABFF" w:rsidP="ABFFABFF">
      <w:pPr>
        <w:pStyle w:val="ARCATSubSub1"/>
      </w:pPr>
      <w:r>
        <w:t>Construction:</w:t>
      </w:r>
    </w:p>
    <w:p w14:paraId="1B410ECD" w14:textId="77777777" w:rsidR="ABFFABFF" w:rsidRDefault="ABFFABFF" w:rsidP="ABFFABFF">
      <w:pPr>
        <w:pStyle w:val="ARCATSubSub2"/>
      </w:pPr>
      <w:r>
        <w:t xml:space="preserve">Coping cap: length of 12 feet 0 inches (3.65 m), widths to </w:t>
      </w:r>
      <w:r w:rsidR="0080005F">
        <w:t>32</w:t>
      </w:r>
      <w:r w:rsidR="003363D8">
        <w:t xml:space="preserve"> inch (811</w:t>
      </w:r>
      <w:r>
        <w:t xml:space="preserve"> mm) manufactured to job requirements. True radii may be built to template.</w:t>
      </w:r>
    </w:p>
    <w:p w14:paraId="29E19BA7" w14:textId="77777777" w:rsidR="ABFFABFF" w:rsidRDefault="ABFFABFF" w:rsidP="ABFFABFF">
      <w:pPr>
        <w:pStyle w:val="ARCATSubSub2"/>
      </w:pPr>
      <w:r>
        <w:lastRenderedPageBreak/>
        <w:t>Coping vertical face and back leg: 2-1/</w:t>
      </w:r>
      <w:r w:rsidR="003363D8">
        <w:t>2</w:t>
      </w:r>
      <w:r>
        <w:t xml:space="preserve"> inch to </w:t>
      </w:r>
      <w:r w:rsidR="003363D8">
        <w:t>7</w:t>
      </w:r>
      <w:r>
        <w:t>-1/2 inch (</w:t>
      </w:r>
      <w:r w:rsidR="003363D8">
        <w:t>64</w:t>
      </w:r>
      <w:r>
        <w:t xml:space="preserve"> mm to </w:t>
      </w:r>
      <w:r w:rsidR="003363D8">
        <w:t>191</w:t>
      </w:r>
      <w:r>
        <w:t xml:space="preserve"> mm) manufactured to job requirements.</w:t>
      </w:r>
    </w:p>
    <w:p w14:paraId="4F1D0C97" w14:textId="77777777" w:rsidR="ABFFABFF" w:rsidRDefault="ABFFABFF" w:rsidP="ABFFABFF">
      <w:pPr>
        <w:pStyle w:val="ARCATSubSub2"/>
      </w:pPr>
      <w:r>
        <w:t xml:space="preserve">Concealed splice plates: </w:t>
      </w:r>
      <w:r w:rsidR="003363D8">
        <w:t>6</w:t>
      </w:r>
      <w:r>
        <w:t xml:space="preserve"> inch (</w:t>
      </w:r>
      <w:r w:rsidR="003363D8">
        <w:t>152</w:t>
      </w:r>
      <w:r>
        <w:t xml:space="preserve"> mm) wide</w:t>
      </w:r>
      <w:r w:rsidR="003363D8">
        <w:t xml:space="preserve"> with integral gutter channel requiring no tapes or sealants</w:t>
      </w:r>
      <w:r>
        <w:t>. Finish to match fi</w:t>
      </w:r>
      <w:r w:rsidR="003363D8">
        <w:t>nish of coping cap</w:t>
      </w:r>
      <w:r>
        <w:t>.</w:t>
      </w:r>
    </w:p>
    <w:p w14:paraId="2878DC2B" w14:textId="77777777" w:rsidR="ABFFABFF" w:rsidRDefault="ABFFABFF" w:rsidP="ABFFABFF">
      <w:pPr>
        <w:pStyle w:val="ARCATSubSub2"/>
      </w:pPr>
      <w:r>
        <w:t xml:space="preserve">Cleat: 20 gauge pre-punched galvanized cleat with </w:t>
      </w:r>
      <w:r w:rsidR="00ED7659">
        <w:t>reinforcing angle</w:t>
      </w:r>
      <w:r>
        <w:t xml:space="preserve"> mechanically locked to cleat normally 12 inch (305 mm) wide at 4 foot 0 inch (1.22 m) on center. Mechanically fastened as indicated and detailed.</w:t>
      </w:r>
    </w:p>
    <w:p w14:paraId="3FA312E5" w14:textId="77777777" w:rsidR="006D1A9D" w:rsidRDefault="ABFFABFF" w:rsidP="00305756">
      <w:pPr>
        <w:pStyle w:val="ARCATSubSub1"/>
      </w:pPr>
      <w:r>
        <w:t xml:space="preserve">Fasteners: </w:t>
      </w:r>
      <w:r w:rsidR="003363D8">
        <w:t>10-13 x 1</w:t>
      </w:r>
      <w:r>
        <w:t xml:space="preserve"> inch (</w:t>
      </w:r>
      <w:r w:rsidR="007257D5">
        <w:t>25</w:t>
      </w:r>
      <w:r>
        <w:t xml:space="preserve"> mm) </w:t>
      </w:r>
      <w:r w:rsidR="007257D5">
        <w:t xml:space="preserve">coated </w:t>
      </w:r>
      <w:r w:rsidR="003363D8">
        <w:t>pan head screws</w:t>
      </w:r>
      <w:r>
        <w:t>.</w:t>
      </w:r>
    </w:p>
    <w:p w14:paraId="6E18BAA6" w14:textId="77777777" w:rsidR="ABFFABFF" w:rsidRDefault="003363D8" w:rsidP="ABFFABFF">
      <w:pPr>
        <w:pStyle w:val="ARCATSubPara"/>
      </w:pPr>
      <w:r>
        <w:t>Parapet Wall Application</w:t>
      </w:r>
    </w:p>
    <w:p w14:paraId="45BD5BE1" w14:textId="77777777" w:rsidR="ABFFABFF" w:rsidRDefault="ABFFABFF" w:rsidP="ABFFABFF">
      <w:pPr>
        <w:pStyle w:val="ARCATSubSub1"/>
      </w:pPr>
      <w:r>
        <w:t>Performance:</w:t>
      </w:r>
    </w:p>
    <w:p w14:paraId="0C7A9E09" w14:textId="77777777" w:rsidR="ABFFABFF" w:rsidRDefault="ABFFABFF" w:rsidP="ABFFABFF">
      <w:pPr>
        <w:pStyle w:val="ARCATSubSub2"/>
      </w:pPr>
      <w:r>
        <w:t>20 Year, 110 mph Wind Warranty</w:t>
      </w:r>
    </w:p>
    <w:p w14:paraId="570D63D5" w14:textId="77777777" w:rsidR="003363D8" w:rsidRDefault="003363D8" w:rsidP="003363D8">
      <w:pPr>
        <w:pStyle w:val="ARCATSubSub2"/>
      </w:pPr>
      <w:r>
        <w:t>Tested per ANSI/SPRI ES-1 Standard to exceed project design pressure as required by International Building Code.</w:t>
      </w:r>
    </w:p>
    <w:p w14:paraId="37BBD4CC" w14:textId="77777777" w:rsidR="ABFFABFF" w:rsidRDefault="ABFFABFF" w:rsidP="ABFFABFF">
      <w:pPr>
        <w:pStyle w:val="ARCATParagraph"/>
      </w:pPr>
      <w:r>
        <w:t>Continuous Cleat Coping</w:t>
      </w:r>
    </w:p>
    <w:p w14:paraId="3BDF5799" w14:textId="77777777" w:rsidR="ABFFABFF" w:rsidRDefault="ABFFABFF" w:rsidP="ABFFABFF">
      <w:pPr>
        <w:pStyle w:val="ARCATSubPara"/>
      </w:pPr>
      <w:r>
        <w:t>Construction:</w:t>
      </w:r>
    </w:p>
    <w:p w14:paraId="023058FC" w14:textId="77777777" w:rsidR="ABFFABFF" w:rsidRDefault="ABFFABFF" w:rsidP="ABFFABFF">
      <w:pPr>
        <w:pStyle w:val="ARCATSubSub1"/>
      </w:pPr>
      <w:r>
        <w:t>Metal:</w:t>
      </w:r>
    </w:p>
    <w:p w14:paraId="13D26B34" w14:textId="77777777" w:rsidR="006D1A9D" w:rsidRDefault="0018742C">
      <w:pPr>
        <w:pStyle w:val="ARCATnote"/>
      </w:pPr>
      <w:r>
        <w:t>** NOTE TO SPECIFIER ** Select Metal type and thickness required from the following paragraphs and delete those not required.</w:t>
      </w:r>
    </w:p>
    <w:p w14:paraId="0A677174" w14:textId="77777777" w:rsidR="ABFFABFF" w:rsidRDefault="ABFFABFF" w:rsidP="ABFFABFF">
      <w:pPr>
        <w:pStyle w:val="ARCATSubSub2"/>
      </w:pPr>
      <w:r>
        <w:t>.040 inch (1.01 mm) aluminum.</w:t>
      </w:r>
    </w:p>
    <w:p w14:paraId="3D78252A" w14:textId="77777777" w:rsidR="ABFFABFF" w:rsidRDefault="ABFFABFF" w:rsidP="ABFFABFF">
      <w:pPr>
        <w:pStyle w:val="ARCATSubSub2"/>
      </w:pPr>
      <w:r>
        <w:t>.050 inch (1.27 mm) aluminum.</w:t>
      </w:r>
    </w:p>
    <w:p w14:paraId="453694AC" w14:textId="77777777" w:rsidR="ABFFABFF" w:rsidRDefault="ABFFABFF" w:rsidP="ABFFABFF">
      <w:pPr>
        <w:pStyle w:val="ARCATSubSub2"/>
      </w:pPr>
      <w:r>
        <w:t>.063 inch (1.6 mm) aluminum.</w:t>
      </w:r>
    </w:p>
    <w:p w14:paraId="59F27136" w14:textId="77777777" w:rsidR="ABFFABFF" w:rsidRDefault="ABFFABFF" w:rsidP="ABFFABFF">
      <w:pPr>
        <w:pStyle w:val="ARCATSubSub2"/>
      </w:pPr>
      <w:r>
        <w:t>24 gauge galva</w:t>
      </w:r>
      <w:r w:rsidR="003363D8">
        <w:t>lume</w:t>
      </w:r>
      <w:r>
        <w:t xml:space="preserve"> steel.</w:t>
      </w:r>
    </w:p>
    <w:p w14:paraId="44EDFF95" w14:textId="77777777" w:rsidR="003363D8" w:rsidRDefault="003363D8" w:rsidP="ABFFABFF">
      <w:pPr>
        <w:pStyle w:val="ARCATSubSub2"/>
      </w:pPr>
      <w:r>
        <w:t>22 gauge galvalume steel.</w:t>
      </w:r>
    </w:p>
    <w:p w14:paraId="7972BE3C" w14:textId="77777777" w:rsidR="ABFFABFF" w:rsidRDefault="ABFFABFF" w:rsidP="ABFFABFF">
      <w:pPr>
        <w:pStyle w:val="ARCATSubSub1"/>
      </w:pPr>
      <w:r>
        <w:t>Aluminum Finish:</w:t>
      </w:r>
    </w:p>
    <w:p w14:paraId="41F8EC19" w14:textId="77777777" w:rsidR="006D1A9D" w:rsidRDefault="0018742C">
      <w:pPr>
        <w:pStyle w:val="ARCATnote"/>
      </w:pPr>
      <w:r>
        <w:t>** NOTE TO SPECIFIER ** Select one of the following finish paragraphs and delete th</w:t>
      </w:r>
      <w:r w:rsidR="0033791A">
        <w:t>ose</w:t>
      </w:r>
      <w:r>
        <w:t xml:space="preserve"> not required.</w:t>
      </w:r>
    </w:p>
    <w:p w14:paraId="05864EEE" w14:textId="77777777" w:rsidR="ABFFABFF" w:rsidRDefault="ABFFABFF" w:rsidP="ABFFABFF">
      <w:pPr>
        <w:pStyle w:val="ARCATSubSub2"/>
      </w:pPr>
      <w:r>
        <w:t>Natural aluminum mill finish.</w:t>
      </w:r>
    </w:p>
    <w:p w14:paraId="0C8EBDC1" w14:textId="77777777" w:rsidR="ABFFABFF" w:rsidRDefault="ABFFABFF" w:rsidP="ABFFABFF">
      <w:pPr>
        <w:pStyle w:val="ARCATSubSub2"/>
      </w:pPr>
      <w:r>
        <w:t>Clear anodized aluminum.</w:t>
      </w:r>
    </w:p>
    <w:p w14:paraId="5B125EEB" w14:textId="77777777" w:rsidR="ABFFABFF" w:rsidRDefault="ABFFABFF" w:rsidP="ABFFABFF">
      <w:pPr>
        <w:pStyle w:val="ARCATSubSub2"/>
      </w:pPr>
      <w:r>
        <w:t>Black anodized Aluminum.</w:t>
      </w:r>
    </w:p>
    <w:p w14:paraId="6AD033FC" w14:textId="77777777" w:rsidR="ABFFABFF" w:rsidRDefault="ABFFABFF" w:rsidP="ABFFABFF">
      <w:pPr>
        <w:pStyle w:val="ARCATSubSub2"/>
      </w:pPr>
      <w:r>
        <w:t>Champagne anodized aluminum.</w:t>
      </w:r>
    </w:p>
    <w:p w14:paraId="506749D9" w14:textId="77777777" w:rsidR="ABFFABFF" w:rsidRDefault="ABFFABFF" w:rsidP="ABFFABFF">
      <w:pPr>
        <w:pStyle w:val="ARCATSubSub2"/>
      </w:pPr>
      <w:r>
        <w:t xml:space="preserve">Standard color </w:t>
      </w:r>
      <w:r w:rsidR="00FE75C9">
        <w:t>PVDF</w:t>
      </w:r>
      <w:r>
        <w:t xml:space="preserve"> as selected by the Architect from roof edge manufacturer's color chart.</w:t>
      </w:r>
    </w:p>
    <w:p w14:paraId="2588FB0D" w14:textId="77777777" w:rsidR="ABFFABFF" w:rsidRDefault="ABFFABFF" w:rsidP="ABFFABFF">
      <w:pPr>
        <w:pStyle w:val="ARCATSubSub2"/>
      </w:pPr>
      <w:r>
        <w:t xml:space="preserve">Custom </w:t>
      </w:r>
      <w:r w:rsidR="00FE75C9">
        <w:t>PVDF</w:t>
      </w:r>
      <w:r>
        <w:t xml:space="preserve"> color as selected by the Architect.</w:t>
      </w:r>
    </w:p>
    <w:p w14:paraId="1313E6CF" w14:textId="77777777" w:rsidR="ABFFABFF" w:rsidRDefault="ABFFABFF" w:rsidP="ABFFABFF">
      <w:pPr>
        <w:pStyle w:val="ARCATSubSub1"/>
      </w:pPr>
      <w:r>
        <w:t>Construction:</w:t>
      </w:r>
    </w:p>
    <w:p w14:paraId="7D8A58CE" w14:textId="77777777" w:rsidR="ABFFABFF" w:rsidRDefault="ABFFABFF" w:rsidP="ABFFABFF">
      <w:pPr>
        <w:pStyle w:val="ARCATSubSub2"/>
      </w:pPr>
      <w:r>
        <w:t>Coping cap: length of 12 feet 0 inches (3.65 m), widths to 24 inch (</w:t>
      </w:r>
      <w:r w:rsidR="00521E39">
        <w:t>610</w:t>
      </w:r>
      <w:r>
        <w:t xml:space="preserve"> mm) manufactured to job requirements.</w:t>
      </w:r>
      <w:r w:rsidR="00521E39">
        <w:t xml:space="preserve">  Back leg pre-punched with slotted fastener holes.</w:t>
      </w:r>
      <w:r>
        <w:t xml:space="preserve"> True radii may be built to template.</w:t>
      </w:r>
    </w:p>
    <w:p w14:paraId="3F7DCD39" w14:textId="77777777" w:rsidR="ABFFABFF" w:rsidRDefault="ABFFABFF" w:rsidP="ABFFABFF">
      <w:pPr>
        <w:pStyle w:val="ARCATSubSub2"/>
      </w:pPr>
      <w:r>
        <w:t>Coping vertical face and back leg: 2-1/</w:t>
      </w:r>
      <w:r w:rsidR="003363D8">
        <w:t>2</w:t>
      </w:r>
      <w:r>
        <w:t xml:space="preserve"> inch to </w:t>
      </w:r>
      <w:r w:rsidR="00521E39">
        <w:t>5</w:t>
      </w:r>
      <w:r>
        <w:t>-1/2 inch (</w:t>
      </w:r>
      <w:r w:rsidR="00521E39">
        <w:t>64</w:t>
      </w:r>
      <w:r>
        <w:t xml:space="preserve"> mm to </w:t>
      </w:r>
      <w:r w:rsidR="00521E39">
        <w:t>140</w:t>
      </w:r>
      <w:r>
        <w:t xml:space="preserve"> mm) manufactured to job requirements.</w:t>
      </w:r>
    </w:p>
    <w:p w14:paraId="5836DD3F" w14:textId="77777777" w:rsidR="ABFFABFF" w:rsidRDefault="ABFFABFF" w:rsidP="ABFFABFF">
      <w:pPr>
        <w:pStyle w:val="ARCATSubSub2"/>
      </w:pPr>
      <w:r>
        <w:t xml:space="preserve">Concealed splice plates: </w:t>
      </w:r>
      <w:r w:rsidR="00521E39">
        <w:t>6</w:t>
      </w:r>
      <w:r>
        <w:t xml:space="preserve"> inch (</w:t>
      </w:r>
      <w:r w:rsidR="00521E39">
        <w:t>153</w:t>
      </w:r>
      <w:r>
        <w:t xml:space="preserve"> mm) wide. Finish to</w:t>
      </w:r>
      <w:r w:rsidR="00521E39">
        <w:t xml:space="preserve"> match finish of coping cap</w:t>
      </w:r>
      <w:r>
        <w:t>.</w:t>
      </w:r>
    </w:p>
    <w:p w14:paraId="4BD2960C" w14:textId="77777777" w:rsidR="ABFFABFF" w:rsidRDefault="ABFFABFF" w:rsidP="ABFFABFF">
      <w:pPr>
        <w:pStyle w:val="ARCATSubSub2"/>
      </w:pPr>
      <w:r>
        <w:t>Continuous Cleat: 2</w:t>
      </w:r>
      <w:r w:rsidR="00521E39">
        <w:t>2</w:t>
      </w:r>
      <w:r>
        <w:t xml:space="preserve"> gauge pre-punched galvanized cleat </w:t>
      </w:r>
      <w:r w:rsidR="00521E39">
        <w:t>with pre-punched slotted fastener holes.</w:t>
      </w:r>
    </w:p>
    <w:p w14:paraId="68D3343B" w14:textId="77777777" w:rsidR="00521E39" w:rsidRDefault="ABFFABFF" w:rsidP="000C6D54">
      <w:pPr>
        <w:pStyle w:val="ARCATSubSub1"/>
      </w:pPr>
      <w:r>
        <w:t xml:space="preserve">Fasteners: </w:t>
      </w:r>
      <w:r w:rsidR="00521E39">
        <w:t>1-1/2 inch (38 mm) galvanized ring shank roofing nails at cleat, 9-15 x 1 ½” hex head screws though back leg.</w:t>
      </w:r>
    </w:p>
    <w:p w14:paraId="0987AE87" w14:textId="77777777" w:rsidR="ABFFABFF" w:rsidRDefault="00521E39" w:rsidP="ABFFABFF">
      <w:pPr>
        <w:pStyle w:val="ARCATSubPara"/>
      </w:pPr>
      <w:r>
        <w:t>Parapet Wall Application</w:t>
      </w:r>
    </w:p>
    <w:p w14:paraId="353F2485" w14:textId="77777777" w:rsidR="ABFFABFF" w:rsidRDefault="ABFFABFF" w:rsidP="ABFFABFF">
      <w:pPr>
        <w:pStyle w:val="ARCATSubSub1"/>
      </w:pPr>
      <w:r>
        <w:t>Performance:</w:t>
      </w:r>
    </w:p>
    <w:p w14:paraId="5268D3FD" w14:textId="77777777" w:rsidR="ABFFABFF" w:rsidRDefault="ABFFABFF" w:rsidP="ABFFABFF">
      <w:pPr>
        <w:pStyle w:val="ARCATSubSub2"/>
      </w:pPr>
      <w:r>
        <w:t>20 Year, 110 mph Wind Warranty</w:t>
      </w:r>
    </w:p>
    <w:p w14:paraId="1A996A4D" w14:textId="77777777" w:rsidR="00521E39" w:rsidRDefault="00521E39" w:rsidP="00521E39">
      <w:pPr>
        <w:pStyle w:val="ARCATSubSub2"/>
      </w:pPr>
      <w:r>
        <w:t>Tested per ANSI/SPRI ES-1 Standard to exceed project design pressure as required by International Building Code.</w:t>
      </w:r>
    </w:p>
    <w:p w14:paraId="0A8FDA34" w14:textId="77777777" w:rsidR="ABFFABFF" w:rsidRPr="00691F03" w:rsidRDefault="00F009F1" w:rsidP="ABFFABFF">
      <w:pPr>
        <w:pStyle w:val="ARCATParagraph"/>
      </w:pPr>
      <w:r w:rsidRPr="00691F03">
        <w:t>Rapid-Lok Ultra</w:t>
      </w:r>
      <w:r w:rsidR="ABFFABFF" w:rsidRPr="00691F03">
        <w:t xml:space="preserve"> Coping</w:t>
      </w:r>
    </w:p>
    <w:p w14:paraId="4BB2A248" w14:textId="77777777" w:rsidR="ABFFABFF" w:rsidRPr="00691F03" w:rsidRDefault="ABFFABFF" w:rsidP="ABFFABFF">
      <w:pPr>
        <w:pStyle w:val="ARCATSubPara"/>
      </w:pPr>
      <w:r w:rsidRPr="00691F03">
        <w:t>Construction:</w:t>
      </w:r>
    </w:p>
    <w:p w14:paraId="1F087023" w14:textId="77777777" w:rsidR="ABFFABFF" w:rsidRPr="00691F03" w:rsidRDefault="ABFFABFF" w:rsidP="ABFFABFF">
      <w:pPr>
        <w:pStyle w:val="ARCATSubSub1"/>
      </w:pPr>
      <w:r w:rsidRPr="00691F03">
        <w:t>Metal:</w:t>
      </w:r>
    </w:p>
    <w:p w14:paraId="21C2A93C" w14:textId="77777777" w:rsidR="006D1A9D" w:rsidRDefault="0018742C">
      <w:pPr>
        <w:pStyle w:val="ARCATnote"/>
      </w:pPr>
      <w:r>
        <w:t>** NOTE TO SPECIFIER ** Select Metal type and thickness required from the following paragraphs and delete those not required.</w:t>
      </w:r>
    </w:p>
    <w:p w14:paraId="43E33751" w14:textId="77777777" w:rsidR="ABFFABFF" w:rsidRDefault="ABFFABFF" w:rsidP="ABFFABFF">
      <w:pPr>
        <w:pStyle w:val="ARCATSubSub2"/>
      </w:pPr>
      <w:r>
        <w:t>.040 inch (1.01 mm) aluminum.</w:t>
      </w:r>
    </w:p>
    <w:p w14:paraId="7ECDF411" w14:textId="77777777" w:rsidR="ABFFABFF" w:rsidRDefault="ABFFABFF" w:rsidP="ABFFABFF">
      <w:pPr>
        <w:pStyle w:val="ARCATSubSub2"/>
      </w:pPr>
      <w:r>
        <w:t>.050 inch (1.27 mm) aluminum.</w:t>
      </w:r>
    </w:p>
    <w:p w14:paraId="3E19219E" w14:textId="77777777" w:rsidR="ABFFABFF" w:rsidRDefault="ABFFABFF" w:rsidP="ABFFABFF">
      <w:pPr>
        <w:pStyle w:val="ARCATSubSub2"/>
      </w:pPr>
      <w:r>
        <w:t>.063 inch (1.6 mm) aluminum.</w:t>
      </w:r>
    </w:p>
    <w:p w14:paraId="652B8489" w14:textId="77777777" w:rsidR="ABFFABFF" w:rsidRDefault="ABFFABFF" w:rsidP="ABFFABFF">
      <w:pPr>
        <w:pStyle w:val="ARCATSubSub2"/>
      </w:pPr>
      <w:r>
        <w:t>24 gauge galva</w:t>
      </w:r>
      <w:r w:rsidR="007257D5">
        <w:t>lume</w:t>
      </w:r>
      <w:r>
        <w:t xml:space="preserve"> steel.</w:t>
      </w:r>
    </w:p>
    <w:p w14:paraId="51886950" w14:textId="77777777" w:rsidR="ABFFABFF" w:rsidRDefault="007257D5" w:rsidP="ABFFABFF">
      <w:pPr>
        <w:pStyle w:val="ARCATSubSub2"/>
      </w:pPr>
      <w:r>
        <w:lastRenderedPageBreak/>
        <w:t>22 gauge galvalume</w:t>
      </w:r>
      <w:r w:rsidR="ABFFABFF">
        <w:t xml:space="preserve"> steel.</w:t>
      </w:r>
    </w:p>
    <w:p w14:paraId="793D1154" w14:textId="77777777" w:rsidR="ABFFABFF" w:rsidRDefault="ABFFABFF" w:rsidP="ABFFABFF">
      <w:pPr>
        <w:pStyle w:val="ARCATSubSub1"/>
      </w:pPr>
      <w:r>
        <w:t>Aluminum Finish:</w:t>
      </w:r>
    </w:p>
    <w:p w14:paraId="36CEB99A" w14:textId="77777777" w:rsidR="006D1A9D" w:rsidRDefault="0018742C">
      <w:pPr>
        <w:pStyle w:val="ARCATnote"/>
      </w:pPr>
      <w:r>
        <w:t>** NOTE TO SPECIFIER ** Select one of the following finish paragraphs and delete th</w:t>
      </w:r>
      <w:r w:rsidR="0033791A">
        <w:t>ose</w:t>
      </w:r>
      <w:r>
        <w:t xml:space="preserve"> not required.</w:t>
      </w:r>
    </w:p>
    <w:p w14:paraId="33B32CFA" w14:textId="77777777" w:rsidR="ABFFABFF" w:rsidRDefault="ABFFABFF" w:rsidP="ABFFABFF">
      <w:pPr>
        <w:pStyle w:val="ARCATSubSub2"/>
      </w:pPr>
      <w:r>
        <w:t>Natural aluminum mill finish.</w:t>
      </w:r>
    </w:p>
    <w:p w14:paraId="7BD1391A" w14:textId="77777777" w:rsidR="ABFFABFF" w:rsidRDefault="ABFFABFF" w:rsidP="ABFFABFF">
      <w:pPr>
        <w:pStyle w:val="ARCATSubSub2"/>
      </w:pPr>
      <w:r>
        <w:t>Clear anodized aluminum.</w:t>
      </w:r>
    </w:p>
    <w:p w14:paraId="248882D3" w14:textId="77777777" w:rsidR="ABFFABFF" w:rsidRDefault="ABFFABFF" w:rsidP="ABFFABFF">
      <w:pPr>
        <w:pStyle w:val="ARCATSubSub2"/>
      </w:pPr>
      <w:r>
        <w:t>Black anodized Aluminum.</w:t>
      </w:r>
    </w:p>
    <w:p w14:paraId="240F8D2E" w14:textId="77777777" w:rsidR="ABFFABFF" w:rsidRDefault="ABFFABFF" w:rsidP="ABFFABFF">
      <w:pPr>
        <w:pStyle w:val="ARCATSubSub2"/>
      </w:pPr>
      <w:r>
        <w:t>Dark Bronze anodized aluminum.</w:t>
      </w:r>
    </w:p>
    <w:p w14:paraId="03A7DDDB" w14:textId="77777777" w:rsidR="ABFFABFF" w:rsidRDefault="ABFFABFF" w:rsidP="ABFFABFF">
      <w:pPr>
        <w:pStyle w:val="ARCATSubSub2"/>
      </w:pPr>
      <w:r>
        <w:t xml:space="preserve">Standard color </w:t>
      </w:r>
      <w:r w:rsidR="00FE75C9">
        <w:t>PVDF</w:t>
      </w:r>
      <w:r>
        <w:t xml:space="preserve"> as selected by the Architect from roof edge manufacturer's color chart.</w:t>
      </w:r>
    </w:p>
    <w:p w14:paraId="59F6BA41" w14:textId="77777777" w:rsidR="ABFFABFF" w:rsidRDefault="ABFFABFF" w:rsidP="ABFFABFF">
      <w:pPr>
        <w:pStyle w:val="ARCATSubSub2"/>
      </w:pPr>
      <w:r>
        <w:t xml:space="preserve">Custom </w:t>
      </w:r>
      <w:r w:rsidR="00FE75C9">
        <w:t>PVDF</w:t>
      </w:r>
      <w:r>
        <w:t xml:space="preserve"> color as selected by the Architect.</w:t>
      </w:r>
    </w:p>
    <w:p w14:paraId="69542315" w14:textId="77777777" w:rsidR="ABFFABFF" w:rsidRDefault="ABFFABFF" w:rsidP="ABFFABFF">
      <w:pPr>
        <w:pStyle w:val="ARCATSubSub1"/>
      </w:pPr>
      <w:r>
        <w:t>Construction:</w:t>
      </w:r>
    </w:p>
    <w:p w14:paraId="5BD2C3CE" w14:textId="77777777" w:rsidR="ABFFABFF" w:rsidRDefault="ABFFABFF" w:rsidP="ABFFABFF">
      <w:pPr>
        <w:pStyle w:val="ARCATSubSub2"/>
      </w:pPr>
      <w:r>
        <w:t>Coping cap: Length of 12 feet 0 inches (3.65 m), widths to 3</w:t>
      </w:r>
      <w:r w:rsidR="007257D5">
        <w:t>2</w:t>
      </w:r>
      <w:r>
        <w:t xml:space="preserve"> inch (</w:t>
      </w:r>
      <w:r w:rsidR="007257D5">
        <w:t>81</w:t>
      </w:r>
      <w:r w:rsidR="00942635">
        <w:t>1</w:t>
      </w:r>
      <w:r>
        <w:t xml:space="preserve"> mm) manufactured to job requirements. True radii may be built to template.</w:t>
      </w:r>
    </w:p>
    <w:p w14:paraId="3FAE943F" w14:textId="77777777" w:rsidR="ABFFABFF" w:rsidRDefault="ABFFABFF" w:rsidP="ABFFABFF">
      <w:pPr>
        <w:pStyle w:val="ARCATSubSub2"/>
      </w:pPr>
      <w:r>
        <w:t>Coping vertical face</w:t>
      </w:r>
      <w:r w:rsidR="007257D5">
        <w:t>: 8 inch (203 mm) and back leg: 7-1/4” inch (184 mm)</w:t>
      </w:r>
      <w:r>
        <w:t>.</w:t>
      </w:r>
    </w:p>
    <w:p w14:paraId="277A09A2" w14:textId="77777777" w:rsidR="ABFFABFF" w:rsidRDefault="ABFFABFF" w:rsidP="ABFFABFF">
      <w:pPr>
        <w:pStyle w:val="ARCATSubSub2"/>
      </w:pPr>
      <w:r>
        <w:t xml:space="preserve">Concealed splice plates: </w:t>
      </w:r>
      <w:r w:rsidR="007257D5">
        <w:t>6</w:t>
      </w:r>
      <w:r>
        <w:t xml:space="preserve"> inch (</w:t>
      </w:r>
      <w:r w:rsidR="007257D5">
        <w:t>152</w:t>
      </w:r>
      <w:r>
        <w:t xml:space="preserve"> mm) wide</w:t>
      </w:r>
      <w:r w:rsidR="007257D5">
        <w:t xml:space="preserve"> with integral gutter channel requiring no tapes or sealants. </w:t>
      </w:r>
      <w:r>
        <w:t>Finish to match finish o</w:t>
      </w:r>
      <w:r w:rsidR="007257D5">
        <w:t>f coping cap</w:t>
      </w:r>
      <w:r>
        <w:t>.</w:t>
      </w:r>
    </w:p>
    <w:p w14:paraId="0FD0500A" w14:textId="77777777" w:rsidR="007257D5" w:rsidRDefault="ABFFABFF" w:rsidP="00EB2F39">
      <w:pPr>
        <w:pStyle w:val="ARCATSubSub2"/>
      </w:pPr>
      <w:r>
        <w:t>Cleat:</w:t>
      </w:r>
      <w:r w:rsidR="007257D5">
        <w:t xml:space="preserve"> Continuous extruded 6061 T5 aluminum cleat at face and at back with pre-punched slotted fastener holes.  12 inch (305 mm) 24</w:t>
      </w:r>
      <w:r>
        <w:t xml:space="preserve"> gauge </w:t>
      </w:r>
      <w:r w:rsidR="007257D5">
        <w:t>spring/spacer at 4 foot 0 inch (1.22 m) on center. Mechanically fastened as indicated and detailed.</w:t>
      </w:r>
    </w:p>
    <w:p w14:paraId="459B4E59" w14:textId="77777777" w:rsidR="ABFFABFF" w:rsidRDefault="ABFFABFF" w:rsidP="00EB2F39">
      <w:pPr>
        <w:pStyle w:val="ARCATSubSub2"/>
      </w:pPr>
      <w:r>
        <w:t xml:space="preserve">Fasteners: </w:t>
      </w:r>
      <w:r w:rsidR="007257D5">
        <w:t>10-13 x 1 inch (25 mm) coated pan head screws.</w:t>
      </w:r>
    </w:p>
    <w:p w14:paraId="72198771" w14:textId="77777777" w:rsidR="00FE75C9" w:rsidRDefault="00FE75C9" w:rsidP="00FE75C9">
      <w:pPr>
        <w:pStyle w:val="ARCATSubPara"/>
      </w:pPr>
      <w:r>
        <w:t>Parapet Wall Application</w:t>
      </w:r>
    </w:p>
    <w:p w14:paraId="586DF575" w14:textId="77777777" w:rsidR="00FE75C9" w:rsidRDefault="00FE75C9" w:rsidP="00FE75C9">
      <w:pPr>
        <w:pStyle w:val="ARCATSubSub1"/>
      </w:pPr>
      <w:r>
        <w:t>Performance:</w:t>
      </w:r>
    </w:p>
    <w:p w14:paraId="0D6E69A4" w14:textId="77777777" w:rsidR="00FE75C9" w:rsidRDefault="00FE75C9" w:rsidP="00FE75C9">
      <w:pPr>
        <w:pStyle w:val="ARCATSubSub2"/>
      </w:pPr>
      <w:r>
        <w:t>25 Year, 150 mph Wind Warranty</w:t>
      </w:r>
    </w:p>
    <w:p w14:paraId="5FD76DC7" w14:textId="77777777" w:rsidR="006D1A9D" w:rsidRDefault="00FE75C9" w:rsidP="00305756">
      <w:pPr>
        <w:pStyle w:val="ARCATSubSub2"/>
      </w:pPr>
      <w:r>
        <w:t>Tested per ANSI/SPRI ES-1 Standard to exceed project design pressure as required by International Building Code.</w:t>
      </w:r>
    </w:p>
    <w:p w14:paraId="669B43C8" w14:textId="77777777" w:rsidR="ABFFABFF" w:rsidRDefault="ABFFABFF" w:rsidP="ABFFABFF">
      <w:pPr>
        <w:pStyle w:val="ARCATParagraph"/>
      </w:pPr>
      <w:r>
        <w:t>Welded Radius Coping</w:t>
      </w:r>
    </w:p>
    <w:p w14:paraId="6D843D59" w14:textId="77777777" w:rsidR="ABFFABFF" w:rsidRDefault="ABFFABFF" w:rsidP="ABFFABFF">
      <w:pPr>
        <w:pStyle w:val="ARCATSubPara"/>
      </w:pPr>
      <w:r>
        <w:t>Construction:</w:t>
      </w:r>
    </w:p>
    <w:p w14:paraId="05327C8B" w14:textId="77777777" w:rsidR="ABFFABFF" w:rsidRDefault="ABFFABFF" w:rsidP="ABFFABFF">
      <w:pPr>
        <w:pStyle w:val="ARCATSubSub1"/>
      </w:pPr>
      <w:r>
        <w:t>Metal:</w:t>
      </w:r>
    </w:p>
    <w:p w14:paraId="7CE081B0" w14:textId="77777777" w:rsidR="ABFFABFF" w:rsidRDefault="ABFFABFF" w:rsidP="ABFFABFF">
      <w:pPr>
        <w:pStyle w:val="ARCATSubSub2"/>
      </w:pPr>
      <w:r>
        <w:t>Inside and Outside Faces: .063 inch (1.6 mm) aluminum.</w:t>
      </w:r>
    </w:p>
    <w:p w14:paraId="4BDC28AF" w14:textId="77777777" w:rsidR="ABFFABFF" w:rsidRDefault="ABFFABFF" w:rsidP="ABFFABFF">
      <w:pPr>
        <w:pStyle w:val="ARCATSubSub2"/>
      </w:pPr>
      <w:r>
        <w:t>Top of coping: 080 inch (2.03 mm).</w:t>
      </w:r>
    </w:p>
    <w:p w14:paraId="5811A334" w14:textId="77777777" w:rsidR="ABFFABFF" w:rsidRDefault="ABFFABFF" w:rsidP="ABFFABFF">
      <w:pPr>
        <w:pStyle w:val="ARCATSubSub1"/>
      </w:pPr>
      <w:r>
        <w:t>Aluminum Finish:</w:t>
      </w:r>
    </w:p>
    <w:p w14:paraId="37AEF5BB" w14:textId="77777777" w:rsidR="006D1A9D" w:rsidRDefault="0018742C">
      <w:pPr>
        <w:pStyle w:val="ARCATnote"/>
      </w:pPr>
      <w:r>
        <w:t>** NOTE TO SPECIFIER ** Select one of the following finish paragraphs and delete th</w:t>
      </w:r>
      <w:r w:rsidR="0033791A">
        <w:t>ose</w:t>
      </w:r>
      <w:r>
        <w:t xml:space="preserve"> not required.</w:t>
      </w:r>
    </w:p>
    <w:p w14:paraId="4E15D9BB" w14:textId="77777777" w:rsidR="ABFFABFF" w:rsidRDefault="ABFFABFF" w:rsidP="ABFFABFF">
      <w:pPr>
        <w:pStyle w:val="ARCATSubSub2"/>
      </w:pPr>
      <w:r>
        <w:t>Natural aluminum mill finish.</w:t>
      </w:r>
    </w:p>
    <w:p w14:paraId="374EA9C2" w14:textId="77777777" w:rsidR="ABFFABFF" w:rsidRDefault="ABFFABFF" w:rsidP="ABFFABFF">
      <w:pPr>
        <w:pStyle w:val="ARCATSubSub2"/>
      </w:pPr>
      <w:r>
        <w:t>Clear anodized aluminum.</w:t>
      </w:r>
    </w:p>
    <w:p w14:paraId="5FD3549C" w14:textId="77777777" w:rsidR="ABFFABFF" w:rsidRDefault="ABFFABFF" w:rsidP="ABFFABFF">
      <w:pPr>
        <w:pStyle w:val="ARCATSubSub2"/>
      </w:pPr>
      <w:r>
        <w:t>Black anodized Aluminum.</w:t>
      </w:r>
    </w:p>
    <w:p w14:paraId="4961DC68" w14:textId="77777777" w:rsidR="ABFFABFF" w:rsidRDefault="ABFFABFF" w:rsidP="ABFFABFF">
      <w:pPr>
        <w:pStyle w:val="ARCATSubSub2"/>
      </w:pPr>
      <w:r>
        <w:t>Dark Bronze anodized aluminum.</w:t>
      </w:r>
    </w:p>
    <w:p w14:paraId="4A5165A9" w14:textId="77777777" w:rsidR="ABFFABFF" w:rsidRDefault="ABFFABFF" w:rsidP="ABFFABFF">
      <w:pPr>
        <w:pStyle w:val="ARCATSubSub2"/>
      </w:pPr>
      <w:r>
        <w:t xml:space="preserve">Standard color </w:t>
      </w:r>
      <w:r w:rsidR="00FE75C9">
        <w:t>PVDF</w:t>
      </w:r>
      <w:r>
        <w:t xml:space="preserve"> as selected by the Architect from roof edge manufacturer's color chart.</w:t>
      </w:r>
    </w:p>
    <w:p w14:paraId="2FB5E31B" w14:textId="77777777" w:rsidR="ABFFABFF" w:rsidRDefault="ABFFABFF" w:rsidP="ABFFABFF">
      <w:pPr>
        <w:pStyle w:val="ARCATSubSub2"/>
      </w:pPr>
      <w:r>
        <w:t xml:space="preserve">Custom </w:t>
      </w:r>
      <w:r w:rsidR="00FE75C9">
        <w:t>PVDF</w:t>
      </w:r>
      <w:r>
        <w:t xml:space="preserve"> color as selected by the Architect.</w:t>
      </w:r>
    </w:p>
    <w:p w14:paraId="6FD64D0F" w14:textId="77777777" w:rsidR="ABFFABFF" w:rsidRDefault="ABFFABFF" w:rsidP="ABFFABFF">
      <w:pPr>
        <w:pStyle w:val="ARCATSubSub1"/>
      </w:pPr>
      <w:r>
        <w:t>Construction:</w:t>
      </w:r>
    </w:p>
    <w:p w14:paraId="0B5738E1" w14:textId="77777777" w:rsidR="ABFFABFF" w:rsidRDefault="ABFFABFF" w:rsidP="ABFFABFF">
      <w:pPr>
        <w:pStyle w:val="ARCATSubSub2"/>
      </w:pPr>
      <w:r>
        <w:t xml:space="preserve">Coping cap: length of 4 feet 0 inches (1.22 m), widths to </w:t>
      </w:r>
      <w:r w:rsidR="00942635">
        <w:t>32</w:t>
      </w:r>
      <w:r>
        <w:t xml:space="preserve"> inch (</w:t>
      </w:r>
      <w:r w:rsidR="00942635">
        <w:t>812</w:t>
      </w:r>
      <w:r>
        <w:t xml:space="preserve"> mm) manufactured to job requirements. True radii may be built to template.</w:t>
      </w:r>
    </w:p>
    <w:p w14:paraId="2C2DD01A" w14:textId="77777777" w:rsidR="ABFFABFF" w:rsidRDefault="ABFFABFF" w:rsidP="ABFFABFF">
      <w:pPr>
        <w:pStyle w:val="ARCATSubSub2"/>
      </w:pPr>
      <w:r>
        <w:t>Coping vertical face and back leg: 2-1/</w:t>
      </w:r>
      <w:r w:rsidR="00942635">
        <w:t>2</w:t>
      </w:r>
      <w:r>
        <w:t xml:space="preserve"> inch to </w:t>
      </w:r>
      <w:r w:rsidR="00942635">
        <w:t>7-1/2”</w:t>
      </w:r>
      <w:r>
        <w:t xml:space="preserve"> (</w:t>
      </w:r>
      <w:r w:rsidR="00942635">
        <w:t>64</w:t>
      </w:r>
      <w:r>
        <w:t xml:space="preserve"> mm to </w:t>
      </w:r>
      <w:r w:rsidR="00942635">
        <w:t>191</w:t>
      </w:r>
      <w:r>
        <w:t xml:space="preserve"> mm) manufactured to job requirements.</w:t>
      </w:r>
    </w:p>
    <w:p w14:paraId="74955068" w14:textId="77777777" w:rsidR="ABFFABFF" w:rsidRDefault="ABFFABFF" w:rsidP="ABFFABFF">
      <w:pPr>
        <w:pStyle w:val="ARCATSubSub2"/>
      </w:pPr>
      <w:r>
        <w:t xml:space="preserve">Concealed splice plates: </w:t>
      </w:r>
      <w:r w:rsidR="00942635">
        <w:t>6</w:t>
      </w:r>
      <w:r>
        <w:t xml:space="preserve"> inch (</w:t>
      </w:r>
      <w:r w:rsidR="00942635">
        <w:t>152</w:t>
      </w:r>
      <w:r>
        <w:t xml:space="preserve"> mm) wide</w:t>
      </w:r>
      <w:r w:rsidR="00942635" w:rsidRPr="00942635">
        <w:t xml:space="preserve"> </w:t>
      </w:r>
      <w:r w:rsidR="00942635">
        <w:t>with integral gutter channel requiring no tapes or sealants</w:t>
      </w:r>
      <w:r>
        <w:t>. Finish to match finish of coping cap with factory applied dual non-curing sealant strips.</w:t>
      </w:r>
    </w:p>
    <w:p w14:paraId="1F3A9341" w14:textId="77777777" w:rsidR="00942635" w:rsidRDefault="ABFFABFF" w:rsidP="00942635">
      <w:pPr>
        <w:pStyle w:val="ARCATSubSub1"/>
      </w:pPr>
      <w:r>
        <w:t xml:space="preserve">Fasteners: </w:t>
      </w:r>
      <w:r w:rsidR="00942635">
        <w:t>10-13 x 1 inch (25 mm) coated pan head screws.</w:t>
      </w:r>
    </w:p>
    <w:p w14:paraId="252FE6A1" w14:textId="77777777" w:rsidR="00942635" w:rsidRDefault="00942635" w:rsidP="00942635">
      <w:pPr>
        <w:pStyle w:val="ARCATSubSub2"/>
      </w:pPr>
      <w:r>
        <w:t>Cleat: 20 gauge pre-punched galvanized cleat with spring mechanically locked to cleat normally 12 inch (305 mm) wide at 4 foot 0 inch (1.22 m) on center. Mechanically fastened as indicated and detailed.</w:t>
      </w:r>
    </w:p>
    <w:p w14:paraId="39AF62F0" w14:textId="77777777" w:rsidR="00FE75C9" w:rsidRDefault="00FE75C9" w:rsidP="00FE75C9">
      <w:pPr>
        <w:pStyle w:val="ARCATSubPara"/>
      </w:pPr>
      <w:r>
        <w:t>Parapet Wall Application</w:t>
      </w:r>
    </w:p>
    <w:p w14:paraId="187370B9" w14:textId="77777777" w:rsidR="00FE75C9" w:rsidRDefault="00FE75C9" w:rsidP="00FE75C9">
      <w:pPr>
        <w:pStyle w:val="ARCATSubSub1"/>
      </w:pPr>
      <w:r>
        <w:lastRenderedPageBreak/>
        <w:t>Performance:</w:t>
      </w:r>
    </w:p>
    <w:p w14:paraId="1FB83363" w14:textId="77777777" w:rsidR="00FE75C9" w:rsidRDefault="00FE75C9" w:rsidP="00FE75C9">
      <w:pPr>
        <w:pStyle w:val="ARCATSubSub2"/>
      </w:pPr>
      <w:r>
        <w:t>20 Year, 110 mph Wind Warranty</w:t>
      </w:r>
    </w:p>
    <w:p w14:paraId="7898300F" w14:textId="77777777" w:rsidR="00FE75C9" w:rsidRDefault="00FE75C9" w:rsidP="00691F03">
      <w:pPr>
        <w:pStyle w:val="ARCATSubSub2"/>
      </w:pPr>
      <w:r>
        <w:t>Tested per ANSI/SPRI ES-1 Standard to exceed project design pressure as required by International Building Code.</w:t>
      </w:r>
    </w:p>
    <w:p w14:paraId="01789A27" w14:textId="77777777" w:rsidR="ABFFABFF" w:rsidRDefault="ABFFABFF" w:rsidP="ABFFABFF">
      <w:pPr>
        <w:pStyle w:val="ARCATParagraph"/>
      </w:pPr>
      <w:r>
        <w:t>A</w:t>
      </w:r>
      <w:r w:rsidR="00942635">
        <w:t>rched Coping</w:t>
      </w:r>
    </w:p>
    <w:p w14:paraId="0ABE7076" w14:textId="77777777" w:rsidR="00942635" w:rsidRDefault="ABFFABFF" w:rsidP="00942635">
      <w:pPr>
        <w:pStyle w:val="ARCATSubPara"/>
      </w:pPr>
      <w:r>
        <w:t>Metal:</w:t>
      </w:r>
    </w:p>
    <w:p w14:paraId="46ED0B60" w14:textId="77777777" w:rsidR="00942635" w:rsidRDefault="00942635" w:rsidP="00942635">
      <w:pPr>
        <w:pStyle w:val="ARCATSubSub1"/>
      </w:pPr>
      <w:r>
        <w:t>Inside and Outside Faces: 080 inch (2.03 mm) aluminum.</w:t>
      </w:r>
    </w:p>
    <w:p w14:paraId="0EDA432C" w14:textId="77777777" w:rsidR="00942635" w:rsidRDefault="00942635" w:rsidP="00942635">
      <w:pPr>
        <w:pStyle w:val="ARCATSubSub1"/>
      </w:pPr>
      <w:r>
        <w:t>Top of coping: 063 inch (1.6 mm).</w:t>
      </w:r>
    </w:p>
    <w:p w14:paraId="664FB052" w14:textId="77777777" w:rsidR="ABFFABFF" w:rsidRDefault="ABFFABFF" w:rsidP="ABFFABFF">
      <w:pPr>
        <w:pStyle w:val="ARCATSubSub1"/>
      </w:pPr>
      <w:r>
        <w:t>Aluminum Finish:</w:t>
      </w:r>
    </w:p>
    <w:p w14:paraId="1A2C229E" w14:textId="77777777" w:rsidR="006D1A9D" w:rsidRDefault="0018742C">
      <w:pPr>
        <w:pStyle w:val="ARCATnote"/>
      </w:pPr>
      <w:r>
        <w:t>** NOTE TO SPECIFIER ** Select one of the following finish paragraphs and delete th</w:t>
      </w:r>
      <w:r w:rsidR="0033791A">
        <w:t>ose</w:t>
      </w:r>
      <w:r>
        <w:t xml:space="preserve"> not required.</w:t>
      </w:r>
    </w:p>
    <w:p w14:paraId="2A38BF4C" w14:textId="77777777" w:rsidR="ABFFABFF" w:rsidRDefault="ABFFABFF" w:rsidP="ABFFABFF">
      <w:pPr>
        <w:pStyle w:val="ARCATSubSub2"/>
      </w:pPr>
      <w:r>
        <w:t>Natural aluminum mill finish.</w:t>
      </w:r>
    </w:p>
    <w:p w14:paraId="5E0F8D6A" w14:textId="77777777" w:rsidR="ABFFABFF" w:rsidRDefault="ABFFABFF" w:rsidP="ABFFABFF">
      <w:pPr>
        <w:pStyle w:val="ARCATSubSub2"/>
      </w:pPr>
      <w:r>
        <w:t>Clear anodized aluminum.</w:t>
      </w:r>
    </w:p>
    <w:p w14:paraId="15B10E4D" w14:textId="77777777" w:rsidR="ABFFABFF" w:rsidRDefault="ABFFABFF" w:rsidP="ABFFABFF">
      <w:pPr>
        <w:pStyle w:val="ARCATSubSub2"/>
      </w:pPr>
      <w:r>
        <w:t>Black anodized Aluminum.</w:t>
      </w:r>
    </w:p>
    <w:p w14:paraId="447E5DF0" w14:textId="77777777" w:rsidR="ABFFABFF" w:rsidRDefault="ABFFABFF" w:rsidP="ABFFABFF">
      <w:pPr>
        <w:pStyle w:val="ARCATSubSub2"/>
      </w:pPr>
      <w:r>
        <w:t>Dark Bronze anodized aluminum.</w:t>
      </w:r>
    </w:p>
    <w:p w14:paraId="3EE6A258" w14:textId="77777777" w:rsidR="ABFFABFF" w:rsidRDefault="ABFFABFF" w:rsidP="ABFFABFF">
      <w:pPr>
        <w:pStyle w:val="ARCATSubSub2"/>
      </w:pPr>
      <w:r>
        <w:t xml:space="preserve">Standard color </w:t>
      </w:r>
      <w:r w:rsidR="00FE75C9">
        <w:t>PVDF</w:t>
      </w:r>
      <w:r>
        <w:t xml:space="preserve"> as selected by the Architect from roof edge manufacturer's color chart.</w:t>
      </w:r>
    </w:p>
    <w:p w14:paraId="30EEE1DC" w14:textId="77777777" w:rsidR="ABFFABFF" w:rsidRDefault="ABFFABFF" w:rsidP="ABFFABFF">
      <w:pPr>
        <w:pStyle w:val="ARCATSubSub2"/>
      </w:pPr>
      <w:r>
        <w:t xml:space="preserve">Custom </w:t>
      </w:r>
      <w:r w:rsidR="00FE75C9">
        <w:t>PVDF</w:t>
      </w:r>
      <w:r>
        <w:t xml:space="preserve"> color as selected by the Architect.</w:t>
      </w:r>
    </w:p>
    <w:p w14:paraId="575B913C" w14:textId="77777777" w:rsidR="ABFFABFF" w:rsidRDefault="ABFFABFF" w:rsidP="ABFFABFF">
      <w:pPr>
        <w:pStyle w:val="ARCATSubPara"/>
      </w:pPr>
      <w:r>
        <w:t>Construction:</w:t>
      </w:r>
    </w:p>
    <w:p w14:paraId="6EDF7C3E" w14:textId="77777777" w:rsidR="ABFFABFF" w:rsidRDefault="ABFFABFF" w:rsidP="ABFFABFF">
      <w:pPr>
        <w:pStyle w:val="ARCATSubSub1"/>
      </w:pPr>
      <w:r>
        <w:t xml:space="preserve">Coping cap: length of 4 feet 0 inches (1.22 m), widths to </w:t>
      </w:r>
      <w:r w:rsidR="00942635">
        <w:t>32</w:t>
      </w:r>
      <w:r>
        <w:t xml:space="preserve"> inch (</w:t>
      </w:r>
      <w:r w:rsidR="00942635">
        <w:t>812</w:t>
      </w:r>
      <w:r>
        <w:t xml:space="preserve"> mm) manufactured to job requirements. True radii may be built to template.</w:t>
      </w:r>
    </w:p>
    <w:p w14:paraId="0EAE4160" w14:textId="77777777" w:rsidR="ABFFABFF" w:rsidRDefault="ABFFABFF" w:rsidP="ABFFABFF">
      <w:pPr>
        <w:pStyle w:val="ARCATSubSub1"/>
      </w:pPr>
      <w:r>
        <w:t xml:space="preserve">Splice Plates: </w:t>
      </w:r>
      <w:r w:rsidR="00942635">
        <w:t>Integral offset</w:t>
      </w:r>
      <w:r>
        <w:t xml:space="preserve"> splice design</w:t>
      </w:r>
      <w:r w:rsidR="00942635">
        <w:t xml:space="preserve"> to prevent</w:t>
      </w:r>
      <w:r>
        <w:t xml:space="preserve"> splice plate m</w:t>
      </w:r>
      <w:r w:rsidR="00942635">
        <w:t>igration and water infiltration</w:t>
      </w:r>
      <w:r>
        <w:t>.</w:t>
      </w:r>
    </w:p>
    <w:p w14:paraId="4E0EB440" w14:textId="77777777" w:rsidR="ABFFABFF" w:rsidRDefault="00FE75C9" w:rsidP="00FE75C9">
      <w:pPr>
        <w:pStyle w:val="ARCATSubSub2"/>
      </w:pPr>
      <w:r>
        <w:t>Cleat: 20 gauge pre-punched galvanized cleat with spring mechanically locked to cleat normally 12 inch (305 mm) wide at 4 foot 0 inch (1.22 m) on center. Mechanically fastened as indicated and detailed.</w:t>
      </w:r>
    </w:p>
    <w:p w14:paraId="2525D3D1" w14:textId="77777777" w:rsidR="ABFFABFF" w:rsidRDefault="ABFFABFF" w:rsidP="00FE75C9">
      <w:pPr>
        <w:pStyle w:val="ARCATSubSub1"/>
      </w:pPr>
      <w:r>
        <w:t xml:space="preserve">Fasteners: </w:t>
      </w:r>
      <w:r w:rsidR="00FE75C9">
        <w:t>10-13 x 1 inch (25 mm) coated pan head screws.</w:t>
      </w:r>
    </w:p>
    <w:p w14:paraId="373BC73A" w14:textId="77777777" w:rsidR="00FE75C9" w:rsidRDefault="00FE75C9" w:rsidP="00FE75C9">
      <w:pPr>
        <w:pStyle w:val="ARCATSubPara"/>
      </w:pPr>
      <w:r>
        <w:t>Parapet Wall Application</w:t>
      </w:r>
    </w:p>
    <w:p w14:paraId="0B56CECB" w14:textId="77777777" w:rsidR="00FE75C9" w:rsidRDefault="00FE75C9" w:rsidP="00FE75C9">
      <w:pPr>
        <w:pStyle w:val="ARCATSubSub1"/>
      </w:pPr>
      <w:r>
        <w:t>Performance:</w:t>
      </w:r>
    </w:p>
    <w:p w14:paraId="1C48099B" w14:textId="77777777" w:rsidR="00FE75C9" w:rsidRDefault="00FE75C9" w:rsidP="00FE75C9">
      <w:pPr>
        <w:pStyle w:val="ARCATSubSub2"/>
      </w:pPr>
      <w:r>
        <w:t>20 Year, 110 mph Wind Warranty</w:t>
      </w:r>
    </w:p>
    <w:p w14:paraId="12A53A35" w14:textId="77777777" w:rsidR="00FE75C9" w:rsidRDefault="00FE75C9" w:rsidP="00FE75C9">
      <w:pPr>
        <w:pStyle w:val="ARCATSubSub2"/>
      </w:pPr>
      <w:r>
        <w:t>Tested per ANSI/SPRI ES-1 Standard to exceed project design pressure as required by International Building Code.</w:t>
      </w:r>
    </w:p>
    <w:p w14:paraId="67B6ADE3" w14:textId="77777777" w:rsidR="00FE75C9" w:rsidRDefault="00FE75C9" w:rsidP="00FE75C9">
      <w:pPr>
        <w:pStyle w:val="ARCATSubSub1"/>
        <w:numPr>
          <w:ilvl w:val="0"/>
          <w:numId w:val="0"/>
        </w:numPr>
      </w:pPr>
    </w:p>
    <w:p w14:paraId="6639C4DD" w14:textId="77777777" w:rsidR="ABFFABFF" w:rsidRDefault="ABFFABFF" w:rsidP="ABFFABFF">
      <w:pPr>
        <w:pStyle w:val="ARCATArticle"/>
      </w:pPr>
      <w:r>
        <w:t>ACCESSORlES</w:t>
      </w:r>
    </w:p>
    <w:p w14:paraId="51424599" w14:textId="77777777" w:rsidR="ABFFABFF" w:rsidRDefault="ABFFABFF" w:rsidP="ABFFABFF">
      <w:pPr>
        <w:pStyle w:val="ARCATParagraph"/>
      </w:pPr>
      <w:r>
        <w:t>Miters and end caps shall be fabricated by manufacturer to suit the conditions indicated on the Drawings.</w:t>
      </w:r>
    </w:p>
    <w:p w14:paraId="7674ED53" w14:textId="77777777" w:rsidR="00DA0B7A" w:rsidRDefault="ABFFABFF" w:rsidP="00DA0B7A">
      <w:pPr>
        <w:pStyle w:val="ARCATParagraph"/>
      </w:pPr>
      <w:r>
        <w:t>Provide fasteners consistent with manufacturer's instructions for each product that is suitable for the substrate to which it is being installed.</w:t>
      </w:r>
    </w:p>
    <w:p w14:paraId="7EC174D2" w14:textId="77777777" w:rsidR="ABFFABFF" w:rsidRDefault="ABFFABFF" w:rsidP="ABFFABFF">
      <w:pPr>
        <w:pStyle w:val="ARCATPart"/>
        <w:numPr>
          <w:ilvl w:val="0"/>
          <w:numId w:val="1"/>
        </w:numPr>
      </w:pPr>
      <w:r>
        <w:t>EXECUTION</w:t>
      </w:r>
    </w:p>
    <w:p w14:paraId="5EAB9D3D" w14:textId="77777777" w:rsidR="ABFFABFF" w:rsidRDefault="ABFFABFF" w:rsidP="ABFFABFF">
      <w:pPr>
        <w:pStyle w:val="ARCATArticle"/>
      </w:pPr>
      <w:r>
        <w:t>EXAMINATION</w:t>
      </w:r>
    </w:p>
    <w:p w14:paraId="78BC1E39" w14:textId="77777777" w:rsidR="ABFFABFF" w:rsidRDefault="ABFFABFF" w:rsidP="ABFFABFF">
      <w:pPr>
        <w:pStyle w:val="ARCATParagraph"/>
      </w:pPr>
      <w:r>
        <w:t>Do not begin installation until substrates have been properly prepared.</w:t>
      </w:r>
    </w:p>
    <w:p w14:paraId="63E07494" w14:textId="77777777" w:rsidR="ABFFABFF" w:rsidRDefault="ABFFABFF" w:rsidP="ABFFABFF">
      <w:pPr>
        <w:pStyle w:val="ARCATParagraph"/>
      </w:pPr>
      <w:r>
        <w:t>Verify that the substrate is dry, clean and free of foreign matter.</w:t>
      </w:r>
    </w:p>
    <w:p w14:paraId="34E545FB" w14:textId="77777777" w:rsidR="ABFFABFF" w:rsidRDefault="ABFFABFF" w:rsidP="ABFFABFF">
      <w:pPr>
        <w:pStyle w:val="ARCATParagraph"/>
      </w:pPr>
      <w:r>
        <w:t>If substrate preparation is the responsibility of another installer, notify Architect of unsatisfactory preparation before proceeding.</w:t>
      </w:r>
    </w:p>
    <w:p w14:paraId="5ABA7D75" w14:textId="77777777" w:rsidR="ABFFABFF" w:rsidRDefault="ABFFABFF" w:rsidP="ABFFABFF">
      <w:pPr>
        <w:pStyle w:val="ARCATArticle"/>
      </w:pPr>
      <w:r>
        <w:t>PREPARATION</w:t>
      </w:r>
    </w:p>
    <w:p w14:paraId="3F6BD216" w14:textId="77777777" w:rsidR="ABFFABFF" w:rsidRDefault="ABFFABFF" w:rsidP="ABFFABFF">
      <w:pPr>
        <w:pStyle w:val="ARCATParagraph"/>
      </w:pPr>
      <w:r>
        <w:t>Clean surfaces thoroughly prior to installation.</w:t>
      </w:r>
    </w:p>
    <w:p w14:paraId="26677501" w14:textId="77777777" w:rsidR="ABFFABFF" w:rsidRDefault="ABFFABFF" w:rsidP="ABFFABFF">
      <w:pPr>
        <w:pStyle w:val="ARCATParagraph"/>
      </w:pPr>
      <w:r>
        <w:t xml:space="preserve">Prepare surfaces using the methods recommended by the manufacturer for achieving the </w:t>
      </w:r>
      <w:r>
        <w:lastRenderedPageBreak/>
        <w:t>best result for the substrate under the project conditions.</w:t>
      </w:r>
    </w:p>
    <w:p w14:paraId="6A006720" w14:textId="77777777" w:rsidR="ABFFABFF" w:rsidRDefault="ABFFABFF" w:rsidP="ABFFABFF">
      <w:pPr>
        <w:pStyle w:val="ARCATParagraph"/>
      </w:pPr>
      <w:r>
        <w:t>Verify the manufacturer's roof edge details for accuracy to fit the assembly prior to fabrication.</w:t>
      </w:r>
    </w:p>
    <w:p w14:paraId="2C812692" w14:textId="77777777" w:rsidR="ABFFABFF" w:rsidRDefault="ABFFABFF" w:rsidP="ABFFABFF">
      <w:pPr>
        <w:pStyle w:val="ARCATArticle"/>
      </w:pPr>
      <w:r>
        <w:t>INSTALLATION</w:t>
      </w:r>
    </w:p>
    <w:p w14:paraId="71B170C0" w14:textId="77777777" w:rsidR="ABFFABFF" w:rsidRDefault="ABFFABFF" w:rsidP="ABFFABFF">
      <w:pPr>
        <w:pStyle w:val="ARCATParagraph"/>
      </w:pPr>
      <w:r>
        <w:t>Install in accordance with manufacturer's installation instructions.</w:t>
      </w:r>
    </w:p>
    <w:p w14:paraId="3F3F5B0E" w14:textId="77777777" w:rsidR="ABFFABFF" w:rsidRDefault="ABFFABFF" w:rsidP="ABFFABFF">
      <w:pPr>
        <w:pStyle w:val="ARCATParagraph"/>
      </w:pPr>
      <w:r>
        <w:t>Use provided fasteners consistent with manufacturer's instructions, suitable for the substrate to which it is being installed.</w:t>
      </w:r>
    </w:p>
    <w:p w14:paraId="7C94F1BD" w14:textId="77777777" w:rsidR="ABFFABFF" w:rsidRDefault="ABFFABFF" w:rsidP="ABFFABFF">
      <w:pPr>
        <w:pStyle w:val="ARCATParagraph"/>
      </w:pPr>
      <w:r>
        <w:t xml:space="preserve">Install water cut-off, as recommended by the membrane manufacturer, under the </w:t>
      </w:r>
      <w:r w:rsidR="00FE75C9">
        <w:t>retainer</w:t>
      </w:r>
      <w:r>
        <w:t xml:space="preserve"> bar.</w:t>
      </w:r>
    </w:p>
    <w:p w14:paraId="790ACEB3" w14:textId="77777777" w:rsidR="ABFFABFF" w:rsidRDefault="ABFFABFF" w:rsidP="ABFFABFF">
      <w:pPr>
        <w:pStyle w:val="ARCATArticle"/>
      </w:pPr>
      <w:r>
        <w:t>PROTECTION</w:t>
      </w:r>
    </w:p>
    <w:p w14:paraId="2EA8B0B9" w14:textId="77777777" w:rsidR="ABFFABFF" w:rsidRDefault="ABFFABFF" w:rsidP="ABFFABFF">
      <w:pPr>
        <w:pStyle w:val="ARCATParagraph"/>
      </w:pPr>
      <w:r>
        <w:t>Protect installed products until completion of project.</w:t>
      </w:r>
    </w:p>
    <w:p w14:paraId="18908140" w14:textId="77777777" w:rsidR="ABFFABFF" w:rsidRDefault="ABFFABFF" w:rsidP="ABFFABFF">
      <w:pPr>
        <w:pStyle w:val="ARCATParagraph"/>
      </w:pPr>
      <w:r>
        <w:t>Touch-up, repair or replace damaged products before Substantial Completion.</w:t>
      </w:r>
    </w:p>
    <w:p w14:paraId="7ABB3822" w14:textId="77777777" w:rsidR="ABFFABFF" w:rsidRDefault="ABFFABFF" w:rsidP="ABFFABFF">
      <w:pPr>
        <w:pStyle w:val="ARCATArticle"/>
      </w:pPr>
      <w:r>
        <w:t>SCHEDULES</w:t>
      </w:r>
    </w:p>
    <w:p w14:paraId="7B655FEB" w14:textId="77777777" w:rsidR="006D1A9D" w:rsidRDefault="0018742C">
      <w:pPr>
        <w:pStyle w:val="ARCATnote"/>
      </w:pPr>
      <w:r>
        <w:t>** NOTE TO SPECIFIER ** Retain Paragraph below if required to suit project requirements. Identify products by name on the Drawings or use this paragraph to define the location of each type of material to be used. Edit as required to suit project or delete and identify products on the Drawings.</w:t>
      </w:r>
    </w:p>
    <w:p w14:paraId="7B1DA60A" w14:textId="77777777" w:rsidR="ABFFABFF" w:rsidRDefault="ABFFABFF" w:rsidP="ABFFABFF">
      <w:pPr>
        <w:pStyle w:val="ARCATParagraph"/>
      </w:pPr>
      <w:r>
        <w:t>:</w:t>
      </w:r>
    </w:p>
    <w:p w14:paraId="3B77CE96" w14:textId="77777777" w:rsidR="ABFFABFF" w:rsidRDefault="ABFFABFF" w:rsidP="ABFFABFF">
      <w:pPr>
        <w:pStyle w:val="ARCATSubPara"/>
      </w:pPr>
    </w:p>
    <w:p w14:paraId="7E3D1B31" w14:textId="77777777" w:rsidR="ABFFABFF" w:rsidRDefault="ABFFABFF" w:rsidP="ABFFABFF">
      <w:pPr>
        <w:pStyle w:val="ARCATSubPara"/>
      </w:pPr>
    </w:p>
    <w:p w14:paraId="09492AAE" w14:textId="77777777" w:rsidR="ABFFABFF" w:rsidRDefault="ABFFABFF" w:rsidP="ABFFABFF">
      <w:pPr>
        <w:pStyle w:val="ARCATSubPara"/>
      </w:pPr>
    </w:p>
    <w:p w14:paraId="56F6FCB2" w14:textId="77777777" w:rsidR="ABFFABFF" w:rsidRDefault="ABFFABFF" w:rsidP="ABFFABFF">
      <w:pPr>
        <w:pStyle w:val="ARCATParagraph"/>
      </w:pPr>
      <w:r>
        <w:t>:</w:t>
      </w:r>
    </w:p>
    <w:p w14:paraId="5C492E4D" w14:textId="77777777" w:rsidR="ABFFABFF" w:rsidRDefault="ABFFABFF" w:rsidP="ABFFABFF">
      <w:pPr>
        <w:pStyle w:val="ARCATSubPara"/>
      </w:pPr>
    </w:p>
    <w:p w14:paraId="7E82208D" w14:textId="77777777" w:rsidR="ABFFABFF" w:rsidRDefault="ABFFABFF" w:rsidP="ABFFABFF">
      <w:pPr>
        <w:pStyle w:val="ARCATSubPara"/>
      </w:pPr>
    </w:p>
    <w:p w14:paraId="6127C698" w14:textId="77777777" w:rsidR="006D1A9D" w:rsidRDefault="006D1A9D" w:rsidP="00DA0B7A">
      <w:pPr>
        <w:pStyle w:val="ARCATSubPara"/>
      </w:pPr>
    </w:p>
    <w:p w14:paraId="4DFA9B58" w14:textId="77777777" w:rsidR="006D1A9D" w:rsidRDefault="0018742C">
      <w:pPr>
        <w:pStyle w:val="ARCATEndOfSection"/>
      </w:pPr>
      <w:r>
        <w:t>END OF SECTION</w:t>
      </w:r>
    </w:p>
    <w:sectPr w:rsidR="006D1A9D" w:rsidSect="006D1A9D">
      <w:footerReference w:type="default" r:id="rId10"/>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6468B" w14:textId="77777777" w:rsidR="00C340AB" w:rsidRDefault="00C340AB" w:rsidP="ABFFABFF">
      <w:pPr>
        <w:spacing w:after="0" w:line="240" w:lineRule="auto"/>
      </w:pPr>
      <w:r>
        <w:separator/>
      </w:r>
    </w:p>
  </w:endnote>
  <w:endnote w:type="continuationSeparator" w:id="0">
    <w:p w14:paraId="162E521A" w14:textId="77777777" w:rsidR="00C340AB" w:rsidRDefault="00C340A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1007"/>
      <w:docPartObj>
        <w:docPartGallery w:val="Page Numbers (Bottom of Page)"/>
        <w:docPartUnique/>
      </w:docPartObj>
    </w:sdtPr>
    <w:sdtContent>
      <w:p w14:paraId="1122DB6F" w14:textId="25F3C0E4" w:rsidR="00724F09" w:rsidRDefault="00724F09" w:rsidP="00724F09">
        <w:pPr>
          <w:pStyle w:val="Footer"/>
        </w:pPr>
        <w:r>
          <w:rPr>
            <w:noProof/>
          </w:rPr>
          <mc:AlternateContent>
            <mc:Choice Requires="wpg">
              <w:drawing>
                <wp:anchor distT="0" distB="0" distL="114300" distR="114300" simplePos="0" relativeHeight="251659264" behindDoc="0" locked="0" layoutInCell="1" allowOverlap="1" wp14:anchorId="0148E242" wp14:editId="641CA28A">
                  <wp:simplePos x="0" y="0"/>
                  <wp:positionH relativeFrom="page">
                    <wp:align>center</wp:align>
                  </wp:positionH>
                  <wp:positionV relativeFrom="bottomMargin">
                    <wp:align>center</wp:align>
                  </wp:positionV>
                  <wp:extent cx="7752080" cy="190500"/>
                  <wp:effectExtent l="9525" t="9525" r="1079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7E601" w14:textId="77777777" w:rsidR="00724F09" w:rsidRDefault="00724F09" w:rsidP="00724F09">
                                <w:pPr>
                                  <w:jc w:val="center"/>
                                </w:pPr>
                                <w:r>
                                  <w:fldChar w:fldCharType="begin"/>
                                </w:r>
                                <w:r>
                                  <w:instrText xml:space="preserve"> PAGE    \* MERGEFORMAT </w:instrText>
                                </w:r>
                                <w:r>
                                  <w:fldChar w:fldCharType="separate"/>
                                </w:r>
                                <w:r w:rsidRPr="005A7350">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148E242" id="Group 1" o:spid="_x0000_s1026" style="position:absolute;margin-left:0;margin-top:0;width:610.4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BE7E601" w14:textId="77777777" w:rsidR="00724F09" w:rsidRDefault="00724F09" w:rsidP="00724F09">
                          <w:pPr>
                            <w:jc w:val="center"/>
                          </w:pPr>
                          <w:r>
                            <w:fldChar w:fldCharType="begin"/>
                          </w:r>
                          <w:r>
                            <w:instrText xml:space="preserve"> PAGE    \* MERGEFORMAT </w:instrText>
                          </w:r>
                          <w:r>
                            <w:fldChar w:fldCharType="separate"/>
                          </w:r>
                          <w:r w:rsidRPr="005A7350">
                            <w:rPr>
                              <w:noProof/>
                              <w:color w:val="8C8C8C" w:themeColor="background1" w:themeShade="8C"/>
                            </w:rPr>
                            <w:t>2</w:t>
                          </w:r>
                          <w:r>
                            <w:rPr>
                              <w:noProof/>
                              <w:color w:val="8C8C8C" w:themeColor="background1" w:themeShade="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" adj="20904" strokecolor="#a5a5a5 [2092]"/>
                  </v:group>
                  <w10:wrap anchorx="page" anchory="margin"/>
                </v:group>
              </w:pict>
            </mc:Fallback>
          </mc:AlternateContent>
        </w:r>
        <w:r>
          <w:t xml:space="preserve">PROJECT NAME:                                              SECTION 07 </w:t>
        </w:r>
        <w:r>
          <w:t>71 00</w:t>
        </w:r>
        <w:r>
          <w:t xml:space="preserve"> - </w:t>
        </w:r>
        <w:r>
          <w:fldChar w:fldCharType="begin"/>
        </w:r>
        <w:r>
          <w:instrText xml:space="preserve"> PAGE   \* MERGEFORMAT </w:instrText>
        </w:r>
        <w:r>
          <w:fldChar w:fldCharType="separate"/>
        </w:r>
        <w:r>
          <w:t>1</w:t>
        </w:r>
        <w:r>
          <w:rPr>
            <w:noProof/>
          </w:rPr>
          <w:fldChar w:fldCharType="end"/>
        </w:r>
        <w:r>
          <w:tab/>
          <w:t>ROOF SPECIALITIES</w:t>
        </w:r>
      </w:p>
    </w:sdtContent>
  </w:sdt>
  <w:p w14:paraId="35645EBB" w14:textId="530D953D" w:rsidR="00C340AB" w:rsidRPr="00724F09" w:rsidRDefault="00C340AB" w:rsidP="00724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66EEA" w14:textId="77777777" w:rsidR="00C340AB" w:rsidRDefault="00C340AB" w:rsidP="ABFFABFF">
      <w:pPr>
        <w:spacing w:after="0" w:line="240" w:lineRule="auto"/>
      </w:pPr>
      <w:r>
        <w:separator/>
      </w:r>
    </w:p>
  </w:footnote>
  <w:footnote w:type="continuationSeparator" w:id="0">
    <w:p w14:paraId="56162025" w14:textId="77777777" w:rsidR="00C340AB" w:rsidRDefault="00C340AB"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1334A7"/>
    <w:rsid w:val="0018742C"/>
    <w:rsid w:val="001F7757"/>
    <w:rsid w:val="00220A58"/>
    <w:rsid w:val="002E06CC"/>
    <w:rsid w:val="00305756"/>
    <w:rsid w:val="003363D8"/>
    <w:rsid w:val="0033791A"/>
    <w:rsid w:val="00521E39"/>
    <w:rsid w:val="005A4C0A"/>
    <w:rsid w:val="00691F03"/>
    <w:rsid w:val="006D1A9D"/>
    <w:rsid w:val="00724F09"/>
    <w:rsid w:val="007257D5"/>
    <w:rsid w:val="007B3AED"/>
    <w:rsid w:val="007F2A35"/>
    <w:rsid w:val="0080005F"/>
    <w:rsid w:val="00831DDF"/>
    <w:rsid w:val="008C7A5D"/>
    <w:rsid w:val="008E5666"/>
    <w:rsid w:val="008E6BBB"/>
    <w:rsid w:val="00942635"/>
    <w:rsid w:val="00C340AB"/>
    <w:rsid w:val="00DA0B7A"/>
    <w:rsid w:val="00ED7659"/>
    <w:rsid w:val="00F009F1"/>
    <w:rsid w:val="00FE75C9"/>
    <w:rsid w:val="00FE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67189E"/>
  <w15:docId w15:val="{CEB5D609-3131-435E-9948-31470252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C340AB"/>
    <w:rPr>
      <w:color w:val="0000FF" w:themeColor="hyperlink"/>
      <w:u w:val="single"/>
    </w:rPr>
  </w:style>
  <w:style w:type="paragraph" w:styleId="Header">
    <w:name w:val="header"/>
    <w:basedOn w:val="Normal"/>
    <w:link w:val="HeaderChar"/>
    <w:uiPriority w:val="99"/>
    <w:unhideWhenUsed/>
    <w:rsid w:val="008C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A5D"/>
    <w:rPr>
      <w:rFonts w:ascii="Arial" w:eastAsia="Times New Roman" w:hAnsi="Arial" w:cs="Arial"/>
      <w:sz w:val="20"/>
      <w:szCs w:val="20"/>
    </w:rPr>
  </w:style>
  <w:style w:type="paragraph" w:styleId="Footer">
    <w:name w:val="footer"/>
    <w:basedOn w:val="Normal"/>
    <w:link w:val="FooterChar"/>
    <w:uiPriority w:val="99"/>
    <w:unhideWhenUsed/>
    <w:rsid w:val="008C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A5D"/>
    <w:rPr>
      <w:rFonts w:ascii="Arial" w:eastAsia="Times New Roman" w:hAnsi="Arial" w:cs="Arial"/>
      <w:sz w:val="20"/>
      <w:szCs w:val="20"/>
    </w:rPr>
  </w:style>
  <w:style w:type="character" w:styleId="UnresolvedMention">
    <w:name w:val="Unresolved Mention"/>
    <w:basedOn w:val="DefaultParagraphFont"/>
    <w:uiPriority w:val="99"/>
    <w:semiHidden/>
    <w:unhideWhenUsed/>
    <w:rsid w:val="007B3AED"/>
    <w:rPr>
      <w:color w:val="605E5C"/>
      <w:shd w:val="clear" w:color="auto" w:fill="E1DFDD"/>
    </w:rPr>
  </w:style>
  <w:style w:type="character" w:styleId="FollowedHyperlink">
    <w:name w:val="FollowedHyperlink"/>
    <w:basedOn w:val="DefaultParagraphFont"/>
    <w:uiPriority w:val="99"/>
    <w:semiHidden/>
    <w:unhideWhenUsed/>
    <w:rsid w:val="007B3AED"/>
    <w:rPr>
      <w:color w:val="800080" w:themeColor="followedHyperlink"/>
      <w:u w:val="single"/>
    </w:rPr>
  </w:style>
  <w:style w:type="paragraph" w:customStyle="1" w:styleId="CSILevel0">
    <w:name w:val="CSILevel0"/>
    <w:basedOn w:val="Normal"/>
    <w:rsid w:val="00724F0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jc w:val="center"/>
    </w:pPr>
    <w:rPr>
      <w:rFonts w:eastAsia="Arial"/>
      <w:b/>
      <w:bCs/>
    </w:rPr>
  </w:style>
  <w:style w:type="character" w:styleId="SubtleEmphasis">
    <w:name w:val="Subtle Emphasis"/>
    <w:uiPriority w:val="19"/>
    <w:qFormat/>
    <w:rsid w:val="00724F09"/>
    <w:rPr>
      <w:i/>
      <w:iCs w:val="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t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3337-B731-4CC4-BDDE-EA7F41E7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3471</Words>
  <Characters>19789</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Danielle Biggs</cp:lastModifiedBy>
  <cp:revision>2</cp:revision>
  <dcterms:created xsi:type="dcterms:W3CDTF">2019-04-05T12:06:00Z</dcterms:created>
  <dcterms:modified xsi:type="dcterms:W3CDTF">2019-04-05T12:06:00Z</dcterms:modified>
</cp:coreProperties>
</file>