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62A80" w14:textId="1A9E79B0" w:rsidR="00466B1D" w:rsidRDefault="00F53ADB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F4FE564" wp14:editId="584AB675">
            <wp:simplePos x="0" y="0"/>
            <wp:positionH relativeFrom="page">
              <wp:posOffset>5533901</wp:posOffset>
            </wp:positionH>
            <wp:positionV relativeFrom="paragraph">
              <wp:posOffset>17153</wp:posOffset>
            </wp:positionV>
            <wp:extent cx="1686018" cy="676894"/>
            <wp:effectExtent l="0" t="0" r="0" b="0"/>
            <wp:wrapNone/>
            <wp:docPr id="1061722976" name="image1.png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22976" name="image1.png" descr="A black background with a black square&#10;&#10;Description automatically generated with medium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947" cy="682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62A81" w14:textId="1C13E998" w:rsidR="00466B1D" w:rsidRDefault="00466B1D">
      <w:pPr>
        <w:pStyle w:val="BodyText"/>
        <w:rPr>
          <w:rFonts w:ascii="Times New Roman"/>
        </w:rPr>
      </w:pPr>
    </w:p>
    <w:p w14:paraId="23D62A82" w14:textId="77777777" w:rsidR="00466B1D" w:rsidRDefault="00466B1D">
      <w:pPr>
        <w:rPr>
          <w:rFonts w:ascii="Times New Roman"/>
        </w:rPr>
        <w:sectPr w:rsidR="00466B1D">
          <w:type w:val="continuous"/>
          <w:pgSz w:w="12240" w:h="15840"/>
          <w:pgMar w:top="160" w:right="360" w:bottom="280" w:left="920" w:header="720" w:footer="720" w:gutter="0"/>
          <w:cols w:space="720"/>
        </w:sectPr>
      </w:pPr>
    </w:p>
    <w:p w14:paraId="23D62A83" w14:textId="673EF27F" w:rsidR="00466B1D" w:rsidRDefault="00BA2CB3">
      <w:pPr>
        <w:pStyle w:val="Title"/>
      </w:pPr>
      <w:r>
        <w:t>Backstop® NT-VB™</w:t>
      </w:r>
    </w:p>
    <w:p w14:paraId="23D62A84" w14:textId="77777777" w:rsidR="00466B1D" w:rsidRDefault="00683235">
      <w:pPr>
        <w:ind w:left="2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Liquid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Applied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Water-Resistive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Membrane,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Air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Barrier and Class I Vapor Retarder</w:t>
      </w:r>
    </w:p>
    <w:p w14:paraId="23D62A85" w14:textId="77777777" w:rsidR="00466B1D" w:rsidRDefault="00683235">
      <w:pPr>
        <w:rPr>
          <w:rFonts w:ascii="Arial"/>
          <w:b/>
          <w:sz w:val="28"/>
        </w:rPr>
      </w:pPr>
      <w:r>
        <w:br w:type="column"/>
      </w:r>
    </w:p>
    <w:p w14:paraId="23D62A86" w14:textId="4E78317F" w:rsidR="00466B1D" w:rsidRDefault="00466B1D">
      <w:pPr>
        <w:pStyle w:val="BodyText"/>
        <w:spacing w:before="72"/>
        <w:rPr>
          <w:rFonts w:ascii="Arial"/>
          <w:b/>
          <w:sz w:val="28"/>
        </w:rPr>
      </w:pPr>
    </w:p>
    <w:p w14:paraId="23D62A87" w14:textId="43A48C12" w:rsidR="00466B1D" w:rsidRDefault="00683235">
      <w:pPr>
        <w:ind w:left="53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DS830</w:t>
      </w:r>
    </w:p>
    <w:p w14:paraId="23D62A88" w14:textId="77777777" w:rsidR="00466B1D" w:rsidRDefault="00466B1D">
      <w:pPr>
        <w:jc w:val="center"/>
        <w:rPr>
          <w:rFonts w:ascii="Arial"/>
          <w:sz w:val="28"/>
        </w:rPr>
        <w:sectPr w:rsidR="00466B1D">
          <w:type w:val="continuous"/>
          <w:pgSz w:w="12240" w:h="15840"/>
          <w:pgMar w:top="160" w:right="360" w:bottom="280" w:left="920" w:header="720" w:footer="720" w:gutter="0"/>
          <w:cols w:num="2" w:space="720" w:equalWidth="0">
            <w:col w:w="6635" w:space="906"/>
            <w:col w:w="3419"/>
          </w:cols>
        </w:sectPr>
      </w:pPr>
    </w:p>
    <w:p w14:paraId="23D62A89" w14:textId="77777777" w:rsidR="00466B1D" w:rsidRDefault="00466B1D">
      <w:pPr>
        <w:pStyle w:val="BodyText"/>
        <w:rPr>
          <w:rFonts w:ascii="Arial"/>
          <w:b/>
          <w:sz w:val="44"/>
        </w:rPr>
      </w:pPr>
    </w:p>
    <w:p w14:paraId="23D62A8A" w14:textId="77777777" w:rsidR="00466B1D" w:rsidRDefault="00466B1D">
      <w:pPr>
        <w:pStyle w:val="BodyText"/>
        <w:rPr>
          <w:rFonts w:ascii="Arial"/>
          <w:b/>
          <w:sz w:val="44"/>
        </w:rPr>
      </w:pPr>
    </w:p>
    <w:p w14:paraId="23D62A8B" w14:textId="77777777" w:rsidR="00466B1D" w:rsidRDefault="00466B1D">
      <w:pPr>
        <w:pStyle w:val="BodyText"/>
        <w:spacing w:before="447"/>
        <w:rPr>
          <w:rFonts w:ascii="Arial"/>
          <w:b/>
          <w:sz w:val="44"/>
        </w:rPr>
      </w:pPr>
    </w:p>
    <w:p w14:paraId="23D62A8C" w14:textId="41B389FD" w:rsidR="00466B1D" w:rsidRDefault="00683235">
      <w:pPr>
        <w:ind w:left="1889" w:right="2446"/>
        <w:jc w:val="center"/>
        <w:rPr>
          <w:rFonts w:ascii="Arial"/>
          <w:b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3D62BAB" wp14:editId="23D62BAC">
                <wp:simplePos x="0" y="0"/>
                <wp:positionH relativeFrom="page">
                  <wp:posOffset>691895</wp:posOffset>
                </wp:positionH>
                <wp:positionV relativeFrom="paragraph">
                  <wp:posOffset>-1246327</wp:posOffset>
                </wp:positionV>
                <wp:extent cx="6390005" cy="78695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0005" cy="7869555"/>
                          <a:chOff x="0" y="0"/>
                          <a:chExt cx="6390005" cy="78695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90005" cy="609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6096635">
                                <a:moveTo>
                                  <a:pt x="9131" y="1889848"/>
                                </a:moveTo>
                                <a:lnTo>
                                  <a:pt x="0" y="1889848"/>
                                </a:lnTo>
                                <a:lnTo>
                                  <a:pt x="0" y="2065401"/>
                                </a:lnTo>
                                <a:lnTo>
                                  <a:pt x="0" y="2240661"/>
                                </a:lnTo>
                                <a:lnTo>
                                  <a:pt x="0" y="6096635"/>
                                </a:lnTo>
                                <a:lnTo>
                                  <a:pt x="9131" y="6096635"/>
                                </a:lnTo>
                                <a:lnTo>
                                  <a:pt x="9131" y="2065401"/>
                                </a:lnTo>
                                <a:lnTo>
                                  <a:pt x="9131" y="1889848"/>
                                </a:lnTo>
                                <a:close/>
                              </a:path>
                              <a:path w="6390005" h="6096635">
                                <a:moveTo>
                                  <a:pt x="9131" y="896124"/>
                                </a:moveTo>
                                <a:lnTo>
                                  <a:pt x="0" y="896124"/>
                                </a:lnTo>
                                <a:lnTo>
                                  <a:pt x="0" y="1071372"/>
                                </a:lnTo>
                                <a:lnTo>
                                  <a:pt x="0" y="1246632"/>
                                </a:lnTo>
                                <a:lnTo>
                                  <a:pt x="0" y="1568196"/>
                                </a:lnTo>
                                <a:lnTo>
                                  <a:pt x="0" y="1889760"/>
                                </a:lnTo>
                                <a:lnTo>
                                  <a:pt x="9131" y="1889760"/>
                                </a:lnTo>
                                <a:lnTo>
                                  <a:pt x="9131" y="1568196"/>
                                </a:lnTo>
                                <a:lnTo>
                                  <a:pt x="9131" y="1246632"/>
                                </a:lnTo>
                                <a:lnTo>
                                  <a:pt x="9131" y="1071372"/>
                                </a:lnTo>
                                <a:lnTo>
                                  <a:pt x="9131" y="896124"/>
                                </a:lnTo>
                                <a:close/>
                              </a:path>
                              <a:path w="6390005" h="6096635">
                                <a:moveTo>
                                  <a:pt x="9131" y="547128"/>
                                </a:moveTo>
                                <a:lnTo>
                                  <a:pt x="0" y="547128"/>
                                </a:lnTo>
                                <a:lnTo>
                                  <a:pt x="0" y="722376"/>
                                </a:lnTo>
                                <a:lnTo>
                                  <a:pt x="0" y="896112"/>
                                </a:lnTo>
                                <a:lnTo>
                                  <a:pt x="9131" y="896112"/>
                                </a:lnTo>
                                <a:lnTo>
                                  <a:pt x="9131" y="722376"/>
                                </a:lnTo>
                                <a:lnTo>
                                  <a:pt x="9131" y="547128"/>
                                </a:lnTo>
                                <a:close/>
                              </a:path>
                              <a:path w="6390005" h="6096635">
                                <a:moveTo>
                                  <a:pt x="9131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196596"/>
                                </a:lnTo>
                                <a:lnTo>
                                  <a:pt x="0" y="371856"/>
                                </a:lnTo>
                                <a:lnTo>
                                  <a:pt x="0" y="547116"/>
                                </a:lnTo>
                                <a:lnTo>
                                  <a:pt x="9131" y="547116"/>
                                </a:lnTo>
                                <a:lnTo>
                                  <a:pt x="9131" y="371856"/>
                                </a:lnTo>
                                <a:lnTo>
                                  <a:pt x="9131" y="196596"/>
                                </a:lnTo>
                                <a:lnTo>
                                  <a:pt x="9131" y="9156"/>
                                </a:lnTo>
                                <a:close/>
                              </a:path>
                              <a:path w="6390005" h="609663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6390005" h="6096635">
                                <a:moveTo>
                                  <a:pt x="6389878" y="1889848"/>
                                </a:moveTo>
                                <a:lnTo>
                                  <a:pt x="6380734" y="1889848"/>
                                </a:lnTo>
                                <a:lnTo>
                                  <a:pt x="6380734" y="2065401"/>
                                </a:lnTo>
                                <a:lnTo>
                                  <a:pt x="6380734" y="2240661"/>
                                </a:lnTo>
                                <a:lnTo>
                                  <a:pt x="6380734" y="6096635"/>
                                </a:lnTo>
                                <a:lnTo>
                                  <a:pt x="6389878" y="6096635"/>
                                </a:lnTo>
                                <a:lnTo>
                                  <a:pt x="6389878" y="2065401"/>
                                </a:lnTo>
                                <a:lnTo>
                                  <a:pt x="6389878" y="1889848"/>
                                </a:lnTo>
                                <a:close/>
                              </a:path>
                              <a:path w="6390005" h="6096635">
                                <a:moveTo>
                                  <a:pt x="6389878" y="896124"/>
                                </a:moveTo>
                                <a:lnTo>
                                  <a:pt x="6380734" y="896124"/>
                                </a:lnTo>
                                <a:lnTo>
                                  <a:pt x="6380734" y="1071372"/>
                                </a:lnTo>
                                <a:lnTo>
                                  <a:pt x="6380734" y="1246632"/>
                                </a:lnTo>
                                <a:lnTo>
                                  <a:pt x="6380734" y="1568196"/>
                                </a:lnTo>
                                <a:lnTo>
                                  <a:pt x="6380734" y="1889760"/>
                                </a:lnTo>
                                <a:lnTo>
                                  <a:pt x="6389878" y="1889760"/>
                                </a:lnTo>
                                <a:lnTo>
                                  <a:pt x="6389878" y="1568196"/>
                                </a:lnTo>
                                <a:lnTo>
                                  <a:pt x="6389878" y="1246632"/>
                                </a:lnTo>
                                <a:lnTo>
                                  <a:pt x="6389878" y="1071372"/>
                                </a:lnTo>
                                <a:lnTo>
                                  <a:pt x="6389878" y="896124"/>
                                </a:lnTo>
                                <a:close/>
                              </a:path>
                              <a:path w="6390005" h="6096635">
                                <a:moveTo>
                                  <a:pt x="6389878" y="547128"/>
                                </a:moveTo>
                                <a:lnTo>
                                  <a:pt x="6380734" y="547128"/>
                                </a:lnTo>
                                <a:lnTo>
                                  <a:pt x="6380734" y="722376"/>
                                </a:lnTo>
                                <a:lnTo>
                                  <a:pt x="6380734" y="896112"/>
                                </a:lnTo>
                                <a:lnTo>
                                  <a:pt x="6389878" y="896112"/>
                                </a:lnTo>
                                <a:lnTo>
                                  <a:pt x="6389878" y="722376"/>
                                </a:lnTo>
                                <a:lnTo>
                                  <a:pt x="6389878" y="547128"/>
                                </a:lnTo>
                                <a:close/>
                              </a:path>
                              <a:path w="6390005" h="6096635">
                                <a:moveTo>
                                  <a:pt x="6389878" y="9156"/>
                                </a:moveTo>
                                <a:lnTo>
                                  <a:pt x="6380734" y="9156"/>
                                </a:lnTo>
                                <a:lnTo>
                                  <a:pt x="6380734" y="196596"/>
                                </a:lnTo>
                                <a:lnTo>
                                  <a:pt x="6380734" y="371856"/>
                                </a:lnTo>
                                <a:lnTo>
                                  <a:pt x="6380734" y="547116"/>
                                </a:lnTo>
                                <a:lnTo>
                                  <a:pt x="6389878" y="547116"/>
                                </a:lnTo>
                                <a:lnTo>
                                  <a:pt x="6389878" y="371856"/>
                                </a:lnTo>
                                <a:lnTo>
                                  <a:pt x="6389878" y="196596"/>
                                </a:lnTo>
                                <a:lnTo>
                                  <a:pt x="6389878" y="9156"/>
                                </a:lnTo>
                                <a:close/>
                              </a:path>
                              <a:path w="6390005" h="6096635">
                                <a:moveTo>
                                  <a:pt x="6389878" y="0"/>
                                </a:moveTo>
                                <a:lnTo>
                                  <a:pt x="638073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6380734" y="9144"/>
                                </a:lnTo>
                                <a:lnTo>
                                  <a:pt x="6389878" y="9144"/>
                                </a:lnTo>
                                <a:lnTo>
                                  <a:pt x="6389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921375"/>
                            <a:ext cx="6390005" cy="194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1948180">
                                <a:moveTo>
                                  <a:pt x="9131" y="175336"/>
                                </a:moveTo>
                                <a:lnTo>
                                  <a:pt x="0" y="175336"/>
                                </a:lnTo>
                                <a:lnTo>
                                  <a:pt x="0" y="350901"/>
                                </a:lnTo>
                                <a:lnTo>
                                  <a:pt x="0" y="526161"/>
                                </a:lnTo>
                                <a:lnTo>
                                  <a:pt x="0" y="1948002"/>
                                </a:lnTo>
                                <a:lnTo>
                                  <a:pt x="9131" y="1948002"/>
                                </a:lnTo>
                                <a:lnTo>
                                  <a:pt x="9131" y="350901"/>
                                </a:lnTo>
                                <a:lnTo>
                                  <a:pt x="9131" y="175336"/>
                                </a:lnTo>
                                <a:close/>
                              </a:path>
                              <a:path w="6390005" h="1948180">
                                <a:moveTo>
                                  <a:pt x="6389878" y="175336"/>
                                </a:moveTo>
                                <a:lnTo>
                                  <a:pt x="6380734" y="175336"/>
                                </a:lnTo>
                                <a:lnTo>
                                  <a:pt x="6380734" y="350901"/>
                                </a:lnTo>
                                <a:lnTo>
                                  <a:pt x="6380734" y="526161"/>
                                </a:lnTo>
                                <a:lnTo>
                                  <a:pt x="6380734" y="1938858"/>
                                </a:lnTo>
                                <a:lnTo>
                                  <a:pt x="9144" y="1938858"/>
                                </a:lnTo>
                                <a:lnTo>
                                  <a:pt x="9144" y="1948002"/>
                                </a:lnTo>
                                <a:lnTo>
                                  <a:pt x="6380734" y="1948002"/>
                                </a:lnTo>
                                <a:lnTo>
                                  <a:pt x="6389878" y="1948002"/>
                                </a:lnTo>
                                <a:lnTo>
                                  <a:pt x="6389878" y="350901"/>
                                </a:lnTo>
                                <a:lnTo>
                                  <a:pt x="6389878" y="175336"/>
                                </a:lnTo>
                                <a:close/>
                              </a:path>
                              <a:path w="6390005" h="1948180">
                                <a:moveTo>
                                  <a:pt x="6389878" y="0"/>
                                </a:moveTo>
                                <a:lnTo>
                                  <a:pt x="6380734" y="0"/>
                                </a:lnTo>
                                <a:lnTo>
                                  <a:pt x="6380734" y="175260"/>
                                </a:lnTo>
                                <a:lnTo>
                                  <a:pt x="6389878" y="175260"/>
                                </a:lnTo>
                                <a:lnTo>
                                  <a:pt x="6389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217A3" id="Group 2" o:spid="_x0000_s1026" style="position:absolute;margin-left:54.5pt;margin-top:-98.15pt;width:503.15pt;height:619.65pt;z-index:-251655168;mso-wrap-distance-left:0;mso-wrap-distance-right:0;mso-position-horizontal-relative:page" coordsize="63900,78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">
                <v:shape id="Graphic 3" o:spid="_x0000_s1027" style="position:absolute;width:63900;height:60966;visibility:visible;mso-wrap-style:square;v-text-anchor:top" coordsize="6390005,609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" path="m9131,1889848r-9131,l,2065401r,175260l,6096635r9131,l9131,2065401r,-175553xem9131,896124r-9131,l,1071372r,175260l,1568196r,321564l9131,1889760r,-321564l9131,1246632r,-175260l9131,896124xem9131,547128r-9131,l,722376,,896112r9131,l9131,722376r,-175248xem9131,9156l,9156,,196596,,371856,,547116r9131,l9131,371856r,-175260l9131,9156xem9131,l,,,9144r9131,l9131,xem6389878,1889848r-9144,l6380734,2065401r,175260l6380734,6096635r9144,l6389878,2065401r,-175553xem6389878,896124r-9144,l6380734,1071372r,175260l6380734,1568196r,321564l6389878,1889760r,-321564l6389878,1246632r,-175260l6389878,896124xem6389878,547128r-9144,l6380734,722376r,173736l6389878,896112r,-173736l6389878,547128xem6389878,9156r-9144,l6380734,196596r,175260l6380734,547116r9144,l6389878,371856r,-175260l6389878,9156xem6389878,r-9144,l9144,r,9144l6380734,9144r9144,l6389878,xe" fillcolor="black" stroked="f">
                  <v:path arrowok="t"/>
                </v:shape>
                <v:shape id="Graphic 4" o:spid="_x0000_s1028" style="position:absolute;top:59213;width:63900;height:19482;visibility:visible;mso-wrap-style:square;v-text-anchor:top" coordsize="6390005,194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" path="m9131,175336r-9131,l,350901,,526161,,1948002r9131,l9131,350901r,-175565xem6389878,175336r-9144,l6380734,350901r,175260l6380734,1938858r-6371590,l9144,1948002r6371590,l6389878,1948002r,-1597101l6389878,175336xem6389878,r-9144,l6380734,175260r9144,l638987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E71E96">
        <w:rPr>
          <w:rFonts w:ascii="Arial"/>
          <w:b/>
          <w:sz w:val="44"/>
        </w:rPr>
        <w:t>Backstop NT-</w:t>
      </w:r>
      <w:proofErr w:type="gramStart"/>
      <w:r w:rsidR="00E71E96">
        <w:rPr>
          <w:rFonts w:ascii="Arial"/>
          <w:b/>
          <w:sz w:val="44"/>
        </w:rPr>
        <w:t xml:space="preserve">VB </w:t>
      </w:r>
      <w:r>
        <w:rPr>
          <w:rFonts w:ascii="Arial"/>
          <w:b/>
          <w:sz w:val="44"/>
        </w:rPr>
        <w:t xml:space="preserve"> </w:t>
      </w:r>
      <w:r>
        <w:rPr>
          <w:rFonts w:ascii="Arial"/>
          <w:b/>
          <w:spacing w:val="-2"/>
          <w:sz w:val="44"/>
        </w:rPr>
        <w:t>Specifications</w:t>
      </w:r>
      <w:proofErr w:type="gramEnd"/>
    </w:p>
    <w:p w14:paraId="23D62A8D" w14:textId="77777777" w:rsidR="00466B1D" w:rsidRDefault="00466B1D">
      <w:pPr>
        <w:jc w:val="center"/>
        <w:rPr>
          <w:rFonts w:ascii="Arial"/>
          <w:sz w:val="44"/>
        </w:rPr>
        <w:sectPr w:rsidR="00466B1D">
          <w:type w:val="continuous"/>
          <w:pgSz w:w="12240" w:h="15840"/>
          <w:pgMar w:top="160" w:right="360" w:bottom="280" w:left="920" w:header="720" w:footer="720" w:gutter="0"/>
          <w:cols w:space="720"/>
        </w:sectPr>
      </w:pPr>
    </w:p>
    <w:p w14:paraId="23D62A8E" w14:textId="2D94CFA2" w:rsidR="00466B1D" w:rsidRDefault="005F6E33">
      <w:pPr>
        <w:spacing w:before="115" w:line="229" w:lineRule="exact"/>
        <w:ind w:left="1889" w:right="244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DRYVIT</w:t>
      </w:r>
      <w:r w:rsidR="00683235">
        <w:rPr>
          <w:rFonts w:ascii="Arial"/>
          <w:b/>
          <w:spacing w:val="-4"/>
          <w:sz w:val="20"/>
        </w:rPr>
        <w:t>.</w:t>
      </w:r>
    </w:p>
    <w:p w14:paraId="23D62A8F" w14:textId="77777777" w:rsidR="00466B1D" w:rsidRDefault="00683235">
      <w:pPr>
        <w:spacing w:line="229" w:lineRule="exact"/>
        <w:ind w:left="1889" w:right="244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MANUFACTURER’S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SPECIFICATION</w:t>
      </w:r>
    </w:p>
    <w:p w14:paraId="23D62A90" w14:textId="4C84767A" w:rsidR="00466B1D" w:rsidRDefault="00683235">
      <w:pPr>
        <w:spacing w:before="1"/>
        <w:ind w:left="1677" w:right="2158" w:firstLine="63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CSI MASTERFORMAT SECTIONS 07 25 00, 07 26 13, 07 27 26 DRYVIT</w:t>
      </w:r>
      <w:r>
        <w:rPr>
          <w:rFonts w:ascii="Arial" w:hAnsi="Arial"/>
          <w:b/>
          <w:spacing w:val="-10"/>
          <w:sz w:val="20"/>
        </w:rPr>
        <w:t xml:space="preserve"> </w:t>
      </w:r>
      <w:r w:rsidR="00BA2CB3">
        <w:rPr>
          <w:rFonts w:ascii="Arial" w:hAnsi="Arial"/>
          <w:b/>
          <w:sz w:val="20"/>
        </w:rPr>
        <w:t>BACKSTOP® NT-VB™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AIR/VAPOR/WATER-RESISTIVE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BARRIER</w:t>
      </w:r>
    </w:p>
    <w:p w14:paraId="23D62A91" w14:textId="77777777" w:rsidR="00466B1D" w:rsidRDefault="00466B1D">
      <w:pPr>
        <w:pStyle w:val="BodyText"/>
        <w:spacing w:before="1"/>
        <w:rPr>
          <w:rFonts w:ascii="Arial"/>
          <w:b/>
        </w:rPr>
      </w:pPr>
    </w:p>
    <w:p w14:paraId="23D62A92" w14:textId="77777777" w:rsidR="00466B1D" w:rsidRDefault="00683235">
      <w:pPr>
        <w:spacing w:before="1"/>
        <w:ind w:left="2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GENERAL</w:t>
      </w:r>
    </w:p>
    <w:p w14:paraId="23D62A93" w14:textId="77777777" w:rsidR="00466B1D" w:rsidRDefault="00683235">
      <w:pPr>
        <w:pStyle w:val="ListParagraph"/>
        <w:numPr>
          <w:ilvl w:val="1"/>
          <w:numId w:val="19"/>
        </w:numPr>
        <w:tabs>
          <w:tab w:val="left" w:pos="675"/>
        </w:tabs>
        <w:spacing w:line="229" w:lineRule="exact"/>
        <w:ind w:hanging="44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SUMMARY</w:t>
      </w:r>
    </w:p>
    <w:p w14:paraId="23D62A94" w14:textId="154F756A" w:rsidR="00466B1D" w:rsidRDefault="00683235">
      <w:pPr>
        <w:pStyle w:val="ListParagraph"/>
        <w:numPr>
          <w:ilvl w:val="0"/>
          <w:numId w:val="18"/>
        </w:numPr>
        <w:tabs>
          <w:tab w:val="left" w:pos="472"/>
          <w:tab w:val="left" w:pos="503"/>
        </w:tabs>
        <w:ind w:right="850" w:hanging="272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2"/>
          <w:sz w:val="20"/>
        </w:rPr>
        <w:t xml:space="preserve"> </w:t>
      </w:r>
      <w:r>
        <w:rPr>
          <w:sz w:val="20"/>
        </w:rPr>
        <w:t>contains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>design,</w:t>
      </w:r>
      <w:r>
        <w:rPr>
          <w:spacing w:val="-4"/>
          <w:sz w:val="20"/>
        </w:rPr>
        <w:t xml:space="preserve"> </w:t>
      </w:r>
      <w:r>
        <w:rPr>
          <w:sz w:val="20"/>
        </w:rPr>
        <w:t>use,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proofErr w:type="spellStart"/>
      <w:r>
        <w:rPr>
          <w:sz w:val="20"/>
        </w:rPr>
        <w:t>Dryvit</w:t>
      </w:r>
      <w:proofErr w:type="spellEnd"/>
      <w:r>
        <w:rPr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z w:val="20"/>
        </w:rPr>
        <w:t xml:space="preserve"> air</w:t>
      </w:r>
      <w:proofErr w:type="gramEnd"/>
      <w:r>
        <w:rPr>
          <w:sz w:val="20"/>
        </w:rPr>
        <w:t>/vapor/water-resistive membrane.</w:t>
      </w:r>
      <w:r>
        <w:rPr>
          <w:spacing w:val="40"/>
          <w:sz w:val="20"/>
        </w:rPr>
        <w:t xml:space="preserve"> </w:t>
      </w:r>
      <w:r>
        <w:rPr>
          <w:sz w:val="20"/>
        </w:rPr>
        <w:t>It is available in two versions: Backstop NTX- VB: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designed to be applied by trowel or texture spray equipment and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z w:val="20"/>
        </w:rPr>
        <w:t xml:space="preserve"> Smooth</w:t>
      </w:r>
      <w:proofErr w:type="gramEnd"/>
      <w:r>
        <w:rPr>
          <w:sz w:val="20"/>
        </w:rPr>
        <w:t>: designed for application with airless spray equipment.</w:t>
      </w:r>
      <w:r>
        <w:rPr>
          <w:spacing w:val="40"/>
          <w:sz w:val="20"/>
        </w:rPr>
        <w:t xml:space="preserve"> </w:t>
      </w:r>
      <w:r>
        <w:rPr>
          <w:sz w:val="20"/>
        </w:rPr>
        <w:t>This document is intended to be used in conjunction with:</w:t>
      </w:r>
    </w:p>
    <w:p w14:paraId="23D62A95" w14:textId="62C42FBA" w:rsidR="00466B1D" w:rsidRDefault="00E71E96">
      <w:pPr>
        <w:pStyle w:val="ListParagraph"/>
        <w:numPr>
          <w:ilvl w:val="1"/>
          <w:numId w:val="18"/>
        </w:numPr>
        <w:tabs>
          <w:tab w:val="left" w:pos="722"/>
        </w:tabs>
        <w:spacing w:before="1" w:line="229" w:lineRule="exact"/>
        <w:ind w:left="722" w:hanging="219"/>
        <w:rPr>
          <w:sz w:val="20"/>
        </w:rPr>
      </w:pPr>
      <w:r>
        <w:rPr>
          <w:sz w:val="20"/>
        </w:rPr>
        <w:t>Backstop NT-</w:t>
      </w:r>
      <w:proofErr w:type="gramStart"/>
      <w:r>
        <w:rPr>
          <w:sz w:val="20"/>
        </w:rPr>
        <w:t xml:space="preserve">VB </w:t>
      </w:r>
      <w:r w:rsidR="00683235">
        <w:rPr>
          <w:spacing w:val="-9"/>
          <w:sz w:val="20"/>
        </w:rPr>
        <w:t xml:space="preserve"> </w:t>
      </w:r>
      <w:r w:rsidR="00683235">
        <w:rPr>
          <w:sz w:val="20"/>
        </w:rPr>
        <w:t>Application</w:t>
      </w:r>
      <w:proofErr w:type="gramEnd"/>
      <w:r w:rsidR="00683235">
        <w:rPr>
          <w:spacing w:val="-11"/>
          <w:sz w:val="20"/>
        </w:rPr>
        <w:t xml:space="preserve"> </w:t>
      </w:r>
      <w:r w:rsidR="00683235">
        <w:rPr>
          <w:sz w:val="20"/>
        </w:rPr>
        <w:t>Instructions,</w:t>
      </w:r>
      <w:r w:rsidR="00683235">
        <w:rPr>
          <w:spacing w:val="-7"/>
          <w:sz w:val="20"/>
        </w:rPr>
        <w:t xml:space="preserve"> </w:t>
      </w:r>
      <w:hyperlink r:id="rId8">
        <w:r w:rsidR="00683235">
          <w:rPr>
            <w:color w:val="0000FF"/>
            <w:spacing w:val="-4"/>
            <w:sz w:val="20"/>
            <w:u w:val="single" w:color="0000FF"/>
          </w:rPr>
          <w:t>DS831</w:t>
        </w:r>
      </w:hyperlink>
    </w:p>
    <w:p w14:paraId="23D62A96" w14:textId="789B03FE" w:rsidR="00466B1D" w:rsidRDefault="00E71E96">
      <w:pPr>
        <w:pStyle w:val="ListParagraph"/>
        <w:numPr>
          <w:ilvl w:val="1"/>
          <w:numId w:val="18"/>
        </w:numPr>
        <w:tabs>
          <w:tab w:val="left" w:pos="722"/>
        </w:tabs>
        <w:spacing w:line="229" w:lineRule="exact"/>
        <w:ind w:left="722" w:hanging="219"/>
        <w:rPr>
          <w:sz w:val="20"/>
        </w:rPr>
      </w:pPr>
      <w:r>
        <w:rPr>
          <w:sz w:val="20"/>
        </w:rPr>
        <w:t>Backstop NT-</w:t>
      </w:r>
      <w:proofErr w:type="gramStart"/>
      <w:r>
        <w:rPr>
          <w:sz w:val="20"/>
        </w:rPr>
        <w:t xml:space="preserve">VB </w:t>
      </w:r>
      <w:r w:rsidR="00683235">
        <w:rPr>
          <w:spacing w:val="-6"/>
          <w:sz w:val="20"/>
        </w:rPr>
        <w:t xml:space="preserve"> </w:t>
      </w:r>
      <w:r w:rsidR="00683235">
        <w:rPr>
          <w:sz w:val="20"/>
        </w:rPr>
        <w:t>Product</w:t>
      </w:r>
      <w:proofErr w:type="gramEnd"/>
      <w:r w:rsidR="00683235">
        <w:rPr>
          <w:spacing w:val="-7"/>
          <w:sz w:val="20"/>
        </w:rPr>
        <w:t xml:space="preserve"> </w:t>
      </w:r>
      <w:r w:rsidR="00683235">
        <w:rPr>
          <w:sz w:val="20"/>
        </w:rPr>
        <w:t>Data</w:t>
      </w:r>
      <w:r w:rsidR="00683235">
        <w:rPr>
          <w:spacing w:val="-5"/>
          <w:sz w:val="20"/>
        </w:rPr>
        <w:t xml:space="preserve"> </w:t>
      </w:r>
      <w:r w:rsidR="00683235">
        <w:rPr>
          <w:sz w:val="20"/>
        </w:rPr>
        <w:t>Sheet,</w:t>
      </w:r>
      <w:r w:rsidR="00683235">
        <w:rPr>
          <w:spacing w:val="-5"/>
          <w:sz w:val="20"/>
        </w:rPr>
        <w:t xml:space="preserve"> </w:t>
      </w:r>
      <w:hyperlink r:id="rId9">
        <w:r w:rsidR="00683235">
          <w:rPr>
            <w:color w:val="0000FF"/>
            <w:spacing w:val="-4"/>
            <w:sz w:val="20"/>
            <w:u w:val="single" w:color="0000FF"/>
          </w:rPr>
          <w:t>DS829</w:t>
        </w:r>
      </w:hyperlink>
    </w:p>
    <w:p w14:paraId="23D62A97" w14:textId="77777777" w:rsidR="00466B1D" w:rsidRDefault="00683235">
      <w:pPr>
        <w:pStyle w:val="ListParagraph"/>
        <w:numPr>
          <w:ilvl w:val="1"/>
          <w:numId w:val="18"/>
        </w:numPr>
        <w:tabs>
          <w:tab w:val="left" w:pos="722"/>
        </w:tabs>
        <w:ind w:left="722" w:hanging="219"/>
        <w:rPr>
          <w:sz w:val="20"/>
        </w:rPr>
      </w:pPr>
      <w:r>
        <w:rPr>
          <w:sz w:val="20"/>
        </w:rPr>
        <w:t>Backstop</w:t>
      </w:r>
      <w:r>
        <w:rPr>
          <w:spacing w:val="-13"/>
          <w:sz w:val="20"/>
        </w:rPr>
        <w:t xml:space="preserve"> </w:t>
      </w:r>
      <w:r>
        <w:rPr>
          <w:sz w:val="20"/>
        </w:rPr>
        <w:t>NTX</w:t>
      </w:r>
      <w:r>
        <w:rPr>
          <w:spacing w:val="-8"/>
          <w:sz w:val="20"/>
        </w:rPr>
        <w:t xml:space="preserve"> </w:t>
      </w:r>
      <w:r>
        <w:rPr>
          <w:sz w:val="20"/>
        </w:rPr>
        <w:t>Air/Water-Resistive</w:t>
      </w:r>
      <w:r>
        <w:rPr>
          <w:spacing w:val="-8"/>
          <w:sz w:val="20"/>
        </w:rPr>
        <w:t xml:space="preserve"> </w:t>
      </w:r>
      <w:r>
        <w:rPr>
          <w:sz w:val="20"/>
        </w:rPr>
        <w:t>Barrier</w:t>
      </w:r>
      <w:r>
        <w:rPr>
          <w:spacing w:val="-10"/>
          <w:sz w:val="20"/>
        </w:rPr>
        <w:t xml:space="preserve"> </w:t>
      </w:r>
      <w:r>
        <w:rPr>
          <w:sz w:val="20"/>
        </w:rPr>
        <w:t>Details,</w:t>
      </w:r>
      <w:r>
        <w:rPr>
          <w:spacing w:val="-8"/>
          <w:sz w:val="20"/>
        </w:rPr>
        <w:t xml:space="preserve"> </w:t>
      </w:r>
      <w:hyperlink r:id="rId10">
        <w:r>
          <w:rPr>
            <w:color w:val="0000FF"/>
            <w:spacing w:val="-2"/>
            <w:sz w:val="20"/>
            <w:u w:val="single" w:color="0000FF"/>
          </w:rPr>
          <w:t>DS840</w:t>
        </w:r>
      </w:hyperlink>
    </w:p>
    <w:p w14:paraId="23D62A98" w14:textId="77777777" w:rsidR="00466B1D" w:rsidRDefault="00683235">
      <w:pPr>
        <w:pStyle w:val="ListParagraph"/>
        <w:numPr>
          <w:ilvl w:val="0"/>
          <w:numId w:val="18"/>
        </w:numPr>
        <w:tabs>
          <w:tab w:val="left" w:pos="473"/>
        </w:tabs>
        <w:spacing w:before="1"/>
        <w:ind w:left="473" w:hanging="241"/>
        <w:rPr>
          <w:sz w:val="20"/>
        </w:rPr>
      </w:pPr>
      <w:r>
        <w:rPr>
          <w:sz w:val="20"/>
        </w:rPr>
        <w:t>Related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Sections</w:t>
      </w:r>
    </w:p>
    <w:p w14:paraId="23D62A99" w14:textId="77777777" w:rsidR="00466B1D" w:rsidRDefault="00683235">
      <w:pPr>
        <w:pStyle w:val="ListParagraph"/>
        <w:numPr>
          <w:ilvl w:val="1"/>
          <w:numId w:val="18"/>
        </w:numPr>
        <w:tabs>
          <w:tab w:val="left" w:pos="723"/>
        </w:tabs>
        <w:ind w:left="723" w:hanging="220"/>
        <w:rPr>
          <w:sz w:val="20"/>
        </w:rPr>
      </w:pPr>
      <w:r>
        <w:rPr>
          <w:sz w:val="20"/>
        </w:rPr>
        <w:t>Water-Resistive</w:t>
      </w:r>
      <w:r>
        <w:rPr>
          <w:spacing w:val="-7"/>
          <w:sz w:val="20"/>
        </w:rPr>
        <w:t xml:space="preserve"> </w:t>
      </w:r>
      <w:r>
        <w:rPr>
          <w:sz w:val="20"/>
        </w:rPr>
        <w:t>Barriers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07</w:t>
      </w:r>
      <w:r>
        <w:rPr>
          <w:spacing w:val="-6"/>
          <w:sz w:val="20"/>
        </w:rPr>
        <w:t xml:space="preserve"> </w:t>
      </w:r>
      <w:r>
        <w:rPr>
          <w:sz w:val="20"/>
        </w:rPr>
        <w:t>25</w:t>
      </w:r>
      <w:r>
        <w:rPr>
          <w:spacing w:val="-5"/>
          <w:sz w:val="20"/>
        </w:rPr>
        <w:t xml:space="preserve"> 00</w:t>
      </w:r>
    </w:p>
    <w:p w14:paraId="23D62A9A" w14:textId="77777777" w:rsidR="00466B1D" w:rsidRDefault="00683235">
      <w:pPr>
        <w:pStyle w:val="ListParagraph"/>
        <w:numPr>
          <w:ilvl w:val="1"/>
          <w:numId w:val="18"/>
        </w:numPr>
        <w:tabs>
          <w:tab w:val="left" w:pos="723"/>
        </w:tabs>
        <w:spacing w:before="1"/>
        <w:ind w:left="723" w:hanging="220"/>
        <w:rPr>
          <w:sz w:val="20"/>
        </w:rPr>
      </w:pPr>
      <w:r>
        <w:rPr>
          <w:sz w:val="20"/>
        </w:rPr>
        <w:t>Vapor</w:t>
      </w:r>
      <w:r>
        <w:rPr>
          <w:spacing w:val="-6"/>
          <w:sz w:val="20"/>
        </w:rPr>
        <w:t xml:space="preserve"> </w:t>
      </w:r>
      <w:r>
        <w:rPr>
          <w:sz w:val="20"/>
        </w:rPr>
        <w:t>Retarders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07</w:t>
      </w:r>
      <w:r>
        <w:rPr>
          <w:spacing w:val="-3"/>
          <w:sz w:val="20"/>
        </w:rPr>
        <w:t xml:space="preserve"> </w:t>
      </w:r>
      <w:r>
        <w:rPr>
          <w:sz w:val="20"/>
        </w:rPr>
        <w:t>26</w:t>
      </w:r>
      <w:r>
        <w:rPr>
          <w:spacing w:val="-3"/>
          <w:sz w:val="20"/>
        </w:rPr>
        <w:t xml:space="preserve"> </w:t>
      </w:r>
      <w:r>
        <w:rPr>
          <w:spacing w:val="-7"/>
          <w:sz w:val="20"/>
        </w:rPr>
        <w:t>13</w:t>
      </w:r>
    </w:p>
    <w:p w14:paraId="23D62A9B" w14:textId="77777777" w:rsidR="00466B1D" w:rsidRDefault="00683235">
      <w:pPr>
        <w:pStyle w:val="ListParagraph"/>
        <w:numPr>
          <w:ilvl w:val="1"/>
          <w:numId w:val="18"/>
        </w:numPr>
        <w:tabs>
          <w:tab w:val="left" w:pos="723"/>
        </w:tabs>
        <w:ind w:left="723" w:hanging="220"/>
        <w:rPr>
          <w:sz w:val="20"/>
        </w:rPr>
      </w:pP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z w:val="20"/>
        </w:rPr>
        <w:t>Barriers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07</w:t>
      </w:r>
      <w:r>
        <w:rPr>
          <w:spacing w:val="-4"/>
          <w:sz w:val="20"/>
        </w:rPr>
        <w:t xml:space="preserve"> </w:t>
      </w:r>
      <w:r>
        <w:rPr>
          <w:sz w:val="20"/>
        </w:rPr>
        <w:t>27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26</w:t>
      </w:r>
    </w:p>
    <w:p w14:paraId="23D62A9C" w14:textId="77777777" w:rsidR="00466B1D" w:rsidRDefault="00683235">
      <w:pPr>
        <w:pStyle w:val="Heading1"/>
        <w:numPr>
          <w:ilvl w:val="1"/>
          <w:numId w:val="19"/>
        </w:numPr>
        <w:tabs>
          <w:tab w:val="left" w:pos="674"/>
        </w:tabs>
        <w:spacing w:before="229"/>
        <w:ind w:left="674" w:hanging="442"/>
      </w:pPr>
      <w:r>
        <w:rPr>
          <w:spacing w:val="-2"/>
        </w:rPr>
        <w:t>REFERENCES</w:t>
      </w:r>
    </w:p>
    <w:p w14:paraId="23D62A9D" w14:textId="77777777" w:rsidR="00466B1D" w:rsidRDefault="00683235">
      <w:pPr>
        <w:pStyle w:val="BodyText"/>
        <w:ind w:left="232"/>
      </w:pPr>
      <w:r>
        <w:t>A.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rPr>
          <w:spacing w:val="-2"/>
        </w:rPr>
        <w:t>Includes</w:t>
      </w:r>
    </w:p>
    <w:p w14:paraId="23D62A9E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23"/>
        </w:tabs>
        <w:spacing w:before="1"/>
        <w:ind w:left="723" w:hanging="220"/>
        <w:jc w:val="left"/>
        <w:rPr>
          <w:sz w:val="20"/>
        </w:rPr>
      </w:pPr>
      <w:r>
        <w:rPr>
          <w:sz w:val="20"/>
        </w:rPr>
        <w:t>ASTM</w:t>
      </w:r>
      <w:r>
        <w:rPr>
          <w:spacing w:val="-6"/>
          <w:sz w:val="20"/>
        </w:rPr>
        <w:t xml:space="preserve"> </w:t>
      </w:r>
      <w:r>
        <w:rPr>
          <w:sz w:val="20"/>
        </w:rPr>
        <w:t>C</w:t>
      </w:r>
      <w:r>
        <w:rPr>
          <w:spacing w:val="-6"/>
          <w:sz w:val="20"/>
        </w:rPr>
        <w:t xml:space="preserve"> </w:t>
      </w:r>
      <w:r>
        <w:rPr>
          <w:sz w:val="20"/>
        </w:rPr>
        <w:t>297</w:t>
      </w:r>
      <w:r>
        <w:rPr>
          <w:spacing w:val="-7"/>
          <w:sz w:val="20"/>
        </w:rPr>
        <w:t xml:space="preserve"> </w:t>
      </w: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Method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Flatwise</w:t>
      </w:r>
      <w:r>
        <w:rPr>
          <w:spacing w:val="-7"/>
          <w:sz w:val="20"/>
        </w:rPr>
        <w:t xml:space="preserve"> </w:t>
      </w:r>
      <w:r>
        <w:rPr>
          <w:sz w:val="20"/>
        </w:rPr>
        <w:t>Tensile</w:t>
      </w:r>
      <w:r>
        <w:rPr>
          <w:spacing w:val="-5"/>
          <w:sz w:val="20"/>
        </w:rPr>
        <w:t xml:space="preserve"> </w:t>
      </w:r>
      <w:r>
        <w:rPr>
          <w:sz w:val="20"/>
        </w:rPr>
        <w:t>Strength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Sandwich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Constructions</w:t>
      </w:r>
    </w:p>
    <w:p w14:paraId="23D62A9F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23"/>
        </w:tabs>
        <w:ind w:left="723" w:hanging="220"/>
        <w:jc w:val="left"/>
        <w:rPr>
          <w:sz w:val="20"/>
        </w:rPr>
      </w:pP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C</w:t>
      </w:r>
      <w:r>
        <w:rPr>
          <w:spacing w:val="-7"/>
          <w:sz w:val="20"/>
        </w:rPr>
        <w:t xml:space="preserve"> </w:t>
      </w:r>
      <w:r>
        <w:rPr>
          <w:sz w:val="20"/>
        </w:rPr>
        <w:t>1177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Glass</w:t>
      </w:r>
      <w:r>
        <w:rPr>
          <w:spacing w:val="-6"/>
          <w:sz w:val="20"/>
        </w:rPr>
        <w:t xml:space="preserve"> </w:t>
      </w:r>
      <w:r>
        <w:rPr>
          <w:sz w:val="20"/>
        </w:rPr>
        <w:t>Mat</w:t>
      </w:r>
      <w:r>
        <w:rPr>
          <w:spacing w:val="-5"/>
          <w:sz w:val="20"/>
        </w:rPr>
        <w:t xml:space="preserve"> </w:t>
      </w:r>
      <w:r>
        <w:rPr>
          <w:sz w:val="20"/>
        </w:rPr>
        <w:t>Gypsum</w:t>
      </w:r>
      <w:r>
        <w:rPr>
          <w:spacing w:val="-6"/>
          <w:sz w:val="20"/>
        </w:rPr>
        <w:t xml:space="preserve"> </w:t>
      </w:r>
      <w:r>
        <w:rPr>
          <w:sz w:val="20"/>
        </w:rPr>
        <w:t>Substrate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Sheathing</w:t>
      </w:r>
    </w:p>
    <w:p w14:paraId="23D62AA0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23"/>
        </w:tabs>
        <w:spacing w:line="229" w:lineRule="exact"/>
        <w:ind w:left="723" w:hanging="220"/>
        <w:jc w:val="left"/>
        <w:rPr>
          <w:sz w:val="20"/>
        </w:rPr>
      </w:pP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C</w:t>
      </w:r>
      <w:r>
        <w:rPr>
          <w:spacing w:val="-7"/>
          <w:sz w:val="20"/>
        </w:rPr>
        <w:t xml:space="preserve"> </w:t>
      </w:r>
      <w:r>
        <w:rPr>
          <w:sz w:val="20"/>
        </w:rPr>
        <w:t>1396</w:t>
      </w:r>
      <w:r>
        <w:rPr>
          <w:spacing w:val="-7"/>
          <w:sz w:val="20"/>
        </w:rPr>
        <w:t xml:space="preserve"> </w:t>
      </w:r>
      <w:r>
        <w:rPr>
          <w:sz w:val="20"/>
        </w:rPr>
        <w:t>(formerly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pacing w:val="-6"/>
          <w:sz w:val="20"/>
        </w:rPr>
        <w:t xml:space="preserve"> </w:t>
      </w:r>
      <w:r>
        <w:rPr>
          <w:sz w:val="20"/>
        </w:rPr>
        <w:t>79)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Gypsum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Board</w:t>
      </w:r>
    </w:p>
    <w:p w14:paraId="23D62AA1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22"/>
        </w:tabs>
        <w:spacing w:line="229" w:lineRule="exact"/>
        <w:ind w:left="722" w:hanging="219"/>
        <w:jc w:val="left"/>
        <w:rPr>
          <w:sz w:val="20"/>
        </w:rPr>
      </w:pP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522</w:t>
      </w:r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Methods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Mandrel</w:t>
      </w:r>
      <w:r>
        <w:rPr>
          <w:spacing w:val="-7"/>
          <w:sz w:val="20"/>
        </w:rPr>
        <w:t xml:space="preserve"> </w:t>
      </w:r>
      <w:r>
        <w:rPr>
          <w:sz w:val="20"/>
        </w:rPr>
        <w:t>Bend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Attached</w:t>
      </w:r>
      <w:r>
        <w:rPr>
          <w:spacing w:val="-8"/>
          <w:sz w:val="20"/>
        </w:rPr>
        <w:t xml:space="preserve"> </w:t>
      </w:r>
      <w:r>
        <w:rPr>
          <w:sz w:val="20"/>
        </w:rPr>
        <w:t>Organic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Coatings</w:t>
      </w:r>
    </w:p>
    <w:p w14:paraId="23D62AA2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19"/>
          <w:tab w:val="left" w:pos="723"/>
        </w:tabs>
        <w:spacing w:before="1"/>
        <w:ind w:left="719" w:right="1276" w:hanging="216"/>
        <w:jc w:val="left"/>
        <w:rPr>
          <w:sz w:val="20"/>
        </w:rPr>
      </w:pPr>
      <w:r>
        <w:rPr>
          <w:sz w:val="20"/>
        </w:rPr>
        <w:tab/>
        <w:t>ASTM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pacing w:val="-6"/>
          <w:sz w:val="20"/>
        </w:rPr>
        <w:t xml:space="preserve"> </w:t>
      </w:r>
      <w:r>
        <w:rPr>
          <w:sz w:val="20"/>
        </w:rPr>
        <w:t>1970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1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Self-Adhering</w:t>
      </w:r>
      <w:r>
        <w:rPr>
          <w:spacing w:val="-5"/>
          <w:sz w:val="20"/>
        </w:rPr>
        <w:t xml:space="preserve"> </w:t>
      </w:r>
      <w:r>
        <w:rPr>
          <w:sz w:val="20"/>
        </w:rPr>
        <w:t>Polymer</w:t>
      </w:r>
      <w:r>
        <w:rPr>
          <w:spacing w:val="-3"/>
          <w:sz w:val="20"/>
        </w:rPr>
        <w:t xml:space="preserve"> </w:t>
      </w:r>
      <w:r>
        <w:rPr>
          <w:sz w:val="20"/>
        </w:rPr>
        <w:t>Modified</w:t>
      </w:r>
      <w:r>
        <w:rPr>
          <w:spacing w:val="-5"/>
          <w:sz w:val="20"/>
        </w:rPr>
        <w:t xml:space="preserve"> </w:t>
      </w:r>
      <w:r>
        <w:rPr>
          <w:sz w:val="20"/>
        </w:rPr>
        <w:t>Bituminous</w:t>
      </w:r>
      <w:r>
        <w:rPr>
          <w:spacing w:val="-5"/>
          <w:sz w:val="20"/>
        </w:rPr>
        <w:t xml:space="preserve"> </w:t>
      </w:r>
      <w:r>
        <w:rPr>
          <w:sz w:val="20"/>
        </w:rPr>
        <w:t>Sheet</w:t>
      </w:r>
      <w:r>
        <w:rPr>
          <w:spacing w:val="-4"/>
          <w:sz w:val="20"/>
        </w:rPr>
        <w:t xml:space="preserve"> </w:t>
      </w:r>
      <w:r>
        <w:rPr>
          <w:sz w:val="20"/>
        </w:rPr>
        <w:t>Materials Used as Steep Roofing Underlayment for Ice Dam Protection</w:t>
      </w:r>
    </w:p>
    <w:p w14:paraId="23D62AA3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22"/>
        </w:tabs>
        <w:spacing w:before="1"/>
        <w:ind w:left="722" w:hanging="219"/>
        <w:jc w:val="left"/>
        <w:rPr>
          <w:sz w:val="20"/>
        </w:rPr>
      </w:pPr>
      <w:r>
        <w:rPr>
          <w:sz w:val="20"/>
        </w:rPr>
        <w:t>ASTM</w:t>
      </w:r>
      <w:r>
        <w:rPr>
          <w:spacing w:val="-6"/>
          <w:sz w:val="20"/>
        </w:rPr>
        <w:t xml:space="preserve"> 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2370</w:t>
      </w:r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Tensile</w:t>
      </w:r>
      <w:r>
        <w:rPr>
          <w:spacing w:val="-6"/>
          <w:sz w:val="20"/>
        </w:rPr>
        <w:t xml:space="preserve"> </w:t>
      </w:r>
      <w:r>
        <w:rPr>
          <w:sz w:val="20"/>
        </w:rPr>
        <w:t>Properties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Organic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Coatings</w:t>
      </w:r>
    </w:p>
    <w:p w14:paraId="23D62AA4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22"/>
          <w:tab w:val="left" w:pos="746"/>
        </w:tabs>
        <w:ind w:left="746" w:right="1825" w:hanging="243"/>
        <w:jc w:val="left"/>
        <w:rPr>
          <w:sz w:val="20"/>
        </w:rPr>
      </w:pPr>
      <w:r>
        <w:rPr>
          <w:sz w:val="20"/>
        </w:rPr>
        <w:t>ASTM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>
        <w:rPr>
          <w:spacing w:val="-5"/>
          <w:sz w:val="20"/>
        </w:rPr>
        <w:t xml:space="preserve"> </w:t>
      </w:r>
      <w:r>
        <w:rPr>
          <w:sz w:val="20"/>
        </w:rPr>
        <w:t>2247</w:t>
      </w:r>
      <w:r>
        <w:rPr>
          <w:spacing w:val="-5"/>
          <w:sz w:val="20"/>
        </w:rPr>
        <w:t xml:space="preserve"> </w:t>
      </w:r>
      <w:r>
        <w:rPr>
          <w:sz w:val="20"/>
        </w:rPr>
        <w:t>(Federal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141A</w:t>
      </w:r>
      <w:r>
        <w:rPr>
          <w:spacing w:val="-4"/>
          <w:sz w:val="20"/>
        </w:rPr>
        <w:t xml:space="preserve"> </w:t>
      </w:r>
      <w:r>
        <w:rPr>
          <w:sz w:val="20"/>
        </w:rPr>
        <w:t>Method</w:t>
      </w:r>
      <w:r>
        <w:rPr>
          <w:spacing w:val="-5"/>
          <w:sz w:val="20"/>
        </w:rPr>
        <w:t xml:space="preserve"> </w:t>
      </w:r>
      <w:r>
        <w:rPr>
          <w:sz w:val="20"/>
        </w:rPr>
        <w:t>6201)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3"/>
          <w:sz w:val="20"/>
        </w:rPr>
        <w:t xml:space="preserve"> </w:t>
      </w:r>
      <w:r>
        <w:rPr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  <w:r>
        <w:rPr>
          <w:spacing w:val="-5"/>
          <w:sz w:val="20"/>
        </w:rPr>
        <w:t xml:space="preserve"> </w:t>
      </w:r>
      <w:r>
        <w:rPr>
          <w:sz w:val="20"/>
        </w:rPr>
        <w:t>Water Resistance of Coatings in 100% Relative Humidity</w:t>
      </w:r>
    </w:p>
    <w:p w14:paraId="23D62AA5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12"/>
          <w:tab w:val="left" w:pos="746"/>
        </w:tabs>
        <w:spacing w:line="242" w:lineRule="auto"/>
        <w:ind w:left="746" w:right="1353" w:hanging="243"/>
        <w:jc w:val="left"/>
        <w:rPr>
          <w:sz w:val="19"/>
        </w:rPr>
      </w:pPr>
      <w:r>
        <w:rPr>
          <w:sz w:val="19"/>
        </w:rPr>
        <w:t>ASTM</w:t>
      </w:r>
      <w:r>
        <w:rPr>
          <w:spacing w:val="-4"/>
          <w:sz w:val="19"/>
        </w:rPr>
        <w:t xml:space="preserve"> </w:t>
      </w:r>
      <w:r>
        <w:rPr>
          <w:sz w:val="19"/>
        </w:rPr>
        <w:t>D</w:t>
      </w:r>
      <w:r>
        <w:rPr>
          <w:spacing w:val="-4"/>
          <w:sz w:val="19"/>
        </w:rPr>
        <w:t xml:space="preserve"> </w:t>
      </w:r>
      <w:r>
        <w:rPr>
          <w:sz w:val="19"/>
        </w:rPr>
        <w:t>2898</w:t>
      </w:r>
      <w:r>
        <w:rPr>
          <w:spacing w:val="-3"/>
          <w:sz w:val="19"/>
        </w:rPr>
        <w:t xml:space="preserve"> </w:t>
      </w:r>
      <w:r>
        <w:rPr>
          <w:sz w:val="19"/>
        </w:rPr>
        <w:t>Standard</w:t>
      </w:r>
      <w:r>
        <w:rPr>
          <w:spacing w:val="-4"/>
          <w:sz w:val="19"/>
        </w:rPr>
        <w:t xml:space="preserve"> </w:t>
      </w:r>
      <w:r>
        <w:rPr>
          <w:sz w:val="19"/>
        </w:rPr>
        <w:t>Test</w:t>
      </w:r>
      <w:r>
        <w:rPr>
          <w:spacing w:val="-4"/>
          <w:sz w:val="19"/>
        </w:rPr>
        <w:t xml:space="preserve"> </w:t>
      </w:r>
      <w:r>
        <w:rPr>
          <w:sz w:val="19"/>
        </w:rPr>
        <w:t>Method</w:t>
      </w:r>
      <w:r>
        <w:rPr>
          <w:spacing w:val="-4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Accelerated</w:t>
      </w:r>
      <w:r>
        <w:rPr>
          <w:spacing w:val="-5"/>
          <w:sz w:val="19"/>
        </w:rPr>
        <w:t xml:space="preserve"> </w:t>
      </w:r>
      <w:r>
        <w:rPr>
          <w:sz w:val="19"/>
        </w:rPr>
        <w:t>Weathering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Fire-Retardant-Treated</w:t>
      </w:r>
      <w:r>
        <w:rPr>
          <w:spacing w:val="-4"/>
          <w:sz w:val="19"/>
        </w:rPr>
        <w:t xml:space="preserve"> </w:t>
      </w:r>
      <w:r>
        <w:rPr>
          <w:sz w:val="19"/>
        </w:rPr>
        <w:t>Wood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Fire </w:t>
      </w:r>
      <w:r>
        <w:rPr>
          <w:spacing w:val="-2"/>
          <w:sz w:val="19"/>
        </w:rPr>
        <w:t>Testing</w:t>
      </w:r>
    </w:p>
    <w:p w14:paraId="23D62AA6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22"/>
        </w:tabs>
        <w:spacing w:line="226" w:lineRule="exact"/>
        <w:ind w:left="722" w:hanging="219"/>
        <w:jc w:val="left"/>
        <w:rPr>
          <w:sz w:val="20"/>
        </w:rPr>
      </w:pPr>
      <w:r>
        <w:rPr>
          <w:sz w:val="20"/>
        </w:rPr>
        <w:t>ASTM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72</w:t>
      </w:r>
      <w:r>
        <w:rPr>
          <w:spacing w:val="-8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Methods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Conducting</w:t>
      </w:r>
      <w:r>
        <w:rPr>
          <w:spacing w:val="-7"/>
          <w:sz w:val="20"/>
        </w:rPr>
        <w:t xml:space="preserve"> </w:t>
      </w:r>
      <w:r>
        <w:rPr>
          <w:sz w:val="20"/>
        </w:rPr>
        <w:t>Strength</w:t>
      </w:r>
      <w:r>
        <w:rPr>
          <w:spacing w:val="-8"/>
          <w:sz w:val="20"/>
        </w:rPr>
        <w:t xml:space="preserve"> </w:t>
      </w:r>
      <w:r>
        <w:rPr>
          <w:sz w:val="20"/>
        </w:rPr>
        <w:t>Tests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Panels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Construction</w:t>
      </w:r>
    </w:p>
    <w:p w14:paraId="23D62AA7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43"/>
        </w:tabs>
        <w:ind w:left="743" w:hanging="331"/>
        <w:jc w:val="left"/>
        <w:rPr>
          <w:sz w:val="20"/>
        </w:rPr>
      </w:pPr>
      <w:r>
        <w:rPr>
          <w:sz w:val="20"/>
        </w:rPr>
        <w:t>ASTM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84</w:t>
      </w:r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Method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Surface</w:t>
      </w:r>
      <w:r>
        <w:rPr>
          <w:spacing w:val="-5"/>
          <w:sz w:val="20"/>
        </w:rPr>
        <w:t xml:space="preserve"> </w:t>
      </w:r>
      <w:r>
        <w:rPr>
          <w:sz w:val="20"/>
        </w:rPr>
        <w:t>Burning</w:t>
      </w:r>
      <w:r>
        <w:rPr>
          <w:spacing w:val="-3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Materials</w:t>
      </w:r>
    </w:p>
    <w:p w14:paraId="23D62AA8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43"/>
        </w:tabs>
        <w:ind w:left="743" w:hanging="331"/>
        <w:jc w:val="left"/>
        <w:rPr>
          <w:sz w:val="20"/>
        </w:rPr>
      </w:pPr>
      <w:r>
        <w:rPr>
          <w:sz w:val="20"/>
        </w:rPr>
        <w:t>ASTM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96</w:t>
      </w:r>
      <w:r>
        <w:rPr>
          <w:spacing w:val="-4"/>
          <w:sz w:val="20"/>
        </w:rPr>
        <w:t xml:space="preserve"> </w:t>
      </w:r>
      <w:r>
        <w:rPr>
          <w:sz w:val="20"/>
        </w:rPr>
        <w:t>Proc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6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Methods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6"/>
          <w:sz w:val="20"/>
        </w:rPr>
        <w:t xml:space="preserve"> </w:t>
      </w:r>
      <w:r>
        <w:rPr>
          <w:sz w:val="20"/>
        </w:rPr>
        <w:t>Vapor</w:t>
      </w:r>
      <w:r>
        <w:rPr>
          <w:spacing w:val="-5"/>
          <w:sz w:val="20"/>
        </w:rPr>
        <w:t xml:space="preserve"> </w:t>
      </w:r>
      <w:r>
        <w:rPr>
          <w:sz w:val="20"/>
        </w:rPr>
        <w:t>Transmission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Materials</w:t>
      </w:r>
    </w:p>
    <w:p w14:paraId="23D62AA9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26"/>
          <w:tab w:val="left" w:pos="742"/>
        </w:tabs>
        <w:ind w:left="726" w:right="1331" w:hanging="315"/>
        <w:jc w:val="left"/>
        <w:rPr>
          <w:sz w:val="20"/>
        </w:rPr>
      </w:pPr>
      <w:r>
        <w:rPr>
          <w:sz w:val="20"/>
        </w:rPr>
        <w:tab/>
        <w:t>ASTM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283</w:t>
      </w:r>
      <w:r>
        <w:rPr>
          <w:spacing w:val="-2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Method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4"/>
          <w:sz w:val="20"/>
        </w:rPr>
        <w:t xml:space="preserve"> </w:t>
      </w:r>
      <w:r>
        <w:rPr>
          <w:sz w:val="20"/>
        </w:rPr>
        <w:t>Rate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Air</w:t>
      </w:r>
      <w:r>
        <w:rPr>
          <w:spacing w:val="-1"/>
          <w:sz w:val="20"/>
        </w:rPr>
        <w:t xml:space="preserve"> </w:t>
      </w:r>
      <w:r>
        <w:rPr>
          <w:sz w:val="20"/>
        </w:rPr>
        <w:t>Leakage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Windows, Curtain Walls and Doors Under Specified Pressure Differences Across the Specimen</w:t>
      </w:r>
    </w:p>
    <w:p w14:paraId="23D62AAA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26"/>
          <w:tab w:val="left" w:pos="742"/>
        </w:tabs>
        <w:ind w:left="726" w:right="939" w:hanging="315"/>
        <w:jc w:val="left"/>
        <w:rPr>
          <w:sz w:val="20"/>
        </w:rPr>
      </w:pPr>
      <w:r>
        <w:rPr>
          <w:sz w:val="20"/>
        </w:rPr>
        <w:tab/>
        <w:t>ASTM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331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Method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Water</w:t>
      </w:r>
      <w:r>
        <w:rPr>
          <w:spacing w:val="-4"/>
          <w:sz w:val="20"/>
        </w:rPr>
        <w:t xml:space="preserve"> </w:t>
      </w:r>
      <w:r>
        <w:rPr>
          <w:sz w:val="20"/>
        </w:rPr>
        <w:t>Penetration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Windows,</w:t>
      </w:r>
      <w:r>
        <w:rPr>
          <w:spacing w:val="-4"/>
          <w:sz w:val="20"/>
        </w:rPr>
        <w:t xml:space="preserve"> </w:t>
      </w:r>
      <w:r>
        <w:rPr>
          <w:sz w:val="20"/>
        </w:rPr>
        <w:t>Skylights,</w:t>
      </w:r>
      <w:r>
        <w:rPr>
          <w:spacing w:val="-4"/>
          <w:sz w:val="20"/>
        </w:rPr>
        <w:t xml:space="preserve"> </w:t>
      </w:r>
      <w:r>
        <w:rPr>
          <w:sz w:val="20"/>
        </w:rPr>
        <w:t>Doors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Curtain</w:t>
      </w:r>
      <w:r>
        <w:rPr>
          <w:spacing w:val="-2"/>
          <w:sz w:val="20"/>
        </w:rPr>
        <w:t xml:space="preserve"> </w:t>
      </w:r>
      <w:r>
        <w:rPr>
          <w:sz w:val="20"/>
        </w:rPr>
        <w:t>Walls by Uniform Static Air Pressure Difference</w:t>
      </w:r>
    </w:p>
    <w:p w14:paraId="23D62AAB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00"/>
          <w:tab w:val="left" w:pos="716"/>
        </w:tabs>
        <w:ind w:left="700" w:right="1037" w:hanging="315"/>
        <w:jc w:val="left"/>
        <w:rPr>
          <w:sz w:val="20"/>
        </w:rPr>
      </w:pPr>
      <w:r>
        <w:rPr>
          <w:sz w:val="20"/>
        </w:rPr>
        <w:tab/>
        <w:t>ASTM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1233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Method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Structural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2"/>
          <w:sz w:val="20"/>
        </w:rPr>
        <w:t xml:space="preserve"> </w:t>
      </w:r>
      <w:r>
        <w:rPr>
          <w:sz w:val="20"/>
        </w:rPr>
        <w:t>Windows,</w:t>
      </w:r>
      <w:r>
        <w:rPr>
          <w:spacing w:val="-4"/>
          <w:sz w:val="20"/>
        </w:rPr>
        <w:t xml:space="preserve"> </w:t>
      </w:r>
      <w:r>
        <w:rPr>
          <w:sz w:val="20"/>
        </w:rPr>
        <w:t>Curtain</w:t>
      </w:r>
      <w:r>
        <w:rPr>
          <w:spacing w:val="-3"/>
          <w:sz w:val="20"/>
        </w:rPr>
        <w:t xml:space="preserve"> </w:t>
      </w:r>
      <w:r>
        <w:rPr>
          <w:sz w:val="20"/>
        </w:rPr>
        <w:t>Walls</w:t>
      </w:r>
      <w:r>
        <w:rPr>
          <w:spacing w:val="-3"/>
          <w:sz w:val="20"/>
        </w:rPr>
        <w:t xml:space="preserve"> </w:t>
      </w:r>
      <w:r>
        <w:rPr>
          <w:sz w:val="20"/>
        </w:rPr>
        <w:t>and Doors by Cyclic Air Pressure Differential</w:t>
      </w:r>
    </w:p>
    <w:p w14:paraId="23D62AAC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43"/>
        </w:tabs>
        <w:ind w:left="743" w:hanging="331"/>
        <w:jc w:val="left"/>
        <w:rPr>
          <w:sz w:val="20"/>
        </w:rPr>
      </w:pPr>
      <w:r>
        <w:rPr>
          <w:sz w:val="20"/>
        </w:rPr>
        <w:t>ASTM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2178</w:t>
      </w:r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6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Method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z w:val="20"/>
        </w:rPr>
        <w:t>Permeance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Materials</w:t>
      </w:r>
    </w:p>
    <w:p w14:paraId="23D62AAD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43"/>
        </w:tabs>
        <w:spacing w:line="229" w:lineRule="exact"/>
        <w:ind w:left="743" w:hanging="331"/>
        <w:jc w:val="left"/>
        <w:rPr>
          <w:sz w:val="20"/>
        </w:rPr>
      </w:pPr>
      <w:r>
        <w:rPr>
          <w:sz w:val="20"/>
        </w:rPr>
        <w:t>ASTM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2357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7"/>
          <w:sz w:val="20"/>
        </w:rPr>
        <w:t xml:space="preserve"> </w:t>
      </w:r>
      <w:r>
        <w:rPr>
          <w:sz w:val="20"/>
        </w:rPr>
        <w:t>Air</w:t>
      </w:r>
      <w:r>
        <w:rPr>
          <w:spacing w:val="-6"/>
          <w:sz w:val="20"/>
        </w:rPr>
        <w:t xml:space="preserve"> </w:t>
      </w:r>
      <w:r>
        <w:rPr>
          <w:sz w:val="20"/>
        </w:rPr>
        <w:t>Leakage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z w:val="20"/>
        </w:rPr>
        <w:t>Barrier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Assemblies</w:t>
      </w:r>
    </w:p>
    <w:p w14:paraId="23D62AAE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19"/>
          <w:tab w:val="left" w:pos="742"/>
        </w:tabs>
        <w:ind w:left="719" w:right="1122" w:hanging="308"/>
        <w:jc w:val="left"/>
        <w:rPr>
          <w:sz w:val="20"/>
        </w:rPr>
      </w:pPr>
      <w:r>
        <w:rPr>
          <w:sz w:val="20"/>
        </w:rPr>
        <w:tab/>
        <w:t>ASTM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2134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Method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Evaluating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Tensile-Adhesion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Insulation</w:t>
      </w:r>
      <w:r>
        <w:rPr>
          <w:spacing w:val="-4"/>
          <w:sz w:val="20"/>
        </w:rPr>
        <w:t xml:space="preserve"> </w:t>
      </w:r>
      <w:r>
        <w:rPr>
          <w:sz w:val="20"/>
        </w:rPr>
        <w:t>and Finish Systems (EIFS)</w:t>
      </w:r>
    </w:p>
    <w:p w14:paraId="23D62AAF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19"/>
          <w:tab w:val="left" w:pos="742"/>
        </w:tabs>
        <w:ind w:left="719" w:right="867" w:hanging="308"/>
        <w:jc w:val="left"/>
        <w:rPr>
          <w:sz w:val="20"/>
        </w:rPr>
      </w:pPr>
      <w:r>
        <w:rPr>
          <w:sz w:val="20"/>
        </w:rPr>
        <w:tab/>
        <w:t>ASTM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2485</w:t>
      </w:r>
      <w:r>
        <w:rPr>
          <w:spacing w:val="-4"/>
          <w:sz w:val="20"/>
        </w:rPr>
        <w:t xml:space="preserve"> </w:t>
      </w:r>
      <w:r>
        <w:rPr>
          <w:sz w:val="20"/>
        </w:rPr>
        <w:t>(formerly</w:t>
      </w:r>
      <w:r>
        <w:rPr>
          <w:spacing w:val="-1"/>
          <w:sz w:val="20"/>
        </w:rPr>
        <w:t xml:space="preserve"> </w:t>
      </w:r>
      <w:r>
        <w:rPr>
          <w:sz w:val="20"/>
        </w:rPr>
        <w:t>EIMA</w:t>
      </w:r>
      <w:r>
        <w:rPr>
          <w:spacing w:val="-2"/>
          <w:sz w:val="20"/>
        </w:rPr>
        <w:t xml:space="preserve"> </w:t>
      </w:r>
      <w:r>
        <w:rPr>
          <w:sz w:val="20"/>
        </w:rPr>
        <w:t>Std.</w:t>
      </w:r>
      <w:r>
        <w:rPr>
          <w:spacing w:val="-2"/>
          <w:sz w:val="20"/>
        </w:rPr>
        <w:t xml:space="preserve"> </w:t>
      </w:r>
      <w:r>
        <w:rPr>
          <w:sz w:val="20"/>
        </w:rPr>
        <w:t>101.01)</w:t>
      </w:r>
      <w:r>
        <w:rPr>
          <w:spacing w:val="-1"/>
          <w:sz w:val="20"/>
        </w:rPr>
        <w:t xml:space="preserve"> </w:t>
      </w:r>
      <w:r>
        <w:rPr>
          <w:sz w:val="20"/>
        </w:rPr>
        <w:t>Standard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Method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Freeze-Thaw</w:t>
      </w:r>
      <w:r>
        <w:rPr>
          <w:spacing w:val="-4"/>
          <w:sz w:val="20"/>
        </w:rPr>
        <w:t xml:space="preserve"> </w:t>
      </w:r>
      <w:r>
        <w:rPr>
          <w:sz w:val="20"/>
        </w:rPr>
        <w:t>Resistance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Exterior Insulation and Finish Systems (EIFS) and Water-Resistive Barrier Coatings</w:t>
      </w:r>
    </w:p>
    <w:p w14:paraId="23D62AB0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19"/>
          <w:tab w:val="left" w:pos="742"/>
        </w:tabs>
        <w:spacing w:before="1"/>
        <w:ind w:left="719" w:right="843" w:hanging="308"/>
        <w:jc w:val="left"/>
        <w:rPr>
          <w:sz w:val="20"/>
        </w:rPr>
      </w:pPr>
      <w:r>
        <w:rPr>
          <w:sz w:val="20"/>
        </w:rPr>
        <w:tab/>
        <w:t>ASTM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2570</w:t>
      </w:r>
      <w:r>
        <w:rPr>
          <w:spacing w:val="-1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sz w:val="20"/>
        </w:rPr>
        <w:t>Methods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Evaluating</w:t>
      </w:r>
      <w:r>
        <w:rPr>
          <w:spacing w:val="-4"/>
          <w:sz w:val="20"/>
        </w:rPr>
        <w:t xml:space="preserve"> </w:t>
      </w:r>
      <w:r>
        <w:rPr>
          <w:sz w:val="20"/>
        </w:rPr>
        <w:t>Water-Resistive</w:t>
      </w:r>
      <w:r>
        <w:rPr>
          <w:spacing w:val="-4"/>
          <w:sz w:val="20"/>
        </w:rPr>
        <w:t xml:space="preserve"> </w:t>
      </w:r>
      <w:r>
        <w:rPr>
          <w:sz w:val="20"/>
        </w:rPr>
        <w:t>Barrier</w:t>
      </w:r>
      <w:r>
        <w:rPr>
          <w:spacing w:val="-4"/>
          <w:sz w:val="20"/>
        </w:rPr>
        <w:t xml:space="preserve"> </w:t>
      </w:r>
      <w:r>
        <w:rPr>
          <w:sz w:val="20"/>
        </w:rPr>
        <w:t>(WRB)</w:t>
      </w:r>
      <w:r>
        <w:rPr>
          <w:spacing w:val="-1"/>
          <w:sz w:val="20"/>
        </w:rPr>
        <w:t xml:space="preserve"> </w:t>
      </w:r>
      <w:r>
        <w:rPr>
          <w:sz w:val="20"/>
        </w:rPr>
        <w:t>Coatings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under Exterior Insulation and Finish Systems (EIFS) or EIFS with Drainage</w:t>
      </w:r>
    </w:p>
    <w:p w14:paraId="23D62AB1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43"/>
        </w:tabs>
        <w:spacing w:line="228" w:lineRule="exact"/>
        <w:ind w:left="743" w:hanging="331"/>
        <w:jc w:val="left"/>
        <w:rPr>
          <w:sz w:val="20"/>
        </w:rPr>
      </w:pPr>
      <w:r>
        <w:rPr>
          <w:sz w:val="20"/>
        </w:rPr>
        <w:t>AATCC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8"/>
          <w:sz w:val="20"/>
        </w:rPr>
        <w:t xml:space="preserve"> </w:t>
      </w:r>
      <w:r>
        <w:rPr>
          <w:sz w:val="20"/>
        </w:rPr>
        <w:t>Method</w:t>
      </w:r>
      <w:r>
        <w:rPr>
          <w:spacing w:val="-9"/>
          <w:sz w:val="20"/>
        </w:rPr>
        <w:t xml:space="preserve"> </w:t>
      </w:r>
      <w:r>
        <w:rPr>
          <w:sz w:val="20"/>
        </w:rPr>
        <w:t>127-2008</w:t>
      </w:r>
      <w:r>
        <w:rPr>
          <w:spacing w:val="-7"/>
          <w:sz w:val="20"/>
        </w:rPr>
        <w:t xml:space="preserve"> </w:t>
      </w:r>
      <w:r>
        <w:rPr>
          <w:sz w:val="20"/>
        </w:rPr>
        <w:t>Water</w:t>
      </w:r>
      <w:r>
        <w:rPr>
          <w:spacing w:val="-8"/>
          <w:sz w:val="20"/>
        </w:rPr>
        <w:t xml:space="preserve"> </w:t>
      </w:r>
      <w:r>
        <w:rPr>
          <w:sz w:val="20"/>
        </w:rPr>
        <w:t>Resistance:</w:t>
      </w:r>
      <w:r>
        <w:rPr>
          <w:spacing w:val="-7"/>
          <w:sz w:val="20"/>
        </w:rPr>
        <w:t xml:space="preserve"> </w:t>
      </w:r>
      <w:r>
        <w:rPr>
          <w:sz w:val="20"/>
        </w:rPr>
        <w:t>Hydrostatic</w:t>
      </w:r>
      <w:r>
        <w:rPr>
          <w:spacing w:val="-6"/>
          <w:sz w:val="20"/>
        </w:rPr>
        <w:t xml:space="preserve"> </w:t>
      </w:r>
      <w:r>
        <w:rPr>
          <w:sz w:val="20"/>
        </w:rPr>
        <w:t>Pressure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Test</w:t>
      </w:r>
    </w:p>
    <w:p w14:paraId="23D62AB2" w14:textId="77777777" w:rsidR="00466B1D" w:rsidRDefault="00683235">
      <w:pPr>
        <w:pStyle w:val="ListParagraph"/>
        <w:numPr>
          <w:ilvl w:val="0"/>
          <w:numId w:val="17"/>
        </w:numPr>
        <w:tabs>
          <w:tab w:val="left" w:pos="741"/>
        </w:tabs>
        <w:spacing w:before="1"/>
        <w:ind w:left="741" w:hanging="329"/>
        <w:jc w:val="left"/>
        <w:rPr>
          <w:sz w:val="20"/>
        </w:rPr>
      </w:pPr>
      <w:r>
        <w:rPr>
          <w:sz w:val="20"/>
        </w:rPr>
        <w:t>Federal</w:t>
      </w:r>
      <w:r>
        <w:rPr>
          <w:spacing w:val="-11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10"/>
          <w:sz w:val="20"/>
        </w:rPr>
        <w:t xml:space="preserve"> </w:t>
      </w:r>
      <w:r>
        <w:rPr>
          <w:sz w:val="20"/>
        </w:rPr>
        <w:t>TT-C-555B</w:t>
      </w:r>
      <w:r>
        <w:rPr>
          <w:spacing w:val="-9"/>
          <w:sz w:val="20"/>
        </w:rPr>
        <w:t xml:space="preserve"> </w:t>
      </w:r>
      <w:r>
        <w:rPr>
          <w:sz w:val="20"/>
        </w:rPr>
        <w:t>Resistance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Wind-Driven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Rain</w:t>
      </w:r>
    </w:p>
    <w:p w14:paraId="23D62AB3" w14:textId="77777777" w:rsidR="00466B1D" w:rsidRDefault="00466B1D">
      <w:pPr>
        <w:pStyle w:val="BodyText"/>
        <w:spacing w:before="1"/>
      </w:pPr>
    </w:p>
    <w:p w14:paraId="23D62AB4" w14:textId="77777777" w:rsidR="00466B1D" w:rsidRDefault="00683235">
      <w:pPr>
        <w:pStyle w:val="Heading1"/>
        <w:numPr>
          <w:ilvl w:val="1"/>
          <w:numId w:val="19"/>
        </w:numPr>
        <w:tabs>
          <w:tab w:val="left" w:pos="675"/>
        </w:tabs>
        <w:ind w:hanging="443"/>
      </w:pPr>
      <w:r>
        <w:rPr>
          <w:spacing w:val="-2"/>
        </w:rPr>
        <w:t>DEFINITIONS</w:t>
      </w:r>
    </w:p>
    <w:p w14:paraId="23D62AB5" w14:textId="71DB5AEC" w:rsidR="00466B1D" w:rsidRDefault="00683235">
      <w:pPr>
        <w:pStyle w:val="ListParagraph"/>
        <w:numPr>
          <w:ilvl w:val="0"/>
          <w:numId w:val="16"/>
        </w:numPr>
        <w:tabs>
          <w:tab w:val="left" w:pos="473"/>
        </w:tabs>
        <w:ind w:left="473" w:hanging="241"/>
        <w:rPr>
          <w:sz w:val="20"/>
        </w:rPr>
      </w:pPr>
      <w:r>
        <w:rPr>
          <w:sz w:val="20"/>
        </w:rPr>
        <w:t>Contractor: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contractor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applies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substrate.</w:t>
      </w:r>
    </w:p>
    <w:p w14:paraId="23D62AB6" w14:textId="77777777" w:rsidR="00466B1D" w:rsidRDefault="00683235">
      <w:pPr>
        <w:pStyle w:val="ListParagraph"/>
        <w:numPr>
          <w:ilvl w:val="0"/>
          <w:numId w:val="16"/>
        </w:numPr>
        <w:tabs>
          <w:tab w:val="left" w:pos="473"/>
        </w:tabs>
        <w:spacing w:before="1" w:line="229" w:lineRule="exact"/>
        <w:ind w:left="473" w:hanging="241"/>
        <w:rPr>
          <w:sz w:val="20"/>
        </w:rPr>
      </w:pPr>
      <w:r>
        <w:rPr>
          <w:sz w:val="20"/>
        </w:rPr>
        <w:t>Sheathing: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substrate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sheet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form.</w:t>
      </w:r>
    </w:p>
    <w:p w14:paraId="23D62AB7" w14:textId="2578C4BB" w:rsidR="00466B1D" w:rsidRDefault="00683235">
      <w:pPr>
        <w:pStyle w:val="ListParagraph"/>
        <w:numPr>
          <w:ilvl w:val="0"/>
          <w:numId w:val="16"/>
        </w:numPr>
        <w:tabs>
          <w:tab w:val="left" w:pos="485"/>
        </w:tabs>
        <w:spacing w:line="229" w:lineRule="exact"/>
        <w:ind w:left="485" w:hanging="253"/>
        <w:rPr>
          <w:sz w:val="20"/>
        </w:rPr>
      </w:pPr>
      <w:r>
        <w:rPr>
          <w:sz w:val="20"/>
        </w:rPr>
        <w:t>Substrate: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applied.</w:t>
      </w:r>
    </w:p>
    <w:p w14:paraId="23D62AB8" w14:textId="579E2764" w:rsidR="00466B1D" w:rsidRDefault="00683235">
      <w:pPr>
        <w:pStyle w:val="ListParagraph"/>
        <w:numPr>
          <w:ilvl w:val="0"/>
          <w:numId w:val="16"/>
        </w:numPr>
        <w:tabs>
          <w:tab w:val="left" w:pos="484"/>
          <w:tab w:val="left" w:pos="503"/>
        </w:tabs>
        <w:ind w:left="503" w:right="834" w:hanging="272"/>
        <w:rPr>
          <w:sz w:val="20"/>
        </w:rPr>
      </w:pPr>
      <w:r>
        <w:rPr>
          <w:sz w:val="20"/>
        </w:rPr>
        <w:t>Substrate</w:t>
      </w:r>
      <w:r>
        <w:rPr>
          <w:spacing w:val="-3"/>
          <w:sz w:val="20"/>
        </w:rPr>
        <w:t xml:space="preserve"> </w:t>
      </w:r>
      <w:r>
        <w:rPr>
          <w:sz w:val="20"/>
        </w:rPr>
        <w:t>System: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wall</w:t>
      </w:r>
      <w:r>
        <w:rPr>
          <w:spacing w:val="-3"/>
          <w:sz w:val="20"/>
        </w:rPr>
        <w:t xml:space="preserve"> </w:t>
      </w:r>
      <w:r>
        <w:rPr>
          <w:sz w:val="20"/>
        </w:rPr>
        <w:t>assembly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attached</w:t>
      </w:r>
      <w:r>
        <w:rPr>
          <w:spacing w:val="-4"/>
          <w:sz w:val="20"/>
        </w:rPr>
        <w:t xml:space="preserve"> </w:t>
      </w:r>
      <w:r>
        <w:rPr>
          <w:sz w:val="20"/>
        </w:rPr>
        <w:t>substrate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>applied.</w:t>
      </w:r>
    </w:p>
    <w:p w14:paraId="23D62AB9" w14:textId="77777777" w:rsidR="00466B1D" w:rsidRDefault="00466B1D">
      <w:pPr>
        <w:rPr>
          <w:sz w:val="20"/>
        </w:rPr>
        <w:sectPr w:rsidR="00466B1D">
          <w:headerReference w:type="default" r:id="rId11"/>
          <w:footerReference w:type="default" r:id="rId12"/>
          <w:pgSz w:w="12240" w:h="15840"/>
          <w:pgMar w:top="940" w:right="360" w:bottom="1000" w:left="920" w:header="727" w:footer="811" w:gutter="0"/>
          <w:pgNumType w:start="2"/>
          <w:cols w:space="720"/>
        </w:sectPr>
      </w:pPr>
    </w:p>
    <w:p w14:paraId="23D62ABA" w14:textId="7091B078" w:rsidR="00466B1D" w:rsidRDefault="00683235">
      <w:pPr>
        <w:pStyle w:val="ListParagraph"/>
        <w:numPr>
          <w:ilvl w:val="0"/>
          <w:numId w:val="16"/>
        </w:numPr>
        <w:tabs>
          <w:tab w:val="left" w:pos="472"/>
          <w:tab w:val="left" w:pos="503"/>
        </w:tabs>
        <w:spacing w:before="228"/>
        <w:ind w:left="503" w:right="1486" w:hanging="272"/>
        <w:rPr>
          <w:sz w:val="20"/>
        </w:rPr>
      </w:pPr>
      <w:r>
        <w:rPr>
          <w:sz w:val="20"/>
        </w:rPr>
        <w:lastRenderedPageBreak/>
        <w:t>Air/Vapor/Water-Resistive</w:t>
      </w:r>
      <w:r>
        <w:rPr>
          <w:spacing w:val="-4"/>
          <w:sz w:val="20"/>
        </w:rPr>
        <w:t xml:space="preserve"> </w:t>
      </w:r>
      <w:r>
        <w:rPr>
          <w:sz w:val="20"/>
        </w:rPr>
        <w:t>Barrier</w:t>
      </w:r>
      <w:r>
        <w:rPr>
          <w:spacing w:val="-4"/>
          <w:sz w:val="20"/>
        </w:rPr>
        <w:t xml:space="preserve"> </w:t>
      </w:r>
      <w:r>
        <w:rPr>
          <w:sz w:val="20"/>
        </w:rPr>
        <w:t>Materials: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combination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proofErr w:type="gramEnd"/>
      <w:r>
        <w:rPr>
          <w:spacing w:val="-2"/>
          <w:sz w:val="20"/>
        </w:rPr>
        <w:t xml:space="preserve"> </w:t>
      </w:r>
      <w:r w:rsidR="00E71E96">
        <w:rPr>
          <w:sz w:val="20"/>
        </w:rPr>
        <w:t xml:space="preserve">Backstop NT-VB </w:t>
      </w:r>
      <w:r>
        <w:rPr>
          <w:sz w:val="20"/>
        </w:rPr>
        <w:t xml:space="preserve"> Smooth and </w:t>
      </w:r>
      <w:proofErr w:type="spellStart"/>
      <w:r>
        <w:rPr>
          <w:sz w:val="20"/>
        </w:rPr>
        <w:t>Dryvit</w:t>
      </w:r>
      <w:proofErr w:type="spellEnd"/>
      <w:r>
        <w:rPr>
          <w:sz w:val="20"/>
        </w:rPr>
        <w:t xml:space="preserve"> Grid Tape with </w:t>
      </w:r>
      <w:proofErr w:type="spellStart"/>
      <w:r>
        <w:rPr>
          <w:sz w:val="20"/>
        </w:rPr>
        <w:t>AquaFlash</w:t>
      </w:r>
      <w:proofErr w:type="spellEnd"/>
      <w:r>
        <w:rPr>
          <w:position w:val="6"/>
          <w:sz w:val="13"/>
        </w:rPr>
        <w:t>®</w:t>
      </w:r>
      <w:r>
        <w:rPr>
          <w:spacing w:val="31"/>
          <w:position w:val="6"/>
          <w:sz w:val="13"/>
        </w:rPr>
        <w:t xml:space="preserve"> </w:t>
      </w:r>
      <w:r>
        <w:rPr>
          <w:sz w:val="20"/>
        </w:rPr>
        <w:t xml:space="preserve">Liquid and </w:t>
      </w:r>
      <w:proofErr w:type="spellStart"/>
      <w:r>
        <w:rPr>
          <w:sz w:val="20"/>
        </w:rPr>
        <w:t>AquaFlash</w:t>
      </w:r>
      <w:proofErr w:type="spellEnd"/>
      <w:r>
        <w:rPr>
          <w:position w:val="6"/>
          <w:sz w:val="13"/>
        </w:rPr>
        <w:t>®</w:t>
      </w:r>
      <w:r>
        <w:rPr>
          <w:spacing w:val="31"/>
          <w:position w:val="6"/>
          <w:sz w:val="13"/>
        </w:rPr>
        <w:t xml:space="preserve"> </w:t>
      </w:r>
      <w:r>
        <w:rPr>
          <w:sz w:val="20"/>
        </w:rPr>
        <w:t>Mesh.</w:t>
      </w:r>
    </w:p>
    <w:p w14:paraId="23D62ABB" w14:textId="77777777" w:rsidR="00466B1D" w:rsidRDefault="00466B1D">
      <w:pPr>
        <w:pStyle w:val="BodyText"/>
        <w:spacing w:before="2"/>
      </w:pPr>
    </w:p>
    <w:p w14:paraId="23D62ABC" w14:textId="77777777" w:rsidR="00466B1D" w:rsidRDefault="00683235">
      <w:pPr>
        <w:pStyle w:val="Heading1"/>
        <w:numPr>
          <w:ilvl w:val="1"/>
          <w:numId w:val="19"/>
        </w:numPr>
        <w:tabs>
          <w:tab w:val="left" w:pos="675"/>
        </w:tabs>
        <w:ind w:hanging="443"/>
      </w:pPr>
      <w:r>
        <w:rPr>
          <w:spacing w:val="-2"/>
        </w:rPr>
        <w:t>DESCRIPTION</w:t>
      </w:r>
    </w:p>
    <w:p w14:paraId="23D62ABD" w14:textId="4C334E9F" w:rsidR="00466B1D" w:rsidRDefault="00683235">
      <w:pPr>
        <w:pStyle w:val="ListParagraph"/>
        <w:numPr>
          <w:ilvl w:val="0"/>
          <w:numId w:val="15"/>
        </w:numPr>
        <w:tabs>
          <w:tab w:val="left" w:pos="472"/>
          <w:tab w:val="left" w:pos="494"/>
        </w:tabs>
        <w:ind w:right="1069" w:hanging="263"/>
        <w:rPr>
          <w:sz w:val="20"/>
        </w:rPr>
      </w:pPr>
      <w:r>
        <w:rPr>
          <w:sz w:val="20"/>
        </w:rPr>
        <w:t>General: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pacing w:val="-2"/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flexible</w:t>
      </w:r>
      <w:r>
        <w:rPr>
          <w:spacing w:val="-4"/>
          <w:sz w:val="20"/>
        </w:rPr>
        <w:t xml:space="preserve"> </w:t>
      </w:r>
      <w:r>
        <w:rPr>
          <w:sz w:val="20"/>
        </w:rPr>
        <w:t>polymer</w:t>
      </w:r>
      <w:r>
        <w:rPr>
          <w:spacing w:val="-3"/>
          <w:sz w:val="20"/>
        </w:rPr>
        <w:t xml:space="preserve"> </w:t>
      </w:r>
      <w:r>
        <w:rPr>
          <w:sz w:val="20"/>
        </w:rPr>
        <w:t>based,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noncementitious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protective</w:t>
      </w:r>
      <w:r>
        <w:rPr>
          <w:spacing w:val="-4"/>
          <w:sz w:val="20"/>
        </w:rPr>
        <w:t xml:space="preserve"> </w:t>
      </w:r>
      <w:r>
        <w:rPr>
          <w:sz w:val="20"/>
        </w:rPr>
        <w:t>coating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as an air/vapor/water-resistive barrier when applied over acceptable substrates.</w:t>
      </w:r>
    </w:p>
    <w:p w14:paraId="23D62ABE" w14:textId="77777777" w:rsidR="00466B1D" w:rsidRDefault="00683235">
      <w:pPr>
        <w:pStyle w:val="ListParagraph"/>
        <w:numPr>
          <w:ilvl w:val="0"/>
          <w:numId w:val="15"/>
        </w:numPr>
        <w:tabs>
          <w:tab w:val="left" w:pos="473"/>
        </w:tabs>
        <w:spacing w:line="228" w:lineRule="exact"/>
        <w:ind w:left="473" w:hanging="241"/>
        <w:rPr>
          <w:sz w:val="20"/>
        </w:rPr>
      </w:pP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23D62ABF" w14:textId="77777777" w:rsidR="00466B1D" w:rsidRDefault="00683235">
      <w:pPr>
        <w:pStyle w:val="ListParagraph"/>
        <w:numPr>
          <w:ilvl w:val="1"/>
          <w:numId w:val="15"/>
        </w:numPr>
        <w:tabs>
          <w:tab w:val="left" w:pos="714"/>
        </w:tabs>
        <w:spacing w:before="1"/>
        <w:ind w:hanging="220"/>
        <w:rPr>
          <w:sz w:val="20"/>
        </w:rPr>
      </w:pPr>
      <w:r>
        <w:rPr>
          <w:sz w:val="20"/>
        </w:rPr>
        <w:t>Acceptable</w:t>
      </w:r>
      <w:r>
        <w:rPr>
          <w:spacing w:val="-7"/>
          <w:sz w:val="20"/>
        </w:rPr>
        <w:t xml:space="preserve"> </w:t>
      </w:r>
      <w:r>
        <w:rPr>
          <w:sz w:val="20"/>
        </w:rPr>
        <w:t>surfaces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Backstop</w:t>
      </w:r>
      <w:r>
        <w:rPr>
          <w:spacing w:val="-7"/>
          <w:sz w:val="20"/>
        </w:rPr>
        <w:t xml:space="preserve"> </w:t>
      </w:r>
      <w:r>
        <w:rPr>
          <w:sz w:val="20"/>
        </w:rPr>
        <w:t>NTX</w:t>
      </w:r>
      <w:r>
        <w:rPr>
          <w:spacing w:val="-6"/>
          <w:sz w:val="20"/>
        </w:rPr>
        <w:t xml:space="preserve"> </w:t>
      </w:r>
      <w:r>
        <w:rPr>
          <w:sz w:val="20"/>
        </w:rPr>
        <w:t>include:</w:t>
      </w:r>
      <w:r>
        <w:rPr>
          <w:spacing w:val="-6"/>
          <w:sz w:val="20"/>
        </w:rPr>
        <w:t xml:space="preserve"> </w:t>
      </w:r>
      <w:r>
        <w:rPr>
          <w:sz w:val="20"/>
        </w:rPr>
        <w:t>(Refer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DS181</w:t>
        </w:r>
      </w:hyperlink>
      <w:r>
        <w:rPr>
          <w:color w:val="0000FF"/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specific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requirements)</w:t>
      </w:r>
    </w:p>
    <w:p w14:paraId="23D62AC0" w14:textId="77777777" w:rsidR="00466B1D" w:rsidRDefault="00683235">
      <w:pPr>
        <w:pStyle w:val="ListParagraph"/>
        <w:numPr>
          <w:ilvl w:val="2"/>
          <w:numId w:val="15"/>
        </w:numPr>
        <w:tabs>
          <w:tab w:val="left" w:pos="962"/>
          <w:tab w:val="left" w:pos="966"/>
        </w:tabs>
        <w:ind w:right="1535" w:hanging="216"/>
        <w:rPr>
          <w:sz w:val="20"/>
        </w:rPr>
      </w:pPr>
      <w:r>
        <w:rPr>
          <w:sz w:val="20"/>
        </w:rPr>
        <w:tab/>
        <w:t>Exterior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gypsum</w:t>
      </w:r>
      <w:r>
        <w:rPr>
          <w:spacing w:val="-5"/>
          <w:sz w:val="20"/>
        </w:rPr>
        <w:t xml:space="preserve"> </w:t>
      </w:r>
      <w:r>
        <w:rPr>
          <w:sz w:val="20"/>
        </w:rPr>
        <w:t>sheathing</w:t>
      </w:r>
      <w:r>
        <w:rPr>
          <w:spacing w:val="-5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1396</w:t>
      </w:r>
      <w:r>
        <w:rPr>
          <w:spacing w:val="-3"/>
          <w:sz w:val="20"/>
        </w:rPr>
        <w:t xml:space="preserve"> </w:t>
      </w:r>
      <w:r>
        <w:rPr>
          <w:sz w:val="20"/>
        </w:rPr>
        <w:t>(formerly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pacing w:val="-5"/>
          <w:sz w:val="20"/>
        </w:rPr>
        <w:t xml:space="preserve"> </w:t>
      </w:r>
      <w:r>
        <w:rPr>
          <w:sz w:val="20"/>
        </w:rPr>
        <w:t>79)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water resistant core or Type X core at the time of application.</w:t>
      </w:r>
    </w:p>
    <w:p w14:paraId="23D62AC1" w14:textId="77777777" w:rsidR="00466B1D" w:rsidRDefault="00683235">
      <w:pPr>
        <w:pStyle w:val="ListParagraph"/>
        <w:numPr>
          <w:ilvl w:val="2"/>
          <w:numId w:val="15"/>
        </w:numPr>
        <w:tabs>
          <w:tab w:val="left" w:pos="966"/>
        </w:tabs>
        <w:spacing w:before="1"/>
        <w:ind w:left="966" w:hanging="220"/>
        <w:rPr>
          <w:sz w:val="20"/>
        </w:rPr>
      </w:pPr>
      <w:r>
        <w:rPr>
          <w:sz w:val="20"/>
        </w:rPr>
        <w:t>Exterior</w:t>
      </w:r>
      <w:r>
        <w:rPr>
          <w:spacing w:val="-8"/>
          <w:sz w:val="20"/>
        </w:rPr>
        <w:t xml:space="preserve"> </w:t>
      </w:r>
      <w:r>
        <w:rPr>
          <w:sz w:val="20"/>
        </w:rPr>
        <w:t>sheathing</w:t>
      </w:r>
      <w:r>
        <w:rPr>
          <w:spacing w:val="-6"/>
          <w:sz w:val="20"/>
        </w:rPr>
        <w:t xml:space="preserve"> </w:t>
      </w:r>
      <w:r>
        <w:rPr>
          <w:sz w:val="20"/>
        </w:rPr>
        <w:t>having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water-resistant</w:t>
      </w:r>
      <w:r>
        <w:rPr>
          <w:spacing w:val="-7"/>
          <w:sz w:val="20"/>
        </w:rPr>
        <w:t xml:space="preserve"> </w:t>
      </w:r>
      <w:r>
        <w:rPr>
          <w:sz w:val="20"/>
        </w:rPr>
        <w:t>core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fiberglass</w:t>
      </w:r>
      <w:r>
        <w:rPr>
          <w:spacing w:val="-7"/>
          <w:sz w:val="20"/>
        </w:rPr>
        <w:t xml:space="preserve"> </w:t>
      </w:r>
      <w:r>
        <w:rPr>
          <w:sz w:val="20"/>
        </w:rPr>
        <w:t>mat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facers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meeting</w:t>
      </w:r>
      <w:r>
        <w:rPr>
          <w:spacing w:val="-8"/>
          <w:sz w:val="20"/>
        </w:rPr>
        <w:t xml:space="preserve"> </w:t>
      </w:r>
      <w:r>
        <w:rPr>
          <w:sz w:val="20"/>
        </w:rPr>
        <w:t>ASTM</w:t>
      </w:r>
      <w:r>
        <w:rPr>
          <w:spacing w:val="-6"/>
          <w:sz w:val="20"/>
        </w:rPr>
        <w:t xml:space="preserve"> </w:t>
      </w:r>
      <w:r>
        <w:rPr>
          <w:sz w:val="20"/>
        </w:rPr>
        <w:t>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1177.</w:t>
      </w:r>
    </w:p>
    <w:p w14:paraId="23D62AC2" w14:textId="77777777" w:rsidR="00466B1D" w:rsidRDefault="00683235">
      <w:pPr>
        <w:pStyle w:val="ListParagraph"/>
        <w:numPr>
          <w:ilvl w:val="2"/>
          <w:numId w:val="15"/>
        </w:numPr>
        <w:tabs>
          <w:tab w:val="left" w:pos="956"/>
        </w:tabs>
        <w:spacing w:line="229" w:lineRule="exact"/>
        <w:ind w:left="956" w:hanging="210"/>
        <w:rPr>
          <w:sz w:val="20"/>
        </w:rPr>
      </w:pPr>
      <w:r>
        <w:rPr>
          <w:sz w:val="20"/>
        </w:rPr>
        <w:t>Exterior</w:t>
      </w:r>
      <w:r>
        <w:rPr>
          <w:spacing w:val="-8"/>
          <w:sz w:val="20"/>
        </w:rPr>
        <w:t xml:space="preserve"> </w:t>
      </w:r>
      <w:r>
        <w:rPr>
          <w:sz w:val="20"/>
        </w:rPr>
        <w:t>fiber</w:t>
      </w:r>
      <w:r>
        <w:rPr>
          <w:spacing w:val="-8"/>
          <w:sz w:val="20"/>
        </w:rPr>
        <w:t xml:space="preserve"> </w:t>
      </w:r>
      <w:r>
        <w:rPr>
          <w:sz w:val="20"/>
        </w:rPr>
        <w:t>reinforced</w:t>
      </w:r>
      <w:r>
        <w:rPr>
          <w:spacing w:val="-9"/>
          <w:sz w:val="20"/>
        </w:rPr>
        <w:t xml:space="preserve"> </w:t>
      </w:r>
      <w:r>
        <w:rPr>
          <w:sz w:val="20"/>
        </w:rPr>
        <w:t>cement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calcium</w:t>
      </w:r>
      <w:r>
        <w:rPr>
          <w:spacing w:val="-8"/>
          <w:sz w:val="20"/>
        </w:rPr>
        <w:t xml:space="preserve"> </w:t>
      </w:r>
      <w:r>
        <w:rPr>
          <w:sz w:val="20"/>
        </w:rPr>
        <w:t>silicate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boards.</w:t>
      </w:r>
    </w:p>
    <w:p w14:paraId="23D62AC3" w14:textId="77777777" w:rsidR="00466B1D" w:rsidRDefault="00683235">
      <w:pPr>
        <w:pStyle w:val="ListParagraph"/>
        <w:numPr>
          <w:ilvl w:val="2"/>
          <w:numId w:val="15"/>
        </w:numPr>
        <w:tabs>
          <w:tab w:val="left" w:pos="962"/>
          <w:tab w:val="left" w:pos="966"/>
        </w:tabs>
        <w:ind w:right="1021" w:hanging="216"/>
        <w:rPr>
          <w:sz w:val="20"/>
        </w:rPr>
      </w:pPr>
      <w:r>
        <w:rPr>
          <w:sz w:val="20"/>
        </w:rPr>
        <w:tab/>
        <w:t>APA</w:t>
      </w:r>
      <w:r>
        <w:rPr>
          <w:spacing w:val="-2"/>
          <w:sz w:val="20"/>
        </w:rPr>
        <w:t xml:space="preserve"> </w:t>
      </w: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Exposure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Rated</w:t>
      </w:r>
      <w:r>
        <w:rPr>
          <w:spacing w:val="-2"/>
          <w:sz w:val="20"/>
        </w:rPr>
        <w:t xml:space="preserve"> </w:t>
      </w:r>
      <w:r>
        <w:rPr>
          <w:sz w:val="20"/>
        </w:rPr>
        <w:t>Plywood,</w:t>
      </w:r>
      <w:r>
        <w:rPr>
          <w:spacing w:val="-4"/>
          <w:sz w:val="20"/>
        </w:rPr>
        <w:t xml:space="preserve"> </w:t>
      </w:r>
      <w:r>
        <w:rPr>
          <w:sz w:val="20"/>
        </w:rPr>
        <w:t>Grade C-D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better,</w:t>
      </w:r>
      <w:r>
        <w:rPr>
          <w:spacing w:val="-4"/>
          <w:sz w:val="20"/>
        </w:rPr>
        <w:t xml:space="preserve"> </w:t>
      </w:r>
      <w:r>
        <w:rPr>
          <w:sz w:val="20"/>
        </w:rPr>
        <w:t>nominal</w:t>
      </w:r>
      <w:r>
        <w:rPr>
          <w:spacing w:val="-5"/>
          <w:sz w:val="20"/>
        </w:rPr>
        <w:t xml:space="preserve"> </w:t>
      </w:r>
      <w:r>
        <w:rPr>
          <w:sz w:val="20"/>
        </w:rPr>
        <w:t>1/2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(12.7</w:t>
      </w:r>
      <w:r>
        <w:rPr>
          <w:spacing w:val="-2"/>
          <w:sz w:val="20"/>
        </w:rPr>
        <w:t xml:space="preserve"> </w:t>
      </w:r>
      <w:r>
        <w:rPr>
          <w:sz w:val="20"/>
        </w:rPr>
        <w:t>mm)</w:t>
      </w:r>
      <w:r>
        <w:rPr>
          <w:spacing w:val="-1"/>
          <w:sz w:val="20"/>
        </w:rPr>
        <w:t xml:space="preserve"> </w:t>
      </w:r>
      <w:r>
        <w:rPr>
          <w:sz w:val="20"/>
        </w:rPr>
        <w:t>minimum, installed with the C face out.</w:t>
      </w:r>
    </w:p>
    <w:p w14:paraId="23D62AC4" w14:textId="77777777" w:rsidR="00466B1D" w:rsidRDefault="00683235">
      <w:pPr>
        <w:pStyle w:val="ListParagraph"/>
        <w:numPr>
          <w:ilvl w:val="2"/>
          <w:numId w:val="15"/>
        </w:numPr>
        <w:tabs>
          <w:tab w:val="left" w:pos="962"/>
          <w:tab w:val="left" w:pos="966"/>
        </w:tabs>
        <w:ind w:right="1386" w:hanging="216"/>
        <w:rPr>
          <w:sz w:val="20"/>
        </w:rPr>
      </w:pPr>
      <w:r>
        <w:rPr>
          <w:sz w:val="20"/>
        </w:rPr>
        <w:tab/>
        <w:t>APA</w:t>
      </w:r>
      <w:r>
        <w:rPr>
          <w:spacing w:val="-2"/>
          <w:sz w:val="20"/>
        </w:rPr>
        <w:t xml:space="preserve"> </w:t>
      </w:r>
      <w:r>
        <w:rPr>
          <w:sz w:val="20"/>
        </w:rPr>
        <w:t>Exterior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Exposure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Retardant</w:t>
      </w:r>
      <w:r>
        <w:rPr>
          <w:spacing w:val="-4"/>
          <w:sz w:val="20"/>
        </w:rPr>
        <w:t xml:space="preserve"> </w:t>
      </w:r>
      <w:r>
        <w:rPr>
          <w:sz w:val="20"/>
        </w:rPr>
        <w:t>Treated</w:t>
      </w:r>
      <w:r>
        <w:rPr>
          <w:spacing w:val="-3"/>
          <w:sz w:val="20"/>
        </w:rPr>
        <w:t xml:space="preserve"> </w:t>
      </w:r>
      <w:r>
        <w:rPr>
          <w:sz w:val="20"/>
        </w:rPr>
        <w:t>(FRT)</w:t>
      </w:r>
      <w:r>
        <w:rPr>
          <w:spacing w:val="-3"/>
          <w:sz w:val="20"/>
        </w:rPr>
        <w:t xml:space="preserve"> </w:t>
      </w:r>
      <w:r>
        <w:rPr>
          <w:sz w:val="20"/>
        </w:rPr>
        <w:t>Plywood,</w:t>
      </w:r>
      <w:r>
        <w:rPr>
          <w:spacing w:val="-4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C-D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better,</w:t>
      </w:r>
      <w:r>
        <w:rPr>
          <w:spacing w:val="-4"/>
          <w:sz w:val="20"/>
        </w:rPr>
        <w:t xml:space="preserve"> </w:t>
      </w:r>
      <w:r>
        <w:rPr>
          <w:sz w:val="20"/>
        </w:rPr>
        <w:t>nominal 1/2 in (12.7 mm) minimum, installed with the C face out.</w:t>
      </w:r>
    </w:p>
    <w:p w14:paraId="23D62AC5" w14:textId="77777777" w:rsidR="00466B1D" w:rsidRDefault="00683235">
      <w:pPr>
        <w:pStyle w:val="ListParagraph"/>
        <w:numPr>
          <w:ilvl w:val="2"/>
          <w:numId w:val="15"/>
        </w:numPr>
        <w:tabs>
          <w:tab w:val="left" w:pos="952"/>
          <w:tab w:val="left" w:pos="964"/>
        </w:tabs>
        <w:spacing w:before="2"/>
        <w:ind w:left="952" w:right="1453" w:hanging="207"/>
        <w:rPr>
          <w:rFonts w:ascii="Arial" w:hAnsi="Arial"/>
          <w:b/>
          <w:sz w:val="20"/>
        </w:rPr>
      </w:pPr>
      <w:r>
        <w:rPr>
          <w:sz w:val="20"/>
        </w:rPr>
        <w:tab/>
        <w:t>APA</w:t>
      </w:r>
      <w:r>
        <w:rPr>
          <w:spacing w:val="-3"/>
          <w:sz w:val="20"/>
        </w:rPr>
        <w:t xml:space="preserve"> </w:t>
      </w:r>
      <w:r>
        <w:rPr>
          <w:sz w:val="20"/>
        </w:rPr>
        <w:t>Exposure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Rated</w:t>
      </w:r>
      <w:r>
        <w:rPr>
          <w:spacing w:val="-3"/>
          <w:sz w:val="20"/>
        </w:rPr>
        <w:t xml:space="preserve"> </w:t>
      </w:r>
      <w:r>
        <w:rPr>
          <w:sz w:val="20"/>
        </w:rPr>
        <w:t>Oriented</w:t>
      </w:r>
      <w:r>
        <w:rPr>
          <w:spacing w:val="-4"/>
          <w:sz w:val="20"/>
        </w:rPr>
        <w:t xml:space="preserve"> </w:t>
      </w:r>
      <w:r>
        <w:rPr>
          <w:sz w:val="20"/>
        </w:rPr>
        <w:t>Strand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(OSB)</w:t>
      </w:r>
      <w:r>
        <w:rPr>
          <w:spacing w:val="-4"/>
          <w:sz w:val="20"/>
        </w:rPr>
        <w:t xml:space="preserve"> </w:t>
      </w:r>
      <w:r>
        <w:rPr>
          <w:sz w:val="20"/>
        </w:rPr>
        <w:t>nominal 1/2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(12.7</w:t>
      </w:r>
      <w:r>
        <w:rPr>
          <w:spacing w:val="-3"/>
          <w:sz w:val="20"/>
        </w:rPr>
        <w:t xml:space="preserve"> </w:t>
      </w:r>
      <w:r>
        <w:rPr>
          <w:sz w:val="20"/>
        </w:rPr>
        <w:t>mm),</w:t>
      </w:r>
      <w:r>
        <w:rPr>
          <w:spacing w:val="-4"/>
          <w:sz w:val="20"/>
        </w:rPr>
        <w:t xml:space="preserve"> </w:t>
      </w:r>
      <w:r>
        <w:rPr>
          <w:sz w:val="20"/>
        </w:rPr>
        <w:t>minimum.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Note: Backstop NTX – Texture is not recommended for the field of wall application over OSB.</w:t>
      </w:r>
    </w:p>
    <w:p w14:paraId="23D62AC6" w14:textId="77777777" w:rsidR="00466B1D" w:rsidRDefault="00683235">
      <w:pPr>
        <w:pStyle w:val="ListParagraph"/>
        <w:numPr>
          <w:ilvl w:val="2"/>
          <w:numId w:val="15"/>
        </w:numPr>
        <w:tabs>
          <w:tab w:val="left" w:pos="966"/>
        </w:tabs>
        <w:spacing w:line="228" w:lineRule="exact"/>
        <w:ind w:left="966" w:hanging="220"/>
        <w:rPr>
          <w:sz w:val="20"/>
        </w:rPr>
      </w:pPr>
      <w:r>
        <w:rPr>
          <w:sz w:val="20"/>
        </w:rPr>
        <w:t>Unpainted,</w:t>
      </w:r>
      <w:r>
        <w:rPr>
          <w:spacing w:val="-9"/>
          <w:sz w:val="20"/>
        </w:rPr>
        <w:t xml:space="preserve"> </w:t>
      </w:r>
      <w:r>
        <w:rPr>
          <w:sz w:val="20"/>
        </w:rPr>
        <w:t>unsealed</w:t>
      </w:r>
      <w:r>
        <w:rPr>
          <w:spacing w:val="-10"/>
          <w:sz w:val="20"/>
        </w:rPr>
        <w:t xml:space="preserve"> </w:t>
      </w:r>
      <w:r>
        <w:rPr>
          <w:sz w:val="20"/>
        </w:rPr>
        <w:t>concrete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CMU.</w:t>
      </w:r>
    </w:p>
    <w:p w14:paraId="23D62AC7" w14:textId="0C95B6C8" w:rsidR="00466B1D" w:rsidRDefault="00E71E96">
      <w:pPr>
        <w:pStyle w:val="ListParagraph"/>
        <w:numPr>
          <w:ilvl w:val="1"/>
          <w:numId w:val="15"/>
        </w:numPr>
        <w:tabs>
          <w:tab w:val="left" w:pos="702"/>
          <w:tab w:val="left" w:pos="762"/>
        </w:tabs>
        <w:ind w:left="762" w:right="1207" w:hanging="279"/>
        <w:rPr>
          <w:sz w:val="20"/>
        </w:rPr>
      </w:pPr>
      <w:r>
        <w:rPr>
          <w:sz w:val="20"/>
        </w:rPr>
        <w:t>Backstop NT-</w:t>
      </w:r>
      <w:r w:rsidR="00D25127">
        <w:rPr>
          <w:sz w:val="20"/>
        </w:rPr>
        <w:t xml:space="preserve">VB </w:t>
      </w:r>
      <w:r w:rsidR="00D25127">
        <w:rPr>
          <w:spacing w:val="-2"/>
          <w:sz w:val="20"/>
        </w:rPr>
        <w:t>is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not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intended</w:t>
      </w:r>
      <w:r w:rsidR="00683235">
        <w:rPr>
          <w:spacing w:val="-4"/>
          <w:sz w:val="20"/>
        </w:rPr>
        <w:t xml:space="preserve"> </w:t>
      </w:r>
      <w:r w:rsidR="00683235">
        <w:rPr>
          <w:sz w:val="20"/>
        </w:rPr>
        <w:t>to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be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used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as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waterproofing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for</w:t>
      </w:r>
      <w:r w:rsidR="00683235">
        <w:rPr>
          <w:spacing w:val="-4"/>
          <w:sz w:val="20"/>
        </w:rPr>
        <w:t xml:space="preserve"> </w:t>
      </w:r>
      <w:r w:rsidR="00683235">
        <w:rPr>
          <w:sz w:val="20"/>
        </w:rPr>
        <w:t>exterior</w:t>
      </w:r>
      <w:r w:rsidR="00683235">
        <w:rPr>
          <w:spacing w:val="-4"/>
          <w:sz w:val="20"/>
        </w:rPr>
        <w:t xml:space="preserve"> </w:t>
      </w:r>
      <w:r w:rsidR="00683235">
        <w:rPr>
          <w:sz w:val="20"/>
        </w:rPr>
        <w:t>horizontal</w:t>
      </w:r>
      <w:r w:rsidR="00683235">
        <w:rPr>
          <w:spacing w:val="-5"/>
          <w:sz w:val="20"/>
        </w:rPr>
        <w:t xml:space="preserve"> </w:t>
      </w:r>
      <w:r w:rsidR="00683235">
        <w:rPr>
          <w:sz w:val="20"/>
        </w:rPr>
        <w:t>surfaces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or</w:t>
      </w:r>
      <w:r w:rsidR="00683235">
        <w:rPr>
          <w:spacing w:val="-1"/>
          <w:sz w:val="20"/>
        </w:rPr>
        <w:t xml:space="preserve"> </w:t>
      </w:r>
      <w:r w:rsidR="00683235">
        <w:rPr>
          <w:sz w:val="20"/>
        </w:rPr>
        <w:t>below grade applications.</w:t>
      </w:r>
    </w:p>
    <w:p w14:paraId="23D62AC8" w14:textId="5EC314D4" w:rsidR="00466B1D" w:rsidRDefault="00E71E96">
      <w:pPr>
        <w:pStyle w:val="ListParagraph"/>
        <w:numPr>
          <w:ilvl w:val="1"/>
          <w:numId w:val="15"/>
        </w:numPr>
        <w:tabs>
          <w:tab w:val="left" w:pos="721"/>
          <w:tab w:val="left" w:pos="726"/>
        </w:tabs>
        <w:spacing w:before="1"/>
        <w:ind w:left="726" w:right="950" w:hanging="224"/>
        <w:rPr>
          <w:sz w:val="20"/>
        </w:rPr>
      </w:pPr>
      <w:r>
        <w:rPr>
          <w:sz w:val="20"/>
        </w:rPr>
        <w:t>Backstop NT-</w:t>
      </w:r>
      <w:r w:rsidR="00D25127">
        <w:rPr>
          <w:sz w:val="20"/>
        </w:rPr>
        <w:t>VB can</w:t>
      </w:r>
      <w:r w:rsidR="00683235">
        <w:rPr>
          <w:sz w:val="20"/>
        </w:rPr>
        <w:t xml:space="preserve"> be exposed to weather up to 180 days to provide sufficient time for installation of the cladding. Inspect the surface of the </w:t>
      </w:r>
      <w:r>
        <w:rPr>
          <w:sz w:val="20"/>
        </w:rPr>
        <w:t>Backstop NT-</w:t>
      </w:r>
      <w:proofErr w:type="gramStart"/>
      <w:r>
        <w:rPr>
          <w:sz w:val="20"/>
        </w:rPr>
        <w:t xml:space="preserve">VB </w:t>
      </w:r>
      <w:r w:rsidR="00683235">
        <w:rPr>
          <w:sz w:val="20"/>
        </w:rPr>
        <w:t xml:space="preserve"> for</w:t>
      </w:r>
      <w:proofErr w:type="gramEnd"/>
      <w:r w:rsidR="00683235">
        <w:rPr>
          <w:sz w:val="20"/>
        </w:rPr>
        <w:t xml:space="preserve"> any damage, cracks, voids or other detrimental</w:t>
      </w:r>
      <w:r w:rsidR="00683235">
        <w:rPr>
          <w:spacing w:val="-5"/>
          <w:sz w:val="20"/>
        </w:rPr>
        <w:t xml:space="preserve"> </w:t>
      </w:r>
      <w:r w:rsidR="00683235">
        <w:rPr>
          <w:sz w:val="20"/>
        </w:rPr>
        <w:t>conditions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and</w:t>
      </w:r>
      <w:r w:rsidR="00683235">
        <w:rPr>
          <w:spacing w:val="-4"/>
          <w:sz w:val="20"/>
        </w:rPr>
        <w:t xml:space="preserve"> </w:t>
      </w:r>
      <w:r w:rsidR="00683235">
        <w:rPr>
          <w:sz w:val="20"/>
        </w:rPr>
        <w:t>repair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prior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to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installation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of</w:t>
      </w:r>
      <w:r w:rsidR="00683235">
        <w:rPr>
          <w:spacing w:val="-4"/>
          <w:sz w:val="20"/>
        </w:rPr>
        <w:t xml:space="preserve"> </w:t>
      </w:r>
      <w:r w:rsidR="00683235">
        <w:rPr>
          <w:sz w:val="20"/>
        </w:rPr>
        <w:t>the</w:t>
      </w:r>
      <w:r w:rsidR="00683235">
        <w:rPr>
          <w:spacing w:val="-5"/>
          <w:sz w:val="20"/>
        </w:rPr>
        <w:t xml:space="preserve"> </w:t>
      </w:r>
      <w:r w:rsidR="00683235">
        <w:rPr>
          <w:sz w:val="20"/>
        </w:rPr>
        <w:t>cladding.</w:t>
      </w:r>
      <w:r w:rsidR="00683235">
        <w:rPr>
          <w:spacing w:val="40"/>
          <w:sz w:val="20"/>
        </w:rPr>
        <w:t xml:space="preserve"> </w:t>
      </w:r>
      <w:r w:rsidR="00683235">
        <w:rPr>
          <w:sz w:val="20"/>
        </w:rPr>
        <w:t>The</w:t>
      </w:r>
      <w:r w:rsidR="00683235">
        <w:rPr>
          <w:spacing w:val="-2"/>
          <w:sz w:val="20"/>
        </w:rPr>
        <w:t xml:space="preserve"> </w:t>
      </w:r>
      <w:r>
        <w:rPr>
          <w:sz w:val="20"/>
        </w:rPr>
        <w:t>Backstop NT-</w:t>
      </w:r>
      <w:r w:rsidR="00D25127">
        <w:rPr>
          <w:sz w:val="20"/>
        </w:rPr>
        <w:t xml:space="preserve">VB </w:t>
      </w:r>
      <w:r w:rsidR="00D25127">
        <w:rPr>
          <w:spacing w:val="-4"/>
          <w:sz w:val="20"/>
        </w:rPr>
        <w:t>surface</w:t>
      </w:r>
      <w:r w:rsidR="00683235">
        <w:rPr>
          <w:spacing w:val="-4"/>
          <w:sz w:val="20"/>
        </w:rPr>
        <w:t xml:space="preserve"> </w:t>
      </w:r>
      <w:r w:rsidR="00683235">
        <w:rPr>
          <w:sz w:val="20"/>
        </w:rPr>
        <w:t>shall be clean, dry and free of any detrimental conditions that may affect adhesion.</w:t>
      </w:r>
    </w:p>
    <w:p w14:paraId="23D62AC9" w14:textId="77777777" w:rsidR="00466B1D" w:rsidRDefault="00683235">
      <w:pPr>
        <w:pStyle w:val="ListParagraph"/>
        <w:numPr>
          <w:ilvl w:val="1"/>
          <w:numId w:val="15"/>
        </w:numPr>
        <w:tabs>
          <w:tab w:val="left" w:pos="723"/>
        </w:tabs>
        <w:spacing w:line="229" w:lineRule="exact"/>
        <w:ind w:left="723" w:hanging="220"/>
        <w:rPr>
          <w:sz w:val="20"/>
        </w:rPr>
      </w:pPr>
      <w:r>
        <w:rPr>
          <w:sz w:val="20"/>
        </w:rPr>
        <w:t>Deflections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substrate</w:t>
      </w:r>
      <w:r>
        <w:rPr>
          <w:spacing w:val="-8"/>
          <w:sz w:val="20"/>
        </w:rPr>
        <w:t xml:space="preserve"> </w:t>
      </w:r>
      <w:r>
        <w:rPr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exceed</w:t>
      </w:r>
      <w:r>
        <w:rPr>
          <w:spacing w:val="-7"/>
          <w:sz w:val="20"/>
        </w:rPr>
        <w:t xml:space="preserve"> </w:t>
      </w:r>
      <w:r>
        <w:rPr>
          <w:sz w:val="20"/>
        </w:rPr>
        <w:t>1/240</w:t>
      </w:r>
      <w:r>
        <w:rPr>
          <w:spacing w:val="-5"/>
          <w:sz w:val="20"/>
        </w:rPr>
        <w:t xml:space="preserve"> </w:t>
      </w:r>
      <w:r>
        <w:rPr>
          <w:sz w:val="20"/>
        </w:rPr>
        <w:t>times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span.</w:t>
      </w:r>
    </w:p>
    <w:p w14:paraId="23D62ACA" w14:textId="77777777" w:rsidR="00466B1D" w:rsidRDefault="00466B1D">
      <w:pPr>
        <w:spacing w:line="229" w:lineRule="exact"/>
        <w:rPr>
          <w:sz w:val="20"/>
        </w:rPr>
        <w:sectPr w:rsidR="00466B1D">
          <w:pgSz w:w="12240" w:h="15840"/>
          <w:pgMar w:top="940" w:right="360" w:bottom="1060" w:left="920" w:header="727" w:footer="811" w:gutter="0"/>
          <w:cols w:space="720"/>
        </w:sectPr>
      </w:pPr>
    </w:p>
    <w:p w14:paraId="23D62ACB" w14:textId="6C07DD47" w:rsidR="00466B1D" w:rsidRDefault="00683235">
      <w:pPr>
        <w:pStyle w:val="ListParagraph"/>
        <w:numPr>
          <w:ilvl w:val="0"/>
          <w:numId w:val="15"/>
        </w:numPr>
        <w:tabs>
          <w:tab w:val="left" w:pos="485"/>
        </w:tabs>
        <w:spacing w:before="115"/>
        <w:ind w:left="485" w:hanging="253"/>
        <w:rPr>
          <w:sz w:val="20"/>
        </w:rPr>
      </w:pPr>
      <w:r>
        <w:rPr>
          <w:sz w:val="20"/>
        </w:rPr>
        <w:lastRenderedPageBreak/>
        <w:t>Performance</w:t>
      </w:r>
      <w:r>
        <w:rPr>
          <w:spacing w:val="-9"/>
          <w:sz w:val="20"/>
        </w:rPr>
        <w:t xml:space="preserve"> </w:t>
      </w:r>
      <w:r>
        <w:rPr>
          <w:sz w:val="20"/>
        </w:rPr>
        <w:t>Requirements:</w:t>
      </w:r>
      <w:r>
        <w:rPr>
          <w:spacing w:val="40"/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6"/>
          <w:sz w:val="20"/>
        </w:rPr>
        <w:t xml:space="preserve"> </w:t>
      </w:r>
      <w:r>
        <w:rPr>
          <w:sz w:val="20"/>
        </w:rPr>
        <w:t>products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meet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following</w:t>
      </w:r>
      <w:r>
        <w:rPr>
          <w:spacing w:val="-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criteria:</w:t>
      </w:r>
    </w:p>
    <w:p w14:paraId="23D62ACC" w14:textId="77777777" w:rsidR="00466B1D" w:rsidRDefault="00466B1D">
      <w:pPr>
        <w:pStyle w:val="BodyText"/>
        <w:spacing w:before="3" w:after="1"/>
        <w:rPr>
          <w:sz w:val="1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700"/>
        <w:gridCol w:w="3152"/>
        <w:gridCol w:w="2609"/>
      </w:tblGrid>
      <w:tr w:rsidR="00466B1D" w14:paraId="23D62ACE" w14:textId="77777777">
        <w:trPr>
          <w:trHeight w:val="218"/>
        </w:trPr>
        <w:tc>
          <w:tcPr>
            <w:tcW w:w="10729" w:type="dxa"/>
            <w:gridSpan w:val="4"/>
          </w:tcPr>
          <w:p w14:paraId="23D62ACD" w14:textId="780EA748" w:rsidR="00466B1D" w:rsidRDefault="00E71E96">
            <w:pPr>
              <w:pStyle w:val="TableParagraph"/>
              <w:spacing w:line="198" w:lineRule="exact"/>
              <w:ind w:lef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Backstop NT-</w:t>
            </w:r>
            <w:proofErr w:type="gramStart"/>
            <w:r>
              <w:rPr>
                <w:rFonts w:ascii="Arial"/>
                <w:b/>
                <w:sz w:val="19"/>
              </w:rPr>
              <w:t xml:space="preserve">VB </w:t>
            </w:r>
            <w:r w:rsidR="00683235">
              <w:rPr>
                <w:rFonts w:ascii="Arial"/>
                <w:b/>
                <w:spacing w:val="-11"/>
                <w:sz w:val="19"/>
              </w:rPr>
              <w:t xml:space="preserve"> </w:t>
            </w:r>
            <w:r w:rsidR="00683235">
              <w:rPr>
                <w:rFonts w:ascii="Arial"/>
                <w:b/>
                <w:spacing w:val="-2"/>
                <w:sz w:val="19"/>
              </w:rPr>
              <w:t>Testing</w:t>
            </w:r>
            <w:proofErr w:type="gramEnd"/>
          </w:p>
        </w:tc>
      </w:tr>
      <w:tr w:rsidR="00466B1D" w14:paraId="23D62AD3" w14:textId="77777777">
        <w:trPr>
          <w:trHeight w:val="217"/>
        </w:trPr>
        <w:tc>
          <w:tcPr>
            <w:tcW w:w="2268" w:type="dxa"/>
          </w:tcPr>
          <w:p w14:paraId="23D62ACF" w14:textId="77777777" w:rsidR="00466B1D" w:rsidRDefault="00683235">
            <w:pPr>
              <w:pStyle w:val="TableParagraph"/>
              <w:spacing w:line="198" w:lineRule="exact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Test</w:t>
            </w:r>
          </w:p>
        </w:tc>
        <w:tc>
          <w:tcPr>
            <w:tcW w:w="2700" w:type="dxa"/>
          </w:tcPr>
          <w:p w14:paraId="23D62AD0" w14:textId="77777777" w:rsidR="00466B1D" w:rsidRDefault="00683235">
            <w:pPr>
              <w:pStyle w:val="TableParagraph"/>
              <w:spacing w:line="198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Test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Method</w:t>
            </w:r>
          </w:p>
        </w:tc>
        <w:tc>
          <w:tcPr>
            <w:tcW w:w="3152" w:type="dxa"/>
          </w:tcPr>
          <w:p w14:paraId="23D62AD1" w14:textId="77777777" w:rsidR="00466B1D" w:rsidRDefault="00683235">
            <w:pPr>
              <w:pStyle w:val="TableParagraph"/>
              <w:spacing w:line="198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Criteria</w:t>
            </w:r>
          </w:p>
        </w:tc>
        <w:tc>
          <w:tcPr>
            <w:tcW w:w="2609" w:type="dxa"/>
          </w:tcPr>
          <w:p w14:paraId="23D62AD2" w14:textId="77777777" w:rsidR="00466B1D" w:rsidRDefault="00683235">
            <w:pPr>
              <w:pStyle w:val="TableParagraph"/>
              <w:spacing w:line="198" w:lineRule="exact"/>
              <w:ind w:left="10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Results</w:t>
            </w:r>
          </w:p>
        </w:tc>
      </w:tr>
      <w:tr w:rsidR="00466B1D" w14:paraId="23D62AD9" w14:textId="77777777">
        <w:trPr>
          <w:trHeight w:val="875"/>
        </w:trPr>
        <w:tc>
          <w:tcPr>
            <w:tcW w:w="2268" w:type="dxa"/>
          </w:tcPr>
          <w:p w14:paraId="23D62AD4" w14:textId="77777777" w:rsidR="00466B1D" w:rsidRDefault="00683235">
            <w:pPr>
              <w:pStyle w:val="TableParagraph"/>
              <w:spacing w:before="1" w:line="240" w:lineRule="auto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Tensile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Bond</w:t>
            </w:r>
          </w:p>
        </w:tc>
        <w:tc>
          <w:tcPr>
            <w:tcW w:w="2700" w:type="dxa"/>
          </w:tcPr>
          <w:p w14:paraId="23D62AD5" w14:textId="77777777" w:rsidR="00466B1D" w:rsidRDefault="00683235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297/E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2134*</w:t>
            </w:r>
          </w:p>
        </w:tc>
        <w:tc>
          <w:tcPr>
            <w:tcW w:w="3152" w:type="dxa"/>
          </w:tcPr>
          <w:p w14:paraId="23D62AD6" w14:textId="77777777" w:rsidR="00466B1D" w:rsidRDefault="00683235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sz w:val="19"/>
              </w:rPr>
              <w:t>Minimum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(104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kPa)</w:t>
            </w:r>
          </w:p>
        </w:tc>
        <w:tc>
          <w:tcPr>
            <w:tcW w:w="2609" w:type="dxa"/>
          </w:tcPr>
          <w:p w14:paraId="23D62AD7" w14:textId="77777777" w:rsidR="00466B1D" w:rsidRDefault="00683235">
            <w:pPr>
              <w:pStyle w:val="TableParagraph"/>
              <w:spacing w:before="1" w:line="240" w:lineRule="auto"/>
              <w:ind w:left="361" w:right="699" w:hanging="252"/>
              <w:rPr>
                <w:sz w:val="19"/>
              </w:rPr>
            </w:pPr>
            <w:r>
              <w:rPr>
                <w:sz w:val="19"/>
              </w:rPr>
              <w:t>Substrates: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Minimum 19 psi (131 kPa)</w:t>
            </w:r>
          </w:p>
          <w:p w14:paraId="23D62AD8" w14:textId="77777777" w:rsidR="00466B1D" w:rsidRDefault="00683235">
            <w:pPr>
              <w:pStyle w:val="TableParagraph"/>
              <w:spacing w:line="220" w:lineRule="atLeast"/>
              <w:ind w:left="361" w:right="598" w:hanging="252"/>
              <w:rPr>
                <w:sz w:val="19"/>
              </w:rPr>
            </w:pPr>
            <w:r>
              <w:rPr>
                <w:sz w:val="19"/>
              </w:rPr>
              <w:t>Flashing: Minimum 431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psi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(2970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kPa)</w:t>
            </w:r>
          </w:p>
        </w:tc>
      </w:tr>
      <w:tr w:rsidR="00466B1D" w14:paraId="23D62ADE" w14:textId="77777777">
        <w:trPr>
          <w:trHeight w:val="434"/>
        </w:trPr>
        <w:tc>
          <w:tcPr>
            <w:tcW w:w="2268" w:type="dxa"/>
          </w:tcPr>
          <w:p w14:paraId="23D62ADA" w14:textId="77777777" w:rsidR="00466B1D" w:rsidRDefault="00683235">
            <w:pPr>
              <w:pStyle w:val="TableParagraph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Tensile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Strength</w:t>
            </w:r>
            <w:r>
              <w:rPr>
                <w:rFonts w:asci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 xml:space="preserve">and </w:t>
            </w:r>
            <w:r>
              <w:rPr>
                <w:rFonts w:ascii="Arial"/>
                <w:b/>
                <w:spacing w:val="-2"/>
                <w:sz w:val="19"/>
              </w:rPr>
              <w:t>Elongation</w:t>
            </w:r>
          </w:p>
        </w:tc>
        <w:tc>
          <w:tcPr>
            <w:tcW w:w="2700" w:type="dxa"/>
          </w:tcPr>
          <w:p w14:paraId="23D62ADB" w14:textId="77777777" w:rsidR="00466B1D" w:rsidRDefault="00683235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2370</w:t>
            </w:r>
          </w:p>
        </w:tc>
        <w:tc>
          <w:tcPr>
            <w:tcW w:w="3152" w:type="dxa"/>
          </w:tcPr>
          <w:p w14:paraId="23D62ADC" w14:textId="77777777" w:rsidR="00466B1D" w:rsidRDefault="00683235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ANSI/EIMA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Criteria</w:t>
            </w:r>
          </w:p>
        </w:tc>
        <w:tc>
          <w:tcPr>
            <w:tcW w:w="2609" w:type="dxa"/>
          </w:tcPr>
          <w:p w14:paraId="23D62ADD" w14:textId="77777777" w:rsidR="00466B1D" w:rsidRDefault="00683235"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Tensile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strength:160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psi Elongation: 16.8%</w:t>
            </w:r>
          </w:p>
        </w:tc>
      </w:tr>
      <w:tr w:rsidR="00466B1D" w14:paraId="23D62AE3" w14:textId="77777777">
        <w:trPr>
          <w:trHeight w:val="434"/>
        </w:trPr>
        <w:tc>
          <w:tcPr>
            <w:tcW w:w="2268" w:type="dxa"/>
          </w:tcPr>
          <w:p w14:paraId="23D62ADF" w14:textId="77777777" w:rsidR="00466B1D" w:rsidRDefault="00683235">
            <w:pPr>
              <w:pStyle w:val="TableParagraph"/>
              <w:spacing w:line="216" w:lineRule="exact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Flexibility</w:t>
            </w:r>
          </w:p>
        </w:tc>
        <w:tc>
          <w:tcPr>
            <w:tcW w:w="2700" w:type="dxa"/>
          </w:tcPr>
          <w:p w14:paraId="23D62AE0" w14:textId="77777777" w:rsidR="00466B1D" w:rsidRDefault="00683235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522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Method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B</w:t>
            </w:r>
          </w:p>
        </w:tc>
        <w:tc>
          <w:tcPr>
            <w:tcW w:w="3152" w:type="dxa"/>
          </w:tcPr>
          <w:p w14:paraId="23D62AE1" w14:textId="77777777" w:rsidR="00466B1D" w:rsidRDefault="00683235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ANSI/EIMA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Criteria</w:t>
            </w:r>
          </w:p>
        </w:tc>
        <w:tc>
          <w:tcPr>
            <w:tcW w:w="2609" w:type="dxa"/>
          </w:tcPr>
          <w:p w14:paraId="23D62AE2" w14:textId="77777777" w:rsidR="00466B1D" w:rsidRDefault="00683235">
            <w:pPr>
              <w:pStyle w:val="TableParagraph"/>
              <w:ind w:left="109" w:right="699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cracking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mm </w:t>
            </w:r>
            <w:r>
              <w:rPr>
                <w:spacing w:val="-2"/>
                <w:sz w:val="19"/>
              </w:rPr>
              <w:t>diameter</w:t>
            </w:r>
          </w:p>
        </w:tc>
      </w:tr>
      <w:tr w:rsidR="00466B1D" w14:paraId="23D62AE8" w14:textId="77777777">
        <w:trPr>
          <w:trHeight w:val="434"/>
        </w:trPr>
        <w:tc>
          <w:tcPr>
            <w:tcW w:w="2268" w:type="dxa"/>
          </w:tcPr>
          <w:p w14:paraId="23D62AE4" w14:textId="77777777" w:rsidR="00466B1D" w:rsidRDefault="00683235">
            <w:pPr>
              <w:pStyle w:val="TableParagraph"/>
              <w:ind w:left="107" w:right="23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Freeze-Thaw Resistance</w:t>
            </w:r>
          </w:p>
        </w:tc>
        <w:tc>
          <w:tcPr>
            <w:tcW w:w="2700" w:type="dxa"/>
          </w:tcPr>
          <w:p w14:paraId="23D62AE5" w14:textId="77777777" w:rsidR="00466B1D" w:rsidRDefault="00683235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2485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Method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B</w:t>
            </w:r>
          </w:p>
        </w:tc>
        <w:tc>
          <w:tcPr>
            <w:tcW w:w="3152" w:type="dxa"/>
          </w:tcPr>
          <w:p w14:paraId="23D62AE6" w14:textId="77777777" w:rsidR="00466B1D" w:rsidRDefault="0068323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deleterious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effects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10 </w:t>
            </w:r>
            <w:r>
              <w:rPr>
                <w:spacing w:val="-2"/>
                <w:sz w:val="19"/>
              </w:rPr>
              <w:t>cycles</w:t>
            </w:r>
            <w:r>
              <w:rPr>
                <w:spacing w:val="-2"/>
                <w:sz w:val="19"/>
                <w:vertAlign w:val="superscript"/>
              </w:rPr>
              <w:t>1</w:t>
            </w:r>
          </w:p>
        </w:tc>
        <w:tc>
          <w:tcPr>
            <w:tcW w:w="2609" w:type="dxa"/>
          </w:tcPr>
          <w:p w14:paraId="23D62AE7" w14:textId="77777777" w:rsidR="00466B1D" w:rsidRDefault="00683235"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Passed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deleterious effects after 10 cycles</w:t>
            </w:r>
          </w:p>
        </w:tc>
      </w:tr>
      <w:tr w:rsidR="00466B1D" w14:paraId="23D62AED" w14:textId="77777777">
        <w:trPr>
          <w:trHeight w:val="437"/>
        </w:trPr>
        <w:tc>
          <w:tcPr>
            <w:tcW w:w="2268" w:type="dxa"/>
          </w:tcPr>
          <w:p w14:paraId="23D62AE9" w14:textId="77777777" w:rsidR="00466B1D" w:rsidRDefault="00683235">
            <w:pPr>
              <w:pStyle w:val="TableParagraph"/>
              <w:spacing w:line="240" w:lineRule="auto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Water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Resistance</w:t>
            </w:r>
          </w:p>
        </w:tc>
        <w:tc>
          <w:tcPr>
            <w:tcW w:w="2700" w:type="dxa"/>
          </w:tcPr>
          <w:p w14:paraId="23D62AEA" w14:textId="77777777" w:rsidR="00466B1D" w:rsidRDefault="00683235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2247*</w:t>
            </w:r>
          </w:p>
        </w:tc>
        <w:tc>
          <w:tcPr>
            <w:tcW w:w="3152" w:type="dxa"/>
          </w:tcPr>
          <w:p w14:paraId="23D62AEB" w14:textId="77777777" w:rsidR="00466B1D" w:rsidRDefault="00683235">
            <w:pPr>
              <w:pStyle w:val="TableParagraph"/>
              <w:spacing w:line="220" w:lineRule="atLeast"/>
              <w:ind w:right="157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deleterious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effects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14 days exposure</w:t>
            </w:r>
            <w:r>
              <w:rPr>
                <w:sz w:val="19"/>
                <w:vertAlign w:val="superscript"/>
              </w:rPr>
              <w:t>1</w:t>
            </w:r>
          </w:p>
        </w:tc>
        <w:tc>
          <w:tcPr>
            <w:tcW w:w="2609" w:type="dxa"/>
          </w:tcPr>
          <w:p w14:paraId="23D62AEC" w14:textId="77777777" w:rsidR="00466B1D" w:rsidRDefault="00683235">
            <w:pPr>
              <w:pStyle w:val="TableParagraph"/>
              <w:spacing w:line="220" w:lineRule="atLeast"/>
              <w:ind w:left="109" w:right="66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deleterious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effects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after 14 days exposure</w:t>
            </w:r>
          </w:p>
        </w:tc>
      </w:tr>
      <w:tr w:rsidR="00466B1D" w14:paraId="23D62AF5" w14:textId="77777777">
        <w:trPr>
          <w:trHeight w:val="871"/>
        </w:trPr>
        <w:tc>
          <w:tcPr>
            <w:tcW w:w="2268" w:type="dxa"/>
          </w:tcPr>
          <w:p w14:paraId="23D62AEE" w14:textId="77777777" w:rsidR="00466B1D" w:rsidRDefault="00683235">
            <w:pPr>
              <w:pStyle w:val="TableParagraph"/>
              <w:spacing w:line="240" w:lineRule="auto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Water Vapor </w:t>
            </w:r>
            <w:r>
              <w:rPr>
                <w:rFonts w:ascii="Arial"/>
                <w:b/>
                <w:spacing w:val="-2"/>
                <w:sz w:val="19"/>
              </w:rPr>
              <w:t>Transmission</w:t>
            </w:r>
          </w:p>
        </w:tc>
        <w:tc>
          <w:tcPr>
            <w:tcW w:w="2700" w:type="dxa"/>
          </w:tcPr>
          <w:p w14:paraId="23D62AEF" w14:textId="77777777" w:rsidR="00466B1D" w:rsidRDefault="00683235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96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Procedure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 (</w:t>
            </w:r>
            <w:proofErr w:type="spellStart"/>
            <w:r>
              <w:rPr>
                <w:sz w:val="19"/>
              </w:rPr>
              <w:t>Dessicant</w:t>
            </w:r>
            <w:proofErr w:type="spellEnd"/>
            <w:r>
              <w:rPr>
                <w:sz w:val="19"/>
              </w:rPr>
              <w:t xml:space="preserve"> Method)</w:t>
            </w:r>
          </w:p>
        </w:tc>
        <w:tc>
          <w:tcPr>
            <w:tcW w:w="3152" w:type="dxa"/>
          </w:tcPr>
          <w:p w14:paraId="23D62AF0" w14:textId="77777777" w:rsidR="00466B1D" w:rsidRDefault="00683235">
            <w:pPr>
              <w:pStyle w:val="TableParagraph"/>
              <w:spacing w:line="240" w:lineRule="auto"/>
              <w:ind w:right="759"/>
              <w:rPr>
                <w:sz w:val="19"/>
              </w:rPr>
            </w:pPr>
            <w:r>
              <w:rPr>
                <w:sz w:val="19"/>
              </w:rPr>
              <w:t>Class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Vapor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Retarder Less than 0.1 Perms</w:t>
            </w:r>
          </w:p>
        </w:tc>
        <w:tc>
          <w:tcPr>
            <w:tcW w:w="2609" w:type="dxa"/>
          </w:tcPr>
          <w:p w14:paraId="23D62AF1" w14:textId="77777777" w:rsidR="00466B1D" w:rsidRDefault="00683235">
            <w:pPr>
              <w:pStyle w:val="TableParagraph"/>
              <w:spacing w:line="215" w:lineRule="exact"/>
              <w:ind w:left="109"/>
              <w:rPr>
                <w:sz w:val="19"/>
              </w:rPr>
            </w:pPr>
            <w:r>
              <w:rPr>
                <w:sz w:val="19"/>
              </w:rPr>
              <w:t>Backstop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NTX-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VB:</w:t>
            </w:r>
          </w:p>
          <w:p w14:paraId="23D62AF2" w14:textId="77777777" w:rsidR="00466B1D" w:rsidRDefault="00683235">
            <w:pPr>
              <w:pStyle w:val="TableParagraph"/>
              <w:spacing w:line="240" w:lineRule="auto"/>
              <w:ind w:left="109"/>
              <w:rPr>
                <w:sz w:val="19"/>
              </w:rPr>
            </w:pPr>
            <w:r>
              <w:rPr>
                <w:sz w:val="19"/>
              </w:rPr>
              <w:t>0.088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Perms</w:t>
            </w:r>
            <w:r>
              <w:rPr>
                <w:spacing w:val="-2"/>
                <w:sz w:val="19"/>
                <w:vertAlign w:val="superscript"/>
              </w:rPr>
              <w:t>2</w:t>
            </w:r>
          </w:p>
          <w:p w14:paraId="23D62AF3" w14:textId="256AE012" w:rsidR="00466B1D" w:rsidRDefault="00E71E96">
            <w:pPr>
              <w:pStyle w:val="TableParagraph"/>
              <w:spacing w:line="240" w:lineRule="auto"/>
              <w:ind w:left="109"/>
              <w:rPr>
                <w:sz w:val="19"/>
              </w:rPr>
            </w:pPr>
            <w:r>
              <w:rPr>
                <w:sz w:val="19"/>
              </w:rPr>
              <w:t>Backstop NT-</w:t>
            </w:r>
            <w:proofErr w:type="gramStart"/>
            <w:r>
              <w:rPr>
                <w:sz w:val="19"/>
              </w:rPr>
              <w:t xml:space="preserve">VB </w:t>
            </w:r>
            <w:r w:rsidR="00683235">
              <w:rPr>
                <w:spacing w:val="-8"/>
                <w:sz w:val="19"/>
              </w:rPr>
              <w:t xml:space="preserve"> </w:t>
            </w:r>
            <w:r w:rsidR="00683235">
              <w:rPr>
                <w:spacing w:val="-2"/>
                <w:sz w:val="19"/>
              </w:rPr>
              <w:t>Smooth</w:t>
            </w:r>
            <w:proofErr w:type="gramEnd"/>
            <w:r w:rsidR="00683235">
              <w:rPr>
                <w:spacing w:val="-2"/>
                <w:sz w:val="19"/>
              </w:rPr>
              <w:t>:</w:t>
            </w:r>
          </w:p>
          <w:p w14:paraId="23D62AF4" w14:textId="77777777" w:rsidR="00466B1D" w:rsidRDefault="00683235"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z w:val="19"/>
              </w:rPr>
              <w:t>0.07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Perms</w:t>
            </w:r>
            <w:r>
              <w:rPr>
                <w:spacing w:val="-2"/>
                <w:sz w:val="19"/>
                <w:vertAlign w:val="superscript"/>
              </w:rPr>
              <w:t>2</w:t>
            </w:r>
          </w:p>
        </w:tc>
      </w:tr>
      <w:tr w:rsidR="00466B1D" w14:paraId="23D62AFA" w14:textId="77777777">
        <w:trPr>
          <w:trHeight w:val="227"/>
        </w:trPr>
        <w:tc>
          <w:tcPr>
            <w:tcW w:w="2268" w:type="dxa"/>
          </w:tcPr>
          <w:p w14:paraId="23D62AF6" w14:textId="77777777" w:rsidR="00466B1D" w:rsidRDefault="00683235">
            <w:pPr>
              <w:pStyle w:val="TableParagraph"/>
              <w:spacing w:line="208" w:lineRule="exact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Wind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Driven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Rain</w:t>
            </w:r>
          </w:p>
        </w:tc>
        <w:tc>
          <w:tcPr>
            <w:tcW w:w="2700" w:type="dxa"/>
          </w:tcPr>
          <w:p w14:paraId="23D62AF7" w14:textId="77777777" w:rsidR="00466B1D" w:rsidRDefault="00683235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Fed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TT-C-</w:t>
            </w:r>
            <w:r>
              <w:rPr>
                <w:spacing w:val="-5"/>
                <w:sz w:val="19"/>
              </w:rPr>
              <w:t>555</w:t>
            </w:r>
          </w:p>
        </w:tc>
        <w:tc>
          <w:tcPr>
            <w:tcW w:w="3152" w:type="dxa"/>
          </w:tcPr>
          <w:p w14:paraId="23D62AF8" w14:textId="77777777" w:rsidR="00466B1D" w:rsidRDefault="00683235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ANSI/EIMA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Criteria</w:t>
            </w:r>
          </w:p>
        </w:tc>
        <w:tc>
          <w:tcPr>
            <w:tcW w:w="2609" w:type="dxa"/>
          </w:tcPr>
          <w:p w14:paraId="23D62AF9" w14:textId="77777777" w:rsidR="00466B1D" w:rsidRDefault="00683235">
            <w:pPr>
              <w:pStyle w:val="TableParagraph"/>
              <w:spacing w:line="208" w:lineRule="exact"/>
              <w:ind w:left="109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penetration</w:t>
            </w:r>
          </w:p>
        </w:tc>
      </w:tr>
      <w:tr w:rsidR="00466B1D" w14:paraId="23D62AFF" w14:textId="77777777">
        <w:trPr>
          <w:trHeight w:val="227"/>
        </w:trPr>
        <w:tc>
          <w:tcPr>
            <w:tcW w:w="2268" w:type="dxa"/>
          </w:tcPr>
          <w:p w14:paraId="23D62AFB" w14:textId="77777777" w:rsidR="00466B1D" w:rsidRDefault="00683235">
            <w:pPr>
              <w:pStyle w:val="TableParagraph"/>
              <w:spacing w:line="208" w:lineRule="exact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Air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Leakage</w:t>
            </w:r>
          </w:p>
        </w:tc>
        <w:tc>
          <w:tcPr>
            <w:tcW w:w="2700" w:type="dxa"/>
          </w:tcPr>
          <w:p w14:paraId="23D62AFC" w14:textId="77777777" w:rsidR="00466B1D" w:rsidRDefault="00683235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283</w:t>
            </w:r>
          </w:p>
        </w:tc>
        <w:tc>
          <w:tcPr>
            <w:tcW w:w="3152" w:type="dxa"/>
          </w:tcPr>
          <w:p w14:paraId="23D62AFD" w14:textId="77777777" w:rsidR="00466B1D" w:rsidRDefault="00683235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ANSI/EIMA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Criteria</w:t>
            </w:r>
          </w:p>
        </w:tc>
        <w:tc>
          <w:tcPr>
            <w:tcW w:w="2609" w:type="dxa"/>
          </w:tcPr>
          <w:p w14:paraId="23D62AFE" w14:textId="77777777" w:rsidR="00466B1D" w:rsidRDefault="00683235">
            <w:pPr>
              <w:pStyle w:val="TableParagraph"/>
              <w:spacing w:line="208" w:lineRule="exact"/>
              <w:ind w:left="109"/>
              <w:rPr>
                <w:sz w:val="19"/>
              </w:rPr>
            </w:pPr>
            <w:r>
              <w:rPr>
                <w:sz w:val="19"/>
              </w:rPr>
              <w:t>0.002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cfm/ft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(0.01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I/sec/m</w:t>
            </w:r>
            <w:r>
              <w:rPr>
                <w:spacing w:val="-2"/>
                <w:sz w:val="19"/>
                <w:vertAlign w:val="superscript"/>
              </w:rPr>
              <w:t>2</w:t>
            </w:r>
            <w:r>
              <w:rPr>
                <w:spacing w:val="-2"/>
                <w:sz w:val="19"/>
              </w:rPr>
              <w:t>)</w:t>
            </w:r>
          </w:p>
        </w:tc>
      </w:tr>
      <w:tr w:rsidR="00466B1D" w14:paraId="23D62B04" w14:textId="77777777">
        <w:trPr>
          <w:trHeight w:val="438"/>
        </w:trPr>
        <w:tc>
          <w:tcPr>
            <w:tcW w:w="2268" w:type="dxa"/>
          </w:tcPr>
          <w:p w14:paraId="23D62B00" w14:textId="77777777" w:rsidR="00466B1D" w:rsidRDefault="00683235">
            <w:pPr>
              <w:pStyle w:val="TableParagraph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Air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Permeance</w:t>
            </w:r>
          </w:p>
        </w:tc>
        <w:tc>
          <w:tcPr>
            <w:tcW w:w="2700" w:type="dxa"/>
          </w:tcPr>
          <w:p w14:paraId="23D62B01" w14:textId="77777777" w:rsidR="00466B1D" w:rsidRDefault="0068323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2178</w:t>
            </w:r>
          </w:p>
        </w:tc>
        <w:tc>
          <w:tcPr>
            <w:tcW w:w="3152" w:type="dxa"/>
          </w:tcPr>
          <w:p w14:paraId="23D62B02" w14:textId="77777777" w:rsidR="00466B1D" w:rsidRDefault="0068323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ANSI/EIMA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Criteria</w:t>
            </w:r>
          </w:p>
        </w:tc>
        <w:tc>
          <w:tcPr>
            <w:tcW w:w="2609" w:type="dxa"/>
          </w:tcPr>
          <w:p w14:paraId="23D62B03" w14:textId="77777777" w:rsidR="00466B1D" w:rsidRDefault="00683235">
            <w:pPr>
              <w:pStyle w:val="TableParagraph"/>
              <w:spacing w:line="220" w:lineRule="exact"/>
              <w:ind w:left="109"/>
              <w:rPr>
                <w:sz w:val="19"/>
              </w:rPr>
            </w:pPr>
            <w:r>
              <w:rPr>
                <w:sz w:val="19"/>
              </w:rPr>
              <w:t>1.2x10</w:t>
            </w:r>
            <w:r>
              <w:rPr>
                <w:sz w:val="19"/>
                <w:vertAlign w:val="superscript"/>
              </w:rPr>
              <w:t>-4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cfm/ft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@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1.6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psf</w:t>
            </w:r>
            <w:proofErr w:type="spellEnd"/>
            <w:r>
              <w:rPr>
                <w:sz w:val="19"/>
              </w:rPr>
              <w:t xml:space="preserve"> (0.0006 l/s/m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@ 75Pa)</w:t>
            </w:r>
          </w:p>
        </w:tc>
      </w:tr>
      <w:tr w:rsidR="00466B1D" w14:paraId="23D62B09" w14:textId="77777777">
        <w:trPr>
          <w:trHeight w:val="435"/>
        </w:trPr>
        <w:tc>
          <w:tcPr>
            <w:tcW w:w="2268" w:type="dxa"/>
          </w:tcPr>
          <w:p w14:paraId="23D62B05" w14:textId="77777777" w:rsidR="00466B1D" w:rsidRDefault="00683235">
            <w:pPr>
              <w:pStyle w:val="TableParagraph"/>
              <w:spacing w:line="216" w:lineRule="exact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Air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Barrier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Assembly</w:t>
            </w:r>
          </w:p>
        </w:tc>
        <w:tc>
          <w:tcPr>
            <w:tcW w:w="2700" w:type="dxa"/>
          </w:tcPr>
          <w:p w14:paraId="23D62B06" w14:textId="77777777" w:rsidR="00466B1D" w:rsidRDefault="00683235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2357</w:t>
            </w:r>
          </w:p>
        </w:tc>
        <w:tc>
          <w:tcPr>
            <w:tcW w:w="3152" w:type="dxa"/>
          </w:tcPr>
          <w:p w14:paraId="23D62B07" w14:textId="77777777" w:rsidR="00466B1D" w:rsidRDefault="00683235">
            <w:pPr>
              <w:pStyle w:val="TableParagraph"/>
              <w:spacing w:line="216" w:lineRule="exac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ANSI/EIMA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Criteria</w:t>
            </w:r>
          </w:p>
        </w:tc>
        <w:tc>
          <w:tcPr>
            <w:tcW w:w="2609" w:type="dxa"/>
          </w:tcPr>
          <w:p w14:paraId="23D62B08" w14:textId="77777777" w:rsidR="00466B1D" w:rsidRDefault="00683235"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&lt;0.001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cfm/ft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@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6.24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psf</w:t>
            </w:r>
            <w:proofErr w:type="spellEnd"/>
            <w:r>
              <w:rPr>
                <w:sz w:val="19"/>
              </w:rPr>
              <w:t xml:space="preserve"> (0.05 l/sec m</w:t>
            </w: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 @300 Pa)</w:t>
            </w:r>
          </w:p>
        </w:tc>
      </w:tr>
      <w:tr w:rsidR="00466B1D" w14:paraId="23D62B0E" w14:textId="77777777">
        <w:trPr>
          <w:trHeight w:val="226"/>
        </w:trPr>
        <w:tc>
          <w:tcPr>
            <w:tcW w:w="2268" w:type="dxa"/>
          </w:tcPr>
          <w:p w14:paraId="23D62B0A" w14:textId="77777777" w:rsidR="00466B1D" w:rsidRDefault="00683235">
            <w:pPr>
              <w:pStyle w:val="TableParagraph"/>
              <w:spacing w:line="207" w:lineRule="exact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Nail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9"/>
              </w:rPr>
              <w:t>Sealability</w:t>
            </w:r>
            <w:proofErr w:type="spellEnd"/>
          </w:p>
        </w:tc>
        <w:tc>
          <w:tcPr>
            <w:tcW w:w="2700" w:type="dxa"/>
          </w:tcPr>
          <w:p w14:paraId="23D62B0B" w14:textId="77777777" w:rsidR="00466B1D" w:rsidRDefault="00683235">
            <w:pPr>
              <w:pStyle w:val="TableParagraph"/>
              <w:spacing w:line="207" w:lineRule="exact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D1970</w:t>
            </w:r>
          </w:p>
        </w:tc>
        <w:tc>
          <w:tcPr>
            <w:tcW w:w="3152" w:type="dxa"/>
          </w:tcPr>
          <w:p w14:paraId="23D62B0C" w14:textId="77777777" w:rsidR="00466B1D" w:rsidRDefault="00683235">
            <w:pPr>
              <w:pStyle w:val="TableParagraph"/>
              <w:spacing w:line="207" w:lineRule="exac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ICC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ANSI/EIMA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Criteria</w:t>
            </w:r>
          </w:p>
        </w:tc>
        <w:tc>
          <w:tcPr>
            <w:tcW w:w="2609" w:type="dxa"/>
          </w:tcPr>
          <w:p w14:paraId="23D62B0D" w14:textId="77777777" w:rsidR="00466B1D" w:rsidRDefault="00683235">
            <w:pPr>
              <w:pStyle w:val="TableParagraph"/>
              <w:spacing w:line="207" w:lineRule="exact"/>
              <w:ind w:left="99"/>
              <w:rPr>
                <w:sz w:val="19"/>
              </w:rPr>
            </w:pPr>
            <w:r>
              <w:rPr>
                <w:sz w:val="19"/>
              </w:rPr>
              <w:t>Passed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ABAA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Criteria</w:t>
            </w:r>
          </w:p>
        </w:tc>
      </w:tr>
      <w:tr w:rsidR="00466B1D" w14:paraId="23D62B13" w14:textId="77777777">
        <w:trPr>
          <w:trHeight w:val="873"/>
        </w:trPr>
        <w:tc>
          <w:tcPr>
            <w:tcW w:w="2268" w:type="dxa"/>
          </w:tcPr>
          <w:p w14:paraId="23D62B0F" w14:textId="77777777" w:rsidR="00466B1D" w:rsidRDefault="00683235">
            <w:pPr>
              <w:pStyle w:val="TableParagraph"/>
              <w:spacing w:line="240" w:lineRule="auto"/>
              <w:ind w:left="107" w:right="23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Structural Performance</w:t>
            </w:r>
          </w:p>
        </w:tc>
        <w:tc>
          <w:tcPr>
            <w:tcW w:w="2700" w:type="dxa"/>
          </w:tcPr>
          <w:p w14:paraId="23D62B10" w14:textId="77777777" w:rsidR="00466B1D" w:rsidRDefault="0068323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1233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Procedure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A*</w:t>
            </w:r>
          </w:p>
        </w:tc>
        <w:tc>
          <w:tcPr>
            <w:tcW w:w="3152" w:type="dxa"/>
          </w:tcPr>
          <w:p w14:paraId="23D62B11" w14:textId="77777777" w:rsidR="00466B1D" w:rsidRDefault="00683235">
            <w:pPr>
              <w:pStyle w:val="TableParagraph"/>
              <w:ind w:right="157"/>
              <w:rPr>
                <w:sz w:val="19"/>
              </w:rPr>
            </w:pPr>
            <w:r>
              <w:rPr>
                <w:sz w:val="19"/>
              </w:rPr>
              <w:t>Minimum 10 positive cycles at 1/240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deflection;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cracking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in field, at joints or interface with </w:t>
            </w:r>
            <w:r>
              <w:rPr>
                <w:spacing w:val="-2"/>
                <w:sz w:val="19"/>
              </w:rPr>
              <w:t>flashing.</w:t>
            </w:r>
          </w:p>
        </w:tc>
        <w:tc>
          <w:tcPr>
            <w:tcW w:w="2609" w:type="dxa"/>
          </w:tcPr>
          <w:p w14:paraId="23D62B12" w14:textId="77777777" w:rsidR="00466B1D" w:rsidRDefault="00683235">
            <w:pPr>
              <w:pStyle w:val="TableParagraph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Passed</w:t>
            </w:r>
          </w:p>
        </w:tc>
      </w:tr>
      <w:tr w:rsidR="00466B1D" w14:paraId="23D62B19" w14:textId="77777777">
        <w:trPr>
          <w:trHeight w:val="657"/>
        </w:trPr>
        <w:tc>
          <w:tcPr>
            <w:tcW w:w="2268" w:type="dxa"/>
          </w:tcPr>
          <w:p w14:paraId="23D62B14" w14:textId="77777777" w:rsidR="00466B1D" w:rsidRDefault="00683235">
            <w:pPr>
              <w:pStyle w:val="TableParagraph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Racking</w:t>
            </w:r>
          </w:p>
        </w:tc>
        <w:tc>
          <w:tcPr>
            <w:tcW w:w="2700" w:type="dxa"/>
          </w:tcPr>
          <w:p w14:paraId="23D62B15" w14:textId="77777777" w:rsidR="00466B1D" w:rsidRDefault="00683235">
            <w:pPr>
              <w:pStyle w:val="TableParagraph"/>
              <w:ind w:left="91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72*</w:t>
            </w:r>
          </w:p>
        </w:tc>
        <w:tc>
          <w:tcPr>
            <w:tcW w:w="3152" w:type="dxa"/>
          </w:tcPr>
          <w:p w14:paraId="23D62B16" w14:textId="77777777" w:rsidR="00466B1D" w:rsidRDefault="0068323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cracking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field,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joints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or</w:t>
            </w:r>
          </w:p>
          <w:p w14:paraId="23D62B17" w14:textId="77777777" w:rsidR="00466B1D" w:rsidRDefault="00683235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interface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flashing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net deflection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1/8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(3.2</w:t>
            </w:r>
            <w:r>
              <w:rPr>
                <w:spacing w:val="-5"/>
                <w:sz w:val="19"/>
              </w:rPr>
              <w:t xml:space="preserve"> mm)</w:t>
            </w:r>
          </w:p>
        </w:tc>
        <w:tc>
          <w:tcPr>
            <w:tcW w:w="2609" w:type="dxa"/>
          </w:tcPr>
          <w:p w14:paraId="23D62B18" w14:textId="77777777" w:rsidR="00466B1D" w:rsidRDefault="00683235">
            <w:pPr>
              <w:pStyle w:val="TableParagraph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Passed</w:t>
            </w:r>
          </w:p>
        </w:tc>
      </w:tr>
      <w:tr w:rsidR="00466B1D" w14:paraId="23D62B1E" w14:textId="77777777">
        <w:trPr>
          <w:trHeight w:val="436"/>
        </w:trPr>
        <w:tc>
          <w:tcPr>
            <w:tcW w:w="2268" w:type="dxa"/>
          </w:tcPr>
          <w:p w14:paraId="23D62B1A" w14:textId="77777777" w:rsidR="00466B1D" w:rsidRDefault="00683235">
            <w:pPr>
              <w:pStyle w:val="TableParagraph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Restrained Environmental</w:t>
            </w:r>
          </w:p>
        </w:tc>
        <w:tc>
          <w:tcPr>
            <w:tcW w:w="2700" w:type="dxa"/>
          </w:tcPr>
          <w:p w14:paraId="23D62B1B" w14:textId="77777777" w:rsidR="00466B1D" w:rsidRDefault="00683235">
            <w:pPr>
              <w:pStyle w:val="TableParagraph"/>
              <w:ind w:left="91"/>
              <w:rPr>
                <w:sz w:val="19"/>
              </w:rPr>
            </w:pPr>
            <w:r>
              <w:rPr>
                <w:sz w:val="19"/>
              </w:rPr>
              <w:t>ICC-ES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Procedure*</w:t>
            </w:r>
          </w:p>
        </w:tc>
        <w:tc>
          <w:tcPr>
            <w:tcW w:w="3152" w:type="dxa"/>
          </w:tcPr>
          <w:p w14:paraId="23D62B1C" w14:textId="77777777" w:rsidR="00466B1D" w:rsidRDefault="0068323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cycles;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cracking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field;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at joints or interface with flashing</w:t>
            </w:r>
          </w:p>
        </w:tc>
        <w:tc>
          <w:tcPr>
            <w:tcW w:w="2609" w:type="dxa"/>
          </w:tcPr>
          <w:p w14:paraId="23D62B1D" w14:textId="77777777" w:rsidR="00466B1D" w:rsidRDefault="00683235">
            <w:pPr>
              <w:pStyle w:val="TableParagraph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Passed</w:t>
            </w:r>
          </w:p>
        </w:tc>
      </w:tr>
      <w:tr w:rsidR="00466B1D" w14:paraId="23D62B23" w14:textId="77777777">
        <w:trPr>
          <w:trHeight w:val="654"/>
        </w:trPr>
        <w:tc>
          <w:tcPr>
            <w:tcW w:w="2268" w:type="dxa"/>
          </w:tcPr>
          <w:p w14:paraId="23D62B1F" w14:textId="77777777" w:rsidR="00466B1D" w:rsidRDefault="00683235">
            <w:pPr>
              <w:pStyle w:val="TableParagraph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Water</w:t>
            </w:r>
            <w:r>
              <w:rPr>
                <w:rFonts w:asci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Penetration</w:t>
            </w:r>
          </w:p>
        </w:tc>
        <w:tc>
          <w:tcPr>
            <w:tcW w:w="2700" w:type="dxa"/>
          </w:tcPr>
          <w:p w14:paraId="23D62B20" w14:textId="77777777" w:rsidR="00466B1D" w:rsidRDefault="0068323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331*</w:t>
            </w:r>
          </w:p>
        </w:tc>
        <w:tc>
          <w:tcPr>
            <w:tcW w:w="3152" w:type="dxa"/>
          </w:tcPr>
          <w:p w14:paraId="23D62B21" w14:textId="77777777" w:rsidR="00466B1D" w:rsidRDefault="00683235">
            <w:pPr>
              <w:pStyle w:val="TableParagraph"/>
              <w:ind w:right="275"/>
              <w:jc w:val="both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penetration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beyond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 inner-most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plane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wall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after 15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minutes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2.86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psf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(137</w:t>
            </w:r>
            <w:r>
              <w:rPr>
                <w:spacing w:val="-4"/>
                <w:sz w:val="19"/>
              </w:rPr>
              <w:t xml:space="preserve"> kPa)</w:t>
            </w:r>
          </w:p>
        </w:tc>
        <w:tc>
          <w:tcPr>
            <w:tcW w:w="2609" w:type="dxa"/>
          </w:tcPr>
          <w:p w14:paraId="23D62B22" w14:textId="77777777" w:rsidR="00466B1D" w:rsidRDefault="00683235">
            <w:pPr>
              <w:pStyle w:val="TableParagraph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Passed</w:t>
            </w:r>
          </w:p>
        </w:tc>
      </w:tr>
      <w:tr w:rsidR="00466B1D" w14:paraId="23D62B33" w14:textId="77777777">
        <w:trPr>
          <w:trHeight w:val="1968"/>
        </w:trPr>
        <w:tc>
          <w:tcPr>
            <w:tcW w:w="2268" w:type="dxa"/>
          </w:tcPr>
          <w:p w14:paraId="23D62B24" w14:textId="77777777" w:rsidR="00466B1D" w:rsidRDefault="00683235">
            <w:pPr>
              <w:pStyle w:val="TableParagraph"/>
              <w:spacing w:line="240" w:lineRule="auto"/>
              <w:ind w:left="107" w:right="968" w:hanging="10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Weathering</w:t>
            </w:r>
            <w:r>
              <w:rPr>
                <w:rFonts w:ascii="Arial"/>
                <w:b/>
                <w:sz w:val="19"/>
              </w:rPr>
              <w:t xml:space="preserve"> UV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Exposure</w:t>
            </w:r>
          </w:p>
          <w:p w14:paraId="23D62B25" w14:textId="77777777" w:rsidR="00466B1D" w:rsidRDefault="00466B1D">
            <w:pPr>
              <w:pStyle w:val="TableParagraph"/>
              <w:spacing w:before="217" w:line="240" w:lineRule="auto"/>
              <w:ind w:left="0"/>
              <w:rPr>
                <w:sz w:val="19"/>
              </w:rPr>
            </w:pPr>
          </w:p>
          <w:p w14:paraId="23D62B26" w14:textId="77777777" w:rsidR="00466B1D" w:rsidRDefault="00683235">
            <w:pPr>
              <w:pStyle w:val="TableParagraph"/>
              <w:spacing w:line="240" w:lineRule="auto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Accelerated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Aging</w:t>
            </w:r>
          </w:p>
          <w:p w14:paraId="23D62B27" w14:textId="77777777" w:rsidR="00466B1D" w:rsidRDefault="00466B1D">
            <w:pPr>
              <w:pStyle w:val="TableParagraph"/>
              <w:spacing w:before="198" w:line="240" w:lineRule="auto"/>
              <w:ind w:left="0"/>
              <w:rPr>
                <w:sz w:val="19"/>
              </w:rPr>
            </w:pPr>
          </w:p>
          <w:p w14:paraId="23D62B28" w14:textId="77777777" w:rsidR="00466B1D" w:rsidRDefault="00683235">
            <w:pPr>
              <w:pStyle w:val="TableParagraph"/>
              <w:spacing w:line="220" w:lineRule="atLeast"/>
              <w:ind w:left="107" w:right="23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Hydrostatic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 xml:space="preserve">Pressure </w:t>
            </w:r>
            <w:r>
              <w:rPr>
                <w:rFonts w:ascii="Arial"/>
                <w:b/>
                <w:spacing w:val="-4"/>
                <w:sz w:val="19"/>
              </w:rPr>
              <w:t>Test</w:t>
            </w:r>
          </w:p>
        </w:tc>
        <w:tc>
          <w:tcPr>
            <w:tcW w:w="2700" w:type="dxa"/>
          </w:tcPr>
          <w:p w14:paraId="23D62B29" w14:textId="77777777" w:rsidR="00466B1D" w:rsidRDefault="00683235">
            <w:pPr>
              <w:pStyle w:val="TableParagraph"/>
              <w:spacing w:before="217" w:line="240" w:lineRule="auto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D2898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Method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B*</w:t>
            </w:r>
          </w:p>
          <w:p w14:paraId="23D62B2A" w14:textId="77777777" w:rsidR="00466B1D" w:rsidRDefault="00683235">
            <w:pPr>
              <w:pStyle w:val="TableParagraph"/>
              <w:spacing w:before="5" w:line="650" w:lineRule="atLeast"/>
              <w:ind w:right="348"/>
              <w:rPr>
                <w:sz w:val="19"/>
              </w:rPr>
            </w:pPr>
            <w:r>
              <w:rPr>
                <w:sz w:val="19"/>
              </w:rPr>
              <w:t>ICC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Procedure* AATCC 127*</w:t>
            </w:r>
          </w:p>
        </w:tc>
        <w:tc>
          <w:tcPr>
            <w:tcW w:w="3152" w:type="dxa"/>
          </w:tcPr>
          <w:p w14:paraId="23D62B2B" w14:textId="77777777" w:rsidR="00466B1D" w:rsidRDefault="00683235">
            <w:pPr>
              <w:pStyle w:val="TableParagraph"/>
              <w:spacing w:before="217" w:line="240" w:lineRule="auto"/>
              <w:rPr>
                <w:sz w:val="19"/>
              </w:rPr>
            </w:pPr>
            <w:r>
              <w:rPr>
                <w:sz w:val="19"/>
              </w:rPr>
              <w:t>210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hours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exposure</w:t>
            </w:r>
          </w:p>
          <w:p w14:paraId="23D62B2C" w14:textId="77777777" w:rsidR="00466B1D" w:rsidRDefault="00466B1D">
            <w:pPr>
              <w:pStyle w:val="TableParagraph"/>
              <w:spacing w:line="240" w:lineRule="auto"/>
              <w:ind w:left="0"/>
              <w:rPr>
                <w:sz w:val="19"/>
              </w:rPr>
            </w:pPr>
          </w:p>
          <w:p w14:paraId="23D62B2D" w14:textId="77777777" w:rsidR="00466B1D" w:rsidRDefault="00466B1D">
            <w:pPr>
              <w:pStyle w:val="TableParagraph"/>
              <w:spacing w:line="240" w:lineRule="auto"/>
              <w:ind w:left="0"/>
              <w:rPr>
                <w:sz w:val="19"/>
              </w:rPr>
            </w:pPr>
          </w:p>
          <w:p w14:paraId="23D62B2E" w14:textId="77777777" w:rsidR="00466B1D" w:rsidRDefault="00683235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sz w:val="19"/>
              </w:rPr>
              <w:t>25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cycles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wetting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drying</w:t>
            </w:r>
          </w:p>
          <w:p w14:paraId="23D62B2F" w14:textId="77777777" w:rsidR="00466B1D" w:rsidRDefault="00466B1D">
            <w:pPr>
              <w:pStyle w:val="TableParagraph"/>
              <w:spacing w:before="198" w:line="240" w:lineRule="auto"/>
              <w:ind w:left="0"/>
              <w:rPr>
                <w:sz w:val="19"/>
              </w:rPr>
            </w:pPr>
          </w:p>
          <w:p w14:paraId="23D62B30" w14:textId="77777777" w:rsidR="00466B1D" w:rsidRDefault="00683235">
            <w:pPr>
              <w:pStyle w:val="TableParagraph"/>
              <w:spacing w:line="220" w:lineRule="atLeast"/>
              <w:ind w:right="95"/>
              <w:rPr>
                <w:sz w:val="19"/>
              </w:rPr>
            </w:pPr>
            <w:r>
              <w:rPr>
                <w:sz w:val="19"/>
              </w:rPr>
              <w:t>21.6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(549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mm)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column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for 5 hours</w:t>
            </w:r>
          </w:p>
        </w:tc>
        <w:tc>
          <w:tcPr>
            <w:tcW w:w="2609" w:type="dxa"/>
          </w:tcPr>
          <w:p w14:paraId="23D62B31" w14:textId="77777777" w:rsidR="00466B1D" w:rsidRDefault="00683235">
            <w:pPr>
              <w:pStyle w:val="TableParagraph"/>
              <w:spacing w:before="217" w:line="240" w:lineRule="auto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Passed</w:t>
            </w:r>
          </w:p>
          <w:p w14:paraId="23D62B32" w14:textId="77777777" w:rsidR="00466B1D" w:rsidRDefault="00683235">
            <w:pPr>
              <w:pStyle w:val="TableParagraph"/>
              <w:spacing w:before="5" w:line="650" w:lineRule="atLeast"/>
              <w:ind w:left="109" w:right="1848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Passed </w:t>
            </w:r>
            <w:proofErr w:type="spellStart"/>
            <w:r>
              <w:rPr>
                <w:spacing w:val="-2"/>
                <w:sz w:val="19"/>
              </w:rPr>
              <w:t>Passed</w:t>
            </w:r>
            <w:proofErr w:type="spellEnd"/>
          </w:p>
        </w:tc>
      </w:tr>
      <w:tr w:rsidR="00466B1D" w14:paraId="23D62B3A" w14:textId="77777777">
        <w:trPr>
          <w:trHeight w:val="654"/>
        </w:trPr>
        <w:tc>
          <w:tcPr>
            <w:tcW w:w="2268" w:type="dxa"/>
          </w:tcPr>
          <w:p w14:paraId="23D62B34" w14:textId="77777777" w:rsidR="00466B1D" w:rsidRDefault="00683235">
            <w:pPr>
              <w:pStyle w:val="TableParagraph"/>
              <w:spacing w:line="240" w:lineRule="auto"/>
              <w:ind w:left="107" w:right="66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Surface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 xml:space="preserve">Burning </w:t>
            </w:r>
            <w:r>
              <w:rPr>
                <w:rFonts w:ascii="Arial"/>
                <w:b/>
                <w:spacing w:val="-2"/>
                <w:sz w:val="19"/>
              </w:rPr>
              <w:t>Characteristics</w:t>
            </w:r>
          </w:p>
        </w:tc>
        <w:tc>
          <w:tcPr>
            <w:tcW w:w="2700" w:type="dxa"/>
          </w:tcPr>
          <w:p w14:paraId="23D62B35" w14:textId="77777777" w:rsidR="00466B1D" w:rsidRDefault="0068323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ASTM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84</w:t>
            </w:r>
          </w:p>
        </w:tc>
        <w:tc>
          <w:tcPr>
            <w:tcW w:w="3152" w:type="dxa"/>
          </w:tcPr>
          <w:p w14:paraId="23D62B36" w14:textId="77777777" w:rsidR="00466B1D" w:rsidRDefault="0068323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ICC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ANSI/EIMA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99-A-</w:t>
            </w:r>
            <w:r>
              <w:rPr>
                <w:spacing w:val="-4"/>
                <w:sz w:val="19"/>
              </w:rPr>
              <w:t>2001</w:t>
            </w:r>
          </w:p>
          <w:p w14:paraId="23D62B37" w14:textId="77777777" w:rsidR="00466B1D" w:rsidRDefault="00683235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sz w:val="19"/>
              </w:rPr>
              <w:t>Flame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Spread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&lt;25</w:t>
            </w:r>
          </w:p>
          <w:p w14:paraId="23D62B38" w14:textId="77777777" w:rsidR="00466B1D" w:rsidRDefault="00683235"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sz w:val="19"/>
              </w:rPr>
              <w:t>Smoke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&lt;450</w:t>
            </w:r>
          </w:p>
        </w:tc>
        <w:tc>
          <w:tcPr>
            <w:tcW w:w="2609" w:type="dxa"/>
          </w:tcPr>
          <w:p w14:paraId="23D62B39" w14:textId="77777777" w:rsidR="00466B1D" w:rsidRDefault="00683235">
            <w:pPr>
              <w:pStyle w:val="TableParagraph"/>
              <w:ind w:left="109"/>
              <w:rPr>
                <w:sz w:val="19"/>
              </w:rPr>
            </w:pPr>
            <w:r>
              <w:rPr>
                <w:spacing w:val="-2"/>
                <w:sz w:val="19"/>
              </w:rPr>
              <w:t>Passed</w:t>
            </w:r>
          </w:p>
        </w:tc>
      </w:tr>
      <w:tr w:rsidR="00466B1D" w14:paraId="23D62B3E" w14:textId="77777777">
        <w:trPr>
          <w:trHeight w:val="918"/>
        </w:trPr>
        <w:tc>
          <w:tcPr>
            <w:tcW w:w="10729" w:type="dxa"/>
            <w:gridSpan w:val="4"/>
          </w:tcPr>
          <w:p w14:paraId="23D62B3B" w14:textId="77777777" w:rsidR="00466B1D" w:rsidRDefault="00683235">
            <w:pPr>
              <w:pStyle w:val="TableParagraph"/>
              <w:spacing w:before="1" w:line="240" w:lineRule="auto"/>
              <w:ind w:left="288" w:right="100" w:hanging="181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Water-Resistive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Barrier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(WRB)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Coatings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Insulation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Finish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Systems (EIFS)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EIFS with Drainage, also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referred to as AC212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Acceptance Criteria 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Water-Resistive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Coatings Used as Water-Resistive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Barriers over Exterior Sheathing</w:t>
            </w:r>
          </w:p>
          <w:p w14:paraId="23D62B3C" w14:textId="77777777" w:rsidR="00466B1D" w:rsidRDefault="00683235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line="183" w:lineRule="exact"/>
              <w:ind w:left="285" w:hanging="178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cracking,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checking,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rusting,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crazing,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erosion,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blistering,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peeling,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delamination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viewed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magnification</w:t>
            </w:r>
          </w:p>
          <w:p w14:paraId="23D62B3D" w14:textId="77777777" w:rsidR="00466B1D" w:rsidRDefault="00683235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line="163" w:lineRule="exact"/>
              <w:ind w:left="285" w:hanging="178"/>
              <w:rPr>
                <w:sz w:val="16"/>
              </w:rPr>
            </w:pPr>
            <w:r>
              <w:rPr>
                <w:sz w:val="16"/>
              </w:rPr>
              <w:t>Defined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retarder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2009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IBC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IRC</w:t>
            </w:r>
          </w:p>
        </w:tc>
      </w:tr>
    </w:tbl>
    <w:p w14:paraId="23D62B3F" w14:textId="77777777" w:rsidR="00466B1D" w:rsidRDefault="00466B1D">
      <w:pPr>
        <w:spacing w:line="163" w:lineRule="exact"/>
        <w:rPr>
          <w:sz w:val="16"/>
        </w:rPr>
        <w:sectPr w:rsidR="00466B1D">
          <w:pgSz w:w="12240" w:h="15840"/>
          <w:pgMar w:top="940" w:right="360" w:bottom="1060" w:left="920" w:header="727" w:footer="811" w:gutter="0"/>
          <w:cols w:space="720"/>
        </w:sectPr>
      </w:pPr>
    </w:p>
    <w:p w14:paraId="23D62B40" w14:textId="77777777" w:rsidR="00466B1D" w:rsidRDefault="00683235">
      <w:pPr>
        <w:pStyle w:val="Heading1"/>
        <w:numPr>
          <w:ilvl w:val="1"/>
          <w:numId w:val="19"/>
        </w:numPr>
        <w:tabs>
          <w:tab w:val="left" w:pos="674"/>
        </w:tabs>
        <w:spacing w:before="115" w:line="229" w:lineRule="exact"/>
        <w:ind w:left="674" w:hanging="442"/>
      </w:pPr>
      <w:r>
        <w:rPr>
          <w:spacing w:val="-2"/>
        </w:rPr>
        <w:lastRenderedPageBreak/>
        <w:t>SUBMITTALS</w:t>
      </w:r>
    </w:p>
    <w:p w14:paraId="23D62B41" w14:textId="77777777" w:rsidR="00466B1D" w:rsidRDefault="00683235">
      <w:pPr>
        <w:pStyle w:val="ListParagraph"/>
        <w:numPr>
          <w:ilvl w:val="0"/>
          <w:numId w:val="13"/>
        </w:numPr>
        <w:tabs>
          <w:tab w:val="left" w:pos="472"/>
          <w:tab w:val="left" w:pos="503"/>
        </w:tabs>
        <w:ind w:right="1543" w:hanging="272"/>
        <w:rPr>
          <w:sz w:val="20"/>
        </w:rPr>
      </w:pP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submit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owner/architect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sheets describing products that will be used on this project.</w:t>
      </w:r>
    </w:p>
    <w:p w14:paraId="23D62B42" w14:textId="77777777" w:rsidR="00466B1D" w:rsidRDefault="00683235">
      <w:pPr>
        <w:pStyle w:val="ListParagraph"/>
        <w:numPr>
          <w:ilvl w:val="0"/>
          <w:numId w:val="13"/>
        </w:numPr>
        <w:tabs>
          <w:tab w:val="left" w:pos="473"/>
        </w:tabs>
        <w:spacing w:before="1"/>
        <w:ind w:left="473" w:hanging="241"/>
        <w:rPr>
          <w:sz w:val="20"/>
        </w:rPr>
      </w:pPr>
      <w:r>
        <w:rPr>
          <w:sz w:val="20"/>
        </w:rPr>
        <w:t>Samples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Exterior</w:t>
      </w:r>
      <w:r>
        <w:rPr>
          <w:spacing w:val="-7"/>
          <w:sz w:val="20"/>
        </w:rPr>
        <w:t xml:space="preserve"> </w:t>
      </w:r>
      <w:r>
        <w:rPr>
          <w:sz w:val="20"/>
        </w:rPr>
        <w:t>Insulation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Finish</w:t>
      </w:r>
      <w:r>
        <w:rPr>
          <w:spacing w:val="-7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specified.</w:t>
      </w:r>
    </w:p>
    <w:p w14:paraId="23D62B43" w14:textId="77777777" w:rsidR="00466B1D" w:rsidRDefault="00466B1D">
      <w:pPr>
        <w:pStyle w:val="BodyText"/>
      </w:pPr>
    </w:p>
    <w:p w14:paraId="23D62B44" w14:textId="77777777" w:rsidR="00466B1D" w:rsidRDefault="00683235">
      <w:pPr>
        <w:pStyle w:val="Heading1"/>
        <w:numPr>
          <w:ilvl w:val="1"/>
          <w:numId w:val="19"/>
        </w:numPr>
        <w:tabs>
          <w:tab w:val="left" w:pos="672"/>
        </w:tabs>
        <w:spacing w:before="1"/>
        <w:ind w:left="672" w:hanging="440"/>
      </w:pPr>
      <w:r>
        <w:t>QUALITY</w:t>
      </w:r>
      <w:r>
        <w:rPr>
          <w:spacing w:val="-7"/>
        </w:rPr>
        <w:t xml:space="preserve"> </w:t>
      </w:r>
      <w:r>
        <w:rPr>
          <w:spacing w:val="-2"/>
        </w:rPr>
        <w:t>ASSURANCE</w:t>
      </w:r>
    </w:p>
    <w:p w14:paraId="23D62B45" w14:textId="77777777" w:rsidR="00466B1D" w:rsidRDefault="00683235">
      <w:pPr>
        <w:pStyle w:val="ListParagraph"/>
        <w:numPr>
          <w:ilvl w:val="0"/>
          <w:numId w:val="12"/>
        </w:numPr>
        <w:tabs>
          <w:tab w:val="left" w:pos="473"/>
        </w:tabs>
        <w:spacing w:line="229" w:lineRule="exact"/>
        <w:ind w:left="473" w:hanging="241"/>
        <w:rPr>
          <w:sz w:val="20"/>
        </w:rPr>
      </w:pPr>
      <w:r>
        <w:rPr>
          <w:spacing w:val="-2"/>
          <w:sz w:val="20"/>
        </w:rPr>
        <w:t>Qualifications</w:t>
      </w:r>
    </w:p>
    <w:p w14:paraId="23D62B46" w14:textId="0F673480" w:rsidR="00466B1D" w:rsidRDefault="00683235">
      <w:pPr>
        <w:pStyle w:val="ListParagraph"/>
        <w:numPr>
          <w:ilvl w:val="1"/>
          <w:numId w:val="12"/>
        </w:numPr>
        <w:tabs>
          <w:tab w:val="left" w:pos="723"/>
          <w:tab w:val="left" w:pos="772"/>
        </w:tabs>
        <w:ind w:right="940" w:hanging="269"/>
        <w:rPr>
          <w:sz w:val="20"/>
        </w:rPr>
      </w:pP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Manufacturer: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proofErr w:type="spellStart"/>
      <w:r w:rsidR="005F6E33">
        <w:rPr>
          <w:sz w:val="20"/>
        </w:rPr>
        <w:t>Dryvit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manufactured</w:t>
      </w:r>
      <w:r>
        <w:rPr>
          <w:spacing w:val="-2"/>
          <w:sz w:val="20"/>
        </w:rPr>
        <w:t xml:space="preserve"> </w:t>
      </w:r>
      <w:r>
        <w:rPr>
          <w:sz w:val="20"/>
        </w:rPr>
        <w:t>or sold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z w:val="20"/>
        </w:rPr>
        <w:t xml:space="preserve"> and shall be purchased from </w:t>
      </w:r>
      <w:proofErr w:type="spellStart"/>
      <w:r>
        <w:rPr>
          <w:sz w:val="20"/>
        </w:rPr>
        <w:t>Dryvit</w:t>
      </w:r>
      <w:proofErr w:type="spellEnd"/>
      <w:r>
        <w:rPr>
          <w:sz w:val="20"/>
        </w:rPr>
        <w:t xml:space="preserve"> or its authorized distributor.</w:t>
      </w:r>
    </w:p>
    <w:p w14:paraId="23D62B47" w14:textId="77777777" w:rsidR="00466B1D" w:rsidRDefault="00683235">
      <w:pPr>
        <w:pStyle w:val="ListParagraph"/>
        <w:numPr>
          <w:ilvl w:val="2"/>
          <w:numId w:val="12"/>
        </w:numPr>
        <w:tabs>
          <w:tab w:val="left" w:pos="991"/>
          <w:tab w:val="left" w:pos="1043"/>
        </w:tabs>
        <w:ind w:right="944" w:hanging="272"/>
        <w:rPr>
          <w:sz w:val="20"/>
        </w:rPr>
      </w:pP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manufactured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facility covered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current ISO</w:t>
      </w:r>
      <w:r>
        <w:rPr>
          <w:spacing w:val="-3"/>
          <w:sz w:val="20"/>
        </w:rPr>
        <w:t xml:space="preserve"> </w:t>
      </w:r>
      <w:r>
        <w:rPr>
          <w:sz w:val="20"/>
        </w:rPr>
        <w:t>9001:2015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ISO</w:t>
      </w:r>
      <w:r>
        <w:rPr>
          <w:spacing w:val="-1"/>
          <w:sz w:val="20"/>
        </w:rPr>
        <w:t xml:space="preserve"> </w:t>
      </w:r>
      <w:r>
        <w:rPr>
          <w:sz w:val="20"/>
        </w:rPr>
        <w:t>14001:2015 certification.</w:t>
      </w:r>
      <w:r>
        <w:rPr>
          <w:spacing w:val="40"/>
          <w:sz w:val="20"/>
        </w:rPr>
        <w:t xml:space="preserve"> </w:t>
      </w:r>
      <w:r>
        <w:rPr>
          <w:sz w:val="20"/>
        </w:rPr>
        <w:t>Certification of the facility shall be done by a registrar accredited by the American National Standards Institute, Registrar Accreditation Board (ANSI-RAB).</w:t>
      </w:r>
    </w:p>
    <w:p w14:paraId="23D62B48" w14:textId="77777777" w:rsidR="00466B1D" w:rsidRDefault="00683235">
      <w:pPr>
        <w:pStyle w:val="ListParagraph"/>
        <w:numPr>
          <w:ilvl w:val="1"/>
          <w:numId w:val="12"/>
        </w:numPr>
        <w:tabs>
          <w:tab w:val="left" w:pos="723"/>
          <w:tab w:val="left" w:pos="772"/>
        </w:tabs>
        <w:ind w:right="1061" w:hanging="269"/>
        <w:rPr>
          <w:sz w:val="20"/>
        </w:rPr>
      </w:pPr>
      <w:r>
        <w:rPr>
          <w:sz w:val="20"/>
        </w:rPr>
        <w:t>Contractor*: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competent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waterproofing</w:t>
      </w:r>
      <w:r>
        <w:rPr>
          <w:spacing w:val="-5"/>
          <w:sz w:val="20"/>
        </w:rPr>
        <w:t xml:space="preserve"> </w:t>
      </w:r>
      <w:r>
        <w:rPr>
          <w:sz w:val="20"/>
        </w:rPr>
        <w:t>trade</w:t>
      </w:r>
      <w:r>
        <w:rPr>
          <w:spacing w:val="-3"/>
          <w:sz w:val="20"/>
        </w:rPr>
        <w:t xml:space="preserve"> </w:t>
      </w:r>
      <w:r>
        <w:rPr>
          <w:sz w:val="20"/>
        </w:rPr>
        <w:t>and 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of liquid</w:t>
      </w:r>
      <w:r>
        <w:rPr>
          <w:spacing w:val="-2"/>
          <w:sz w:val="20"/>
        </w:rPr>
        <w:t xml:space="preserve"> </w:t>
      </w:r>
      <w:r>
        <w:rPr>
          <w:sz w:val="20"/>
        </w:rPr>
        <w:t>air, vapor and water-resistive barriers.</w:t>
      </w:r>
    </w:p>
    <w:p w14:paraId="23D62B49" w14:textId="77777777" w:rsidR="00466B1D" w:rsidRDefault="00683235">
      <w:pPr>
        <w:pStyle w:val="ListParagraph"/>
        <w:numPr>
          <w:ilvl w:val="0"/>
          <w:numId w:val="12"/>
        </w:numPr>
        <w:tabs>
          <w:tab w:val="left" w:pos="473"/>
        </w:tabs>
        <w:ind w:left="473" w:hanging="241"/>
        <w:rPr>
          <w:sz w:val="20"/>
        </w:rPr>
      </w:pPr>
      <w:r>
        <w:rPr>
          <w:spacing w:val="-2"/>
          <w:sz w:val="20"/>
        </w:rPr>
        <w:t>Certification</w:t>
      </w:r>
    </w:p>
    <w:p w14:paraId="23D62B4A" w14:textId="21B17204" w:rsidR="00466B1D" w:rsidRDefault="00E71E96">
      <w:pPr>
        <w:pStyle w:val="ListParagraph"/>
        <w:numPr>
          <w:ilvl w:val="1"/>
          <w:numId w:val="12"/>
        </w:numPr>
        <w:tabs>
          <w:tab w:val="left" w:pos="722"/>
        </w:tabs>
        <w:ind w:left="722" w:hanging="219"/>
        <w:rPr>
          <w:sz w:val="20"/>
        </w:rPr>
      </w:pPr>
      <w:r>
        <w:rPr>
          <w:sz w:val="20"/>
        </w:rPr>
        <w:t>Backstop NT-</w:t>
      </w:r>
      <w:proofErr w:type="gramStart"/>
      <w:r>
        <w:rPr>
          <w:sz w:val="20"/>
        </w:rPr>
        <w:t xml:space="preserve">VB </w:t>
      </w:r>
      <w:r w:rsidR="00683235">
        <w:rPr>
          <w:spacing w:val="-8"/>
          <w:sz w:val="20"/>
        </w:rPr>
        <w:t xml:space="preserve"> </w:t>
      </w:r>
      <w:r w:rsidR="00683235">
        <w:rPr>
          <w:sz w:val="20"/>
        </w:rPr>
        <w:t>shall</w:t>
      </w:r>
      <w:proofErr w:type="gramEnd"/>
      <w:r w:rsidR="00683235">
        <w:rPr>
          <w:spacing w:val="-6"/>
          <w:sz w:val="20"/>
        </w:rPr>
        <w:t xml:space="preserve"> </w:t>
      </w:r>
      <w:r w:rsidR="00683235">
        <w:rPr>
          <w:sz w:val="20"/>
        </w:rPr>
        <w:t>be</w:t>
      </w:r>
      <w:r w:rsidR="00683235">
        <w:rPr>
          <w:spacing w:val="-8"/>
          <w:sz w:val="20"/>
        </w:rPr>
        <w:t xml:space="preserve"> </w:t>
      </w:r>
      <w:r w:rsidR="00683235">
        <w:rPr>
          <w:sz w:val="20"/>
        </w:rPr>
        <w:t>recognized</w:t>
      </w:r>
      <w:r w:rsidR="00683235">
        <w:rPr>
          <w:spacing w:val="-7"/>
          <w:sz w:val="20"/>
        </w:rPr>
        <w:t xml:space="preserve"> </w:t>
      </w:r>
      <w:r w:rsidR="00683235">
        <w:rPr>
          <w:sz w:val="20"/>
        </w:rPr>
        <w:t>for</w:t>
      </w:r>
      <w:r w:rsidR="00683235">
        <w:rPr>
          <w:spacing w:val="-6"/>
          <w:sz w:val="20"/>
        </w:rPr>
        <w:t xml:space="preserve"> </w:t>
      </w:r>
      <w:r w:rsidR="00683235">
        <w:rPr>
          <w:sz w:val="20"/>
        </w:rPr>
        <w:t>the</w:t>
      </w:r>
      <w:r w:rsidR="00683235">
        <w:rPr>
          <w:spacing w:val="-6"/>
          <w:sz w:val="20"/>
        </w:rPr>
        <w:t xml:space="preserve"> </w:t>
      </w:r>
      <w:r w:rsidR="00683235">
        <w:rPr>
          <w:sz w:val="20"/>
        </w:rPr>
        <w:t>intended</w:t>
      </w:r>
      <w:r w:rsidR="00683235">
        <w:rPr>
          <w:spacing w:val="-5"/>
          <w:sz w:val="20"/>
        </w:rPr>
        <w:t xml:space="preserve"> </w:t>
      </w:r>
      <w:r w:rsidR="00683235">
        <w:rPr>
          <w:sz w:val="20"/>
        </w:rPr>
        <w:t>use</w:t>
      </w:r>
      <w:r w:rsidR="00683235">
        <w:rPr>
          <w:spacing w:val="-7"/>
          <w:sz w:val="20"/>
        </w:rPr>
        <w:t xml:space="preserve"> </w:t>
      </w:r>
      <w:r w:rsidR="00683235">
        <w:rPr>
          <w:sz w:val="20"/>
        </w:rPr>
        <w:t>by</w:t>
      </w:r>
      <w:r w:rsidR="00683235">
        <w:rPr>
          <w:spacing w:val="-6"/>
          <w:sz w:val="20"/>
        </w:rPr>
        <w:t xml:space="preserve"> </w:t>
      </w:r>
      <w:r w:rsidR="00683235">
        <w:rPr>
          <w:sz w:val="20"/>
        </w:rPr>
        <w:t>the</w:t>
      </w:r>
      <w:r w:rsidR="00683235">
        <w:rPr>
          <w:spacing w:val="-7"/>
          <w:sz w:val="20"/>
        </w:rPr>
        <w:t xml:space="preserve"> </w:t>
      </w:r>
      <w:r w:rsidR="00683235">
        <w:rPr>
          <w:sz w:val="20"/>
        </w:rPr>
        <w:t>applicable</w:t>
      </w:r>
      <w:r w:rsidR="00683235">
        <w:rPr>
          <w:spacing w:val="-5"/>
          <w:sz w:val="20"/>
        </w:rPr>
        <w:t xml:space="preserve"> </w:t>
      </w:r>
      <w:r w:rsidR="00683235">
        <w:rPr>
          <w:sz w:val="20"/>
        </w:rPr>
        <w:t>building</w:t>
      </w:r>
      <w:r w:rsidR="00683235">
        <w:rPr>
          <w:spacing w:val="-8"/>
          <w:sz w:val="20"/>
        </w:rPr>
        <w:t xml:space="preserve"> </w:t>
      </w:r>
      <w:r w:rsidR="00683235">
        <w:rPr>
          <w:spacing w:val="-2"/>
          <w:sz w:val="20"/>
        </w:rPr>
        <w:t>code(s).</w:t>
      </w:r>
    </w:p>
    <w:p w14:paraId="23D62B4B" w14:textId="77777777" w:rsidR="00466B1D" w:rsidRDefault="00466B1D">
      <w:pPr>
        <w:pStyle w:val="BodyText"/>
        <w:spacing w:before="1"/>
      </w:pPr>
    </w:p>
    <w:p w14:paraId="23D62B4C" w14:textId="77777777" w:rsidR="00466B1D" w:rsidRDefault="00683235">
      <w:pPr>
        <w:pStyle w:val="Heading1"/>
        <w:numPr>
          <w:ilvl w:val="1"/>
          <w:numId w:val="19"/>
        </w:numPr>
        <w:tabs>
          <w:tab w:val="left" w:pos="674"/>
        </w:tabs>
        <w:spacing w:line="229" w:lineRule="exact"/>
        <w:ind w:left="674" w:hanging="442"/>
      </w:pPr>
      <w:r>
        <w:t>DELIVERY,</w:t>
      </w:r>
      <w:r>
        <w:rPr>
          <w:spacing w:val="-7"/>
        </w:rPr>
        <w:t xml:space="preserve"> </w:t>
      </w:r>
      <w:r>
        <w:t>STORAGE,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HANDLING</w:t>
      </w:r>
    </w:p>
    <w:p w14:paraId="23D62B4D" w14:textId="77777777" w:rsidR="00466B1D" w:rsidRDefault="00683235">
      <w:pPr>
        <w:pStyle w:val="ListParagraph"/>
        <w:numPr>
          <w:ilvl w:val="0"/>
          <w:numId w:val="11"/>
        </w:numPr>
        <w:tabs>
          <w:tab w:val="left" w:pos="473"/>
        </w:tabs>
        <w:spacing w:line="229" w:lineRule="exact"/>
        <w:ind w:left="473" w:hanging="241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materials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delivered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job</w:t>
      </w:r>
      <w:r>
        <w:rPr>
          <w:spacing w:val="-8"/>
          <w:sz w:val="20"/>
        </w:rPr>
        <w:t xml:space="preserve"> </w:t>
      </w: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original,</w:t>
      </w:r>
      <w:r>
        <w:rPr>
          <w:spacing w:val="-5"/>
          <w:sz w:val="20"/>
        </w:rPr>
        <w:t xml:space="preserve"> </w:t>
      </w:r>
      <w:r>
        <w:rPr>
          <w:sz w:val="20"/>
        </w:rPr>
        <w:t>unopened</w:t>
      </w:r>
      <w:r>
        <w:rPr>
          <w:spacing w:val="-6"/>
          <w:sz w:val="20"/>
        </w:rPr>
        <w:t xml:space="preserve"> </w:t>
      </w:r>
      <w:r>
        <w:rPr>
          <w:sz w:val="20"/>
        </w:rPr>
        <w:t>packages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labels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intact.</w:t>
      </w:r>
    </w:p>
    <w:p w14:paraId="23D62B4E" w14:textId="77777777" w:rsidR="00466B1D" w:rsidRDefault="00683235">
      <w:pPr>
        <w:pStyle w:val="ListParagraph"/>
        <w:numPr>
          <w:ilvl w:val="0"/>
          <w:numId w:val="11"/>
        </w:numPr>
        <w:tabs>
          <w:tab w:val="left" w:pos="472"/>
          <w:tab w:val="left" w:pos="503"/>
        </w:tabs>
        <w:spacing w:before="1"/>
        <w:ind w:left="503" w:right="1432" w:hanging="272"/>
        <w:rPr>
          <w:sz w:val="20"/>
        </w:rPr>
      </w:pPr>
      <w:r>
        <w:rPr>
          <w:sz w:val="20"/>
        </w:rPr>
        <w:t>Upon</w:t>
      </w:r>
      <w:r>
        <w:rPr>
          <w:spacing w:val="-4"/>
          <w:sz w:val="20"/>
        </w:rPr>
        <w:t xml:space="preserve"> </w:t>
      </w:r>
      <w:r>
        <w:rPr>
          <w:sz w:val="20"/>
        </w:rPr>
        <w:t>arrival,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inspected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physical</w:t>
      </w:r>
      <w:r>
        <w:rPr>
          <w:spacing w:val="-6"/>
          <w:sz w:val="20"/>
        </w:rPr>
        <w:t xml:space="preserve"> </w:t>
      </w:r>
      <w:r>
        <w:rPr>
          <w:sz w:val="20"/>
        </w:rPr>
        <w:t>damage,</w:t>
      </w:r>
      <w:r>
        <w:rPr>
          <w:spacing w:val="-3"/>
          <w:sz w:val="20"/>
        </w:rPr>
        <w:t xml:space="preserve"> </w:t>
      </w:r>
      <w:r>
        <w:rPr>
          <w:sz w:val="20"/>
        </w:rPr>
        <w:t>freezing,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overheating.</w:t>
      </w:r>
      <w:r>
        <w:rPr>
          <w:spacing w:val="40"/>
          <w:sz w:val="20"/>
        </w:rPr>
        <w:t xml:space="preserve"> </w:t>
      </w:r>
      <w:r>
        <w:rPr>
          <w:sz w:val="20"/>
        </w:rPr>
        <w:t>Questionable materials shall not be used.</w:t>
      </w:r>
    </w:p>
    <w:p w14:paraId="23D62B4F" w14:textId="77777777" w:rsidR="00466B1D" w:rsidRDefault="00683235">
      <w:pPr>
        <w:pStyle w:val="ListParagraph"/>
        <w:numPr>
          <w:ilvl w:val="0"/>
          <w:numId w:val="11"/>
        </w:numPr>
        <w:tabs>
          <w:tab w:val="left" w:pos="484"/>
          <w:tab w:val="left" w:pos="503"/>
        </w:tabs>
        <w:spacing w:before="1"/>
        <w:ind w:left="503" w:right="871" w:hanging="272"/>
        <w:rPr>
          <w:sz w:val="20"/>
        </w:rPr>
      </w:pP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stored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site and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</w:t>
      </w:r>
      <w:proofErr w:type="gramEnd"/>
      <w:r>
        <w:rPr>
          <w:sz w:val="20"/>
        </w:rPr>
        <w:t xml:space="preserve"> 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cool,</w:t>
      </w:r>
      <w:r>
        <w:rPr>
          <w:spacing w:val="-3"/>
          <w:sz w:val="20"/>
        </w:rPr>
        <w:t xml:space="preserve"> </w:t>
      </w:r>
      <w:r>
        <w:rPr>
          <w:sz w:val="20"/>
        </w:rPr>
        <w:t>dry</w:t>
      </w:r>
      <w:r>
        <w:rPr>
          <w:spacing w:val="-2"/>
          <w:sz w:val="20"/>
        </w:rPr>
        <w:t xml:space="preserve"> </w:t>
      </w:r>
      <w:r>
        <w:rPr>
          <w:sz w:val="20"/>
        </w:rPr>
        <w:t>location,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direct</w:t>
      </w:r>
      <w:r>
        <w:rPr>
          <w:spacing w:val="-3"/>
          <w:sz w:val="20"/>
        </w:rPr>
        <w:t xml:space="preserve"> </w:t>
      </w:r>
      <w:r>
        <w:rPr>
          <w:sz w:val="20"/>
        </w:rPr>
        <w:t>sunlight,</w:t>
      </w:r>
      <w:r>
        <w:rPr>
          <w:spacing w:val="-3"/>
          <w:sz w:val="20"/>
        </w:rPr>
        <w:t xml:space="preserve"> </w:t>
      </w:r>
      <w:r>
        <w:rPr>
          <w:sz w:val="20"/>
        </w:rPr>
        <w:t>protected from inclement weather and other sources of damage.</w:t>
      </w:r>
      <w:r>
        <w:rPr>
          <w:spacing w:val="40"/>
          <w:sz w:val="20"/>
        </w:rPr>
        <w:t xml:space="preserve"> </w:t>
      </w:r>
      <w:r>
        <w:rPr>
          <w:sz w:val="20"/>
        </w:rPr>
        <w:t>Storage temperature shall be from 40 °F (4 °C) minimum to 100 °F (38 °C) maximum.</w:t>
      </w:r>
    </w:p>
    <w:p w14:paraId="23D62B50" w14:textId="77777777" w:rsidR="00466B1D" w:rsidRDefault="00683235">
      <w:pPr>
        <w:pStyle w:val="Heading1"/>
        <w:numPr>
          <w:ilvl w:val="1"/>
          <w:numId w:val="19"/>
        </w:numPr>
        <w:tabs>
          <w:tab w:val="left" w:pos="674"/>
        </w:tabs>
        <w:spacing w:before="229"/>
        <w:ind w:left="674" w:hanging="442"/>
      </w:pPr>
      <w:r>
        <w:t>PROJECT</w:t>
      </w:r>
      <w:r>
        <w:rPr>
          <w:spacing w:val="-10"/>
        </w:rPr>
        <w:t xml:space="preserve"> </w:t>
      </w:r>
      <w:r>
        <w:rPr>
          <w:spacing w:val="-2"/>
        </w:rPr>
        <w:t>CONDITIONS</w:t>
      </w:r>
    </w:p>
    <w:p w14:paraId="23D62B51" w14:textId="77777777" w:rsidR="00466B1D" w:rsidRDefault="00683235">
      <w:pPr>
        <w:pStyle w:val="ListParagraph"/>
        <w:numPr>
          <w:ilvl w:val="0"/>
          <w:numId w:val="10"/>
        </w:numPr>
        <w:tabs>
          <w:tab w:val="left" w:pos="473"/>
        </w:tabs>
        <w:ind w:left="473" w:hanging="241"/>
        <w:rPr>
          <w:sz w:val="20"/>
        </w:rPr>
      </w:pPr>
      <w:r>
        <w:rPr>
          <w:spacing w:val="-2"/>
          <w:sz w:val="20"/>
        </w:rPr>
        <w:t>Environmental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23D62B52" w14:textId="77777777" w:rsidR="00466B1D" w:rsidRDefault="00683235">
      <w:pPr>
        <w:pStyle w:val="ListParagraph"/>
        <w:numPr>
          <w:ilvl w:val="1"/>
          <w:numId w:val="10"/>
        </w:numPr>
        <w:tabs>
          <w:tab w:val="left" w:pos="723"/>
          <w:tab w:val="left" w:pos="772"/>
        </w:tabs>
        <w:spacing w:before="1"/>
        <w:ind w:right="907" w:hanging="269"/>
        <w:rPr>
          <w:sz w:val="20"/>
        </w:rPr>
      </w:pP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wet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place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inclement</w:t>
      </w:r>
      <w:r>
        <w:rPr>
          <w:spacing w:val="-4"/>
          <w:sz w:val="20"/>
        </w:rPr>
        <w:t xml:space="preserve"> </w:t>
      </w:r>
      <w:r>
        <w:rPr>
          <w:sz w:val="20"/>
        </w:rPr>
        <w:t>weather</w:t>
      </w:r>
      <w:r>
        <w:rPr>
          <w:spacing w:val="-1"/>
          <w:sz w:val="20"/>
        </w:rPr>
        <w:t xml:space="preserve"> </w:t>
      </w:r>
      <w:r>
        <w:rPr>
          <w:sz w:val="20"/>
        </w:rPr>
        <w:t>unless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is provided.</w:t>
      </w:r>
      <w:r>
        <w:rPr>
          <w:spacing w:val="40"/>
          <w:sz w:val="20"/>
        </w:rPr>
        <w:t xml:space="preserve"> </w:t>
      </w:r>
      <w:r>
        <w:rPr>
          <w:sz w:val="20"/>
        </w:rPr>
        <w:t>Protect materials from inclement weather until they are completely dry.</w:t>
      </w:r>
    </w:p>
    <w:p w14:paraId="23D62B53" w14:textId="6C3F74D4" w:rsidR="00466B1D" w:rsidRDefault="00683235">
      <w:pPr>
        <w:pStyle w:val="ListParagraph"/>
        <w:numPr>
          <w:ilvl w:val="1"/>
          <w:numId w:val="10"/>
        </w:numPr>
        <w:tabs>
          <w:tab w:val="left" w:pos="722"/>
          <w:tab w:val="left" w:pos="772"/>
        </w:tabs>
        <w:ind w:right="884" w:hanging="269"/>
        <w:rPr>
          <w:sz w:val="20"/>
        </w:rPr>
      </w:pPr>
      <w:r>
        <w:rPr>
          <w:sz w:val="20"/>
        </w:rPr>
        <w:t xml:space="preserve">At the time of application of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z w:val="20"/>
        </w:rPr>
        <w:t xml:space="preserve"> products</w:t>
      </w:r>
      <w:proofErr w:type="gramEnd"/>
      <w:r>
        <w:rPr>
          <w:sz w:val="20"/>
        </w:rPr>
        <w:t>, the minimum air and wall surface temperatures shall be from 25 °F (-4 °C) minimum to 100 °F (38 °C) maximum.</w:t>
      </w:r>
      <w:r>
        <w:rPr>
          <w:spacing w:val="40"/>
          <w:sz w:val="20"/>
        </w:rPr>
        <w:t xml:space="preserve"> </w:t>
      </w:r>
      <w:r>
        <w:rPr>
          <w:sz w:val="20"/>
        </w:rPr>
        <w:t>These temperatures shall be maintained,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adequate</w:t>
      </w:r>
      <w:r>
        <w:rPr>
          <w:spacing w:val="-2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ventilation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circulation,</w:t>
      </w:r>
      <w:r>
        <w:rPr>
          <w:spacing w:val="-4"/>
          <w:sz w:val="20"/>
        </w:rPr>
        <w:t xml:space="preserve"> </w:t>
      </w:r>
      <w:r>
        <w:rPr>
          <w:sz w:val="20"/>
        </w:rPr>
        <w:t>for a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hours</w:t>
      </w:r>
      <w:r>
        <w:rPr>
          <w:spacing w:val="-3"/>
          <w:sz w:val="20"/>
        </w:rPr>
        <w:t xml:space="preserve"> </w:t>
      </w:r>
      <w:r>
        <w:rPr>
          <w:sz w:val="20"/>
        </w:rPr>
        <w:t>thereafter,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5"/>
          <w:sz w:val="20"/>
        </w:rPr>
        <w:t xml:space="preserve"> </w:t>
      </w:r>
      <w:r>
        <w:rPr>
          <w:sz w:val="20"/>
        </w:rPr>
        <w:t>the products are dry.</w:t>
      </w:r>
    </w:p>
    <w:p w14:paraId="23D62B54" w14:textId="7FA896B5" w:rsidR="00466B1D" w:rsidRDefault="00683235">
      <w:pPr>
        <w:pStyle w:val="ListParagraph"/>
        <w:numPr>
          <w:ilvl w:val="0"/>
          <w:numId w:val="10"/>
        </w:numPr>
        <w:tabs>
          <w:tab w:val="left" w:pos="472"/>
          <w:tab w:val="left" w:pos="503"/>
        </w:tabs>
        <w:ind w:left="503" w:right="912" w:hanging="272"/>
        <w:rPr>
          <w:sz w:val="20"/>
        </w:rPr>
      </w:pPr>
      <w:r>
        <w:rPr>
          <w:sz w:val="20"/>
        </w:rPr>
        <w:t>Existing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 –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electric</w:t>
      </w:r>
      <w:r>
        <w:rPr>
          <w:spacing w:val="-2"/>
          <w:sz w:val="20"/>
        </w:rPr>
        <w:t xml:space="preserve"> </w:t>
      </w:r>
      <w:r>
        <w:rPr>
          <w:sz w:val="20"/>
        </w:rPr>
        <w:t>power,</w:t>
      </w:r>
      <w:r>
        <w:rPr>
          <w:spacing w:val="-3"/>
          <w:sz w:val="20"/>
        </w:rPr>
        <w:t xml:space="preserve"> </w:t>
      </w:r>
      <w:r>
        <w:rPr>
          <w:sz w:val="20"/>
        </w:rPr>
        <w:t>clean</w:t>
      </w:r>
      <w:r>
        <w:rPr>
          <w:spacing w:val="-1"/>
          <w:sz w:val="20"/>
        </w:rPr>
        <w:t xml:space="preserve"> </w:t>
      </w:r>
      <w:r>
        <w:rPr>
          <w:sz w:val="20"/>
        </w:rPr>
        <w:t>water,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clean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area at the location where the </w:t>
      </w:r>
      <w:proofErr w:type="spellStart"/>
      <w:r>
        <w:rPr>
          <w:sz w:val="20"/>
        </w:rPr>
        <w:t>Dryvit</w:t>
      </w:r>
      <w:proofErr w:type="spellEnd"/>
      <w:r>
        <w:rPr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z w:val="20"/>
        </w:rPr>
        <w:t xml:space="preserve"> materials</w:t>
      </w:r>
      <w:proofErr w:type="gramEnd"/>
      <w:r>
        <w:rPr>
          <w:sz w:val="20"/>
        </w:rPr>
        <w:t xml:space="preserve"> are to be applied.</w:t>
      </w:r>
    </w:p>
    <w:p w14:paraId="23D62B55" w14:textId="77777777" w:rsidR="00466B1D" w:rsidRDefault="00683235">
      <w:pPr>
        <w:pStyle w:val="Heading1"/>
        <w:numPr>
          <w:ilvl w:val="1"/>
          <w:numId w:val="19"/>
        </w:numPr>
        <w:tabs>
          <w:tab w:val="left" w:pos="674"/>
        </w:tabs>
        <w:spacing w:before="229"/>
        <w:ind w:left="674" w:hanging="442"/>
      </w:pPr>
      <w:r>
        <w:t>SEQUENCING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SCHEDULING</w:t>
      </w:r>
    </w:p>
    <w:p w14:paraId="23D62B56" w14:textId="0AD0A270" w:rsidR="00466B1D" w:rsidRDefault="00683235">
      <w:pPr>
        <w:pStyle w:val="BodyText"/>
        <w:spacing w:before="1"/>
        <w:ind w:left="232"/>
      </w:pPr>
      <w:r>
        <w:t>A.</w:t>
      </w:r>
      <w:r>
        <w:rPr>
          <w:spacing w:val="-8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Dryvit</w:t>
      </w:r>
      <w:proofErr w:type="spellEnd"/>
      <w:r>
        <w:rPr>
          <w:spacing w:val="-3"/>
        </w:rPr>
        <w:t xml:space="preserve"> </w:t>
      </w:r>
      <w:r w:rsidR="00E71E96">
        <w:t>Backstop NT-</w:t>
      </w:r>
      <w:proofErr w:type="gramStart"/>
      <w:r w:rsidR="00E71E96">
        <w:t xml:space="preserve">VB </w:t>
      </w:r>
      <w:r>
        <w:rPr>
          <w:spacing w:val="-8"/>
        </w:rPr>
        <w:t xml:space="preserve"> </w:t>
      </w:r>
      <w:r>
        <w:t>shall</w:t>
      </w:r>
      <w:proofErr w:type="gramEnd"/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coordinated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construction</w:t>
      </w:r>
      <w:r>
        <w:rPr>
          <w:spacing w:val="-2"/>
        </w:rPr>
        <w:t xml:space="preserve"> trades.</w:t>
      </w:r>
    </w:p>
    <w:p w14:paraId="23D62B57" w14:textId="77777777" w:rsidR="00466B1D" w:rsidRDefault="00466B1D">
      <w:pPr>
        <w:pStyle w:val="BodyText"/>
      </w:pPr>
    </w:p>
    <w:p w14:paraId="23D62B58" w14:textId="77777777" w:rsidR="00466B1D" w:rsidRDefault="00683235">
      <w:pPr>
        <w:pStyle w:val="Heading1"/>
        <w:numPr>
          <w:ilvl w:val="1"/>
          <w:numId w:val="9"/>
        </w:numPr>
        <w:tabs>
          <w:tab w:val="left" w:pos="672"/>
        </w:tabs>
        <w:ind w:left="672" w:hanging="440"/>
      </w:pPr>
      <w:r>
        <w:t>LIMITED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rPr>
          <w:spacing w:val="-2"/>
        </w:rPr>
        <w:t>WARRANTY</w:t>
      </w:r>
    </w:p>
    <w:p w14:paraId="23D62B59" w14:textId="3D92A146" w:rsidR="00466B1D" w:rsidRDefault="00683235">
      <w:pPr>
        <w:pStyle w:val="BodyText"/>
        <w:spacing w:before="1"/>
        <w:ind w:left="503" w:right="820" w:hanging="272"/>
      </w:pPr>
      <w:r>
        <w:t xml:space="preserve">A. When used with a </w:t>
      </w:r>
      <w:proofErr w:type="spellStart"/>
      <w:r>
        <w:t>Dryvit</w:t>
      </w:r>
      <w:proofErr w:type="spellEnd"/>
      <w:r>
        <w:t xml:space="preserve"> EIFS, </w:t>
      </w:r>
      <w:r w:rsidR="00E71E96">
        <w:t>Backstop NT-</w:t>
      </w:r>
      <w:proofErr w:type="gramStart"/>
      <w:r w:rsidR="00E71E96">
        <w:t xml:space="preserve">VB </w:t>
      </w:r>
      <w:r>
        <w:t xml:space="preserve"> is</w:t>
      </w:r>
      <w:proofErr w:type="gramEnd"/>
      <w:r>
        <w:t xml:space="preserve"> covered by and subject to the terms and conditions of </w:t>
      </w:r>
      <w:proofErr w:type="spellStart"/>
      <w:r>
        <w:t>Dryvit’s</w:t>
      </w:r>
      <w:proofErr w:type="spellEnd"/>
      <w:r>
        <w:t xml:space="preserve"> written limited materials warranty applicable to the specific </w:t>
      </w:r>
      <w:proofErr w:type="spellStart"/>
      <w:r>
        <w:t>Dryvit</w:t>
      </w:r>
      <w:proofErr w:type="spellEnd"/>
      <w:r>
        <w:t xml:space="preserve"> system or products used.</w:t>
      </w:r>
      <w:r>
        <w:rPr>
          <w:spacing w:val="40"/>
        </w:rPr>
        <w:t xml:space="preserve"> </w:t>
      </w:r>
      <w:r>
        <w:t xml:space="preserve">When used with other claddings, </w:t>
      </w:r>
      <w:r w:rsidR="00E71E96">
        <w:t>Backstop NT-</w:t>
      </w:r>
      <w:proofErr w:type="gramStart"/>
      <w:r w:rsidR="00E71E96">
        <w:t xml:space="preserve">VB </w:t>
      </w:r>
      <w:r>
        <w:t xml:space="preserve"> is</w:t>
      </w:r>
      <w:proofErr w:type="gramEnd"/>
      <w:r>
        <w:t xml:space="preserve"> covered by and subject to the terms and conditions of</w:t>
      </w:r>
      <w:r>
        <w:rPr>
          <w:spacing w:val="40"/>
        </w:rPr>
        <w:t xml:space="preserve"> </w:t>
      </w:r>
      <w:proofErr w:type="spellStart"/>
      <w:r>
        <w:t>Dryvit’s</w:t>
      </w:r>
      <w:proofErr w:type="spellEnd"/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warranty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E71E96">
        <w:t xml:space="preserve">Backstop NT-VB </w:t>
      </w:r>
      <w:r>
        <w:t>.</w:t>
      </w:r>
      <w:r>
        <w:rPr>
          <w:spacing w:val="40"/>
        </w:rPr>
        <w:t xml:space="preserve"> </w:t>
      </w:r>
      <w:proofErr w:type="spellStart"/>
      <w:r>
        <w:t>Dryvit</w:t>
      </w:r>
      <w:proofErr w:type="spellEnd"/>
      <w:r>
        <w:rPr>
          <w:spacing w:val="-3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warranties</w:t>
      </w:r>
      <w:r>
        <w:rPr>
          <w:spacing w:val="-3"/>
        </w:rPr>
        <w:t xml:space="preserve"> </w:t>
      </w:r>
      <w:r>
        <w:t>expressed or implied, including implied warranties of merchantability or fitness for a particular purpose.</w:t>
      </w:r>
    </w:p>
    <w:p w14:paraId="23D62B5A" w14:textId="77777777" w:rsidR="00466B1D" w:rsidRDefault="00466B1D">
      <w:pPr>
        <w:pStyle w:val="BodyText"/>
      </w:pPr>
    </w:p>
    <w:p w14:paraId="23D62B5B" w14:textId="77777777" w:rsidR="00466B1D" w:rsidRDefault="00683235">
      <w:pPr>
        <w:pStyle w:val="Heading1"/>
        <w:numPr>
          <w:ilvl w:val="1"/>
          <w:numId w:val="9"/>
        </w:numPr>
        <w:tabs>
          <w:tab w:val="left" w:pos="674"/>
        </w:tabs>
        <w:spacing w:before="1" w:line="229" w:lineRule="exact"/>
        <w:ind w:hanging="442"/>
      </w:pPr>
      <w:r>
        <w:t>DESIGN</w:t>
      </w:r>
      <w:r>
        <w:rPr>
          <w:spacing w:val="-9"/>
        </w:rPr>
        <w:t xml:space="preserve"> </w:t>
      </w:r>
      <w:r>
        <w:rPr>
          <w:spacing w:val="-2"/>
        </w:rPr>
        <w:t>RESPONSIBILITY</w:t>
      </w:r>
    </w:p>
    <w:p w14:paraId="23D62B5C" w14:textId="77777777" w:rsidR="00466B1D" w:rsidRDefault="00683235">
      <w:pPr>
        <w:pStyle w:val="BodyText"/>
        <w:ind w:left="503" w:right="816" w:hanging="272"/>
      </w:pPr>
      <w:r>
        <w:t>A. It is the responsibility of both the specifier and the purchaser to determine if a product is suitable for its intended use.</w:t>
      </w:r>
      <w:r>
        <w:rPr>
          <w:spacing w:val="40"/>
        </w:rPr>
        <w:t xml:space="preserve"> </w:t>
      </w:r>
      <w:r>
        <w:t>The designer selected by the purchaser shall be responsible for all decisions pertaining to design, detail, structural capability, attachment details, shop drawings, and the like.</w:t>
      </w:r>
      <w:r>
        <w:rPr>
          <w:spacing w:val="40"/>
        </w:rPr>
        <w:t xml:space="preserve"> </w:t>
      </w:r>
      <w:proofErr w:type="spellStart"/>
      <w:r>
        <w:t>Dryvit</w:t>
      </w:r>
      <w:proofErr w:type="spellEnd"/>
      <w:r>
        <w:t xml:space="preserve"> has prepared guidelines in the form of specifications and product sheets to</w:t>
      </w:r>
      <w:r>
        <w:rPr>
          <w:spacing w:val="-1"/>
        </w:rPr>
        <w:t xml:space="preserve"> </w:t>
      </w:r>
      <w:r>
        <w:t>facilitate</w:t>
      </w:r>
      <w:r>
        <w:rPr>
          <w:spacing w:val="-1"/>
        </w:rPr>
        <w:t xml:space="preserve"> </w:t>
      </w:r>
      <w:r>
        <w:t>the design process only.</w:t>
      </w:r>
      <w:r>
        <w:rPr>
          <w:spacing w:val="40"/>
        </w:rPr>
        <w:t xml:space="preserve"> </w:t>
      </w:r>
      <w:proofErr w:type="spellStart"/>
      <w:r>
        <w:t>Dryvit</w:t>
      </w:r>
      <w:proofErr w:type="spellEnd"/>
      <w:r>
        <w:t xml:space="preserve"> is not liable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omissions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detail,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capability,</w:t>
      </w:r>
      <w:r>
        <w:rPr>
          <w:spacing w:val="-4"/>
        </w:rPr>
        <w:t xml:space="preserve"> </w:t>
      </w:r>
      <w:r>
        <w:t>attachment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shop</w:t>
      </w:r>
      <w:r>
        <w:rPr>
          <w:spacing w:val="-2"/>
        </w:rPr>
        <w:t xml:space="preserve"> </w:t>
      </w:r>
      <w:r>
        <w:t>drawings,</w:t>
      </w:r>
      <w:r>
        <w:rPr>
          <w:spacing w:val="-2"/>
        </w:rPr>
        <w:t xml:space="preserve"> </w:t>
      </w:r>
      <w:r>
        <w:t xml:space="preserve">or the like, whether based upon the information prepared by </w:t>
      </w:r>
      <w:proofErr w:type="spellStart"/>
      <w:r>
        <w:t>Dryvit</w:t>
      </w:r>
      <w:proofErr w:type="spellEnd"/>
      <w:r>
        <w:t xml:space="preserve"> or otherwise, or fo</w:t>
      </w:r>
      <w:r>
        <w:t xml:space="preserve">r any changes which purchasers, specifiers, designers, or their appointed representatives may make to </w:t>
      </w:r>
      <w:proofErr w:type="spellStart"/>
      <w:r>
        <w:t>Dryvit’s</w:t>
      </w:r>
      <w:proofErr w:type="spellEnd"/>
      <w:r>
        <w:t xml:space="preserve"> published </w:t>
      </w:r>
      <w:r>
        <w:rPr>
          <w:spacing w:val="-2"/>
        </w:rPr>
        <w:t>comments.</w:t>
      </w:r>
    </w:p>
    <w:p w14:paraId="23D62B5D" w14:textId="77777777" w:rsidR="00466B1D" w:rsidRDefault="00466B1D">
      <w:pPr>
        <w:sectPr w:rsidR="00466B1D">
          <w:pgSz w:w="12240" w:h="15840"/>
          <w:pgMar w:top="940" w:right="360" w:bottom="1060" w:left="920" w:header="727" w:footer="811" w:gutter="0"/>
          <w:cols w:space="720"/>
        </w:sectPr>
      </w:pPr>
    </w:p>
    <w:p w14:paraId="23D62B5E" w14:textId="77777777" w:rsidR="00466B1D" w:rsidRDefault="00683235">
      <w:pPr>
        <w:pStyle w:val="Heading1"/>
        <w:spacing w:before="228"/>
        <w:ind w:left="232" w:firstLine="0"/>
      </w:pPr>
      <w:r>
        <w:lastRenderedPageBreak/>
        <w:t>PART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rPr>
          <w:spacing w:val="-2"/>
        </w:rPr>
        <w:t>PRODUCT</w:t>
      </w:r>
    </w:p>
    <w:p w14:paraId="23D62B5F" w14:textId="77777777" w:rsidR="00466B1D" w:rsidRDefault="00683235">
      <w:pPr>
        <w:pStyle w:val="ListParagraph"/>
        <w:numPr>
          <w:ilvl w:val="1"/>
          <w:numId w:val="8"/>
        </w:numPr>
        <w:tabs>
          <w:tab w:val="left" w:pos="675"/>
        </w:tabs>
        <w:spacing w:before="1"/>
        <w:ind w:hanging="44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MANUFACTURER</w:t>
      </w:r>
    </w:p>
    <w:p w14:paraId="23D62B60" w14:textId="77777777" w:rsidR="00466B1D" w:rsidRDefault="00683235">
      <w:pPr>
        <w:pStyle w:val="BodyText"/>
        <w:spacing w:before="1"/>
        <w:ind w:left="503" w:right="816" w:hanging="272"/>
      </w:pPr>
      <w:r>
        <w:t>A.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spellStart"/>
      <w:r>
        <w:t>Dryvit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distributors.</w:t>
      </w:r>
      <w:r>
        <w:rPr>
          <w:spacing w:val="40"/>
        </w:rPr>
        <w:t xml:space="preserve"> </w:t>
      </w:r>
      <w:r>
        <w:t>Substitutions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 other than specified will void the warranty.</w:t>
      </w:r>
    </w:p>
    <w:p w14:paraId="23D62B61" w14:textId="77777777" w:rsidR="00466B1D" w:rsidRDefault="00466B1D">
      <w:pPr>
        <w:pStyle w:val="BodyText"/>
        <w:spacing w:before="1"/>
      </w:pPr>
    </w:p>
    <w:p w14:paraId="23D62B62" w14:textId="77777777" w:rsidR="00466B1D" w:rsidRDefault="00683235">
      <w:pPr>
        <w:pStyle w:val="Heading1"/>
        <w:numPr>
          <w:ilvl w:val="1"/>
          <w:numId w:val="8"/>
        </w:numPr>
        <w:tabs>
          <w:tab w:val="left" w:pos="675"/>
        </w:tabs>
        <w:spacing w:line="229" w:lineRule="exact"/>
        <w:ind w:hanging="443"/>
      </w:pPr>
      <w:r>
        <w:rPr>
          <w:spacing w:val="-2"/>
        </w:rPr>
        <w:t>COMPONENTS</w:t>
      </w:r>
    </w:p>
    <w:p w14:paraId="23D62B63" w14:textId="77777777" w:rsidR="00466B1D" w:rsidRDefault="00683235">
      <w:pPr>
        <w:pStyle w:val="ListParagraph"/>
        <w:numPr>
          <w:ilvl w:val="0"/>
          <w:numId w:val="7"/>
        </w:numPr>
        <w:tabs>
          <w:tab w:val="left" w:pos="473"/>
        </w:tabs>
        <w:spacing w:line="229" w:lineRule="exact"/>
        <w:ind w:left="473" w:hanging="241"/>
        <w:rPr>
          <w:sz w:val="20"/>
        </w:rPr>
      </w:pPr>
      <w:r>
        <w:rPr>
          <w:spacing w:val="-2"/>
          <w:sz w:val="20"/>
        </w:rPr>
        <w:t>Air/Vapor/Water-Resistive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Barrier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Components:</w:t>
      </w:r>
    </w:p>
    <w:p w14:paraId="23D62B64" w14:textId="5B4153E2" w:rsidR="00466B1D" w:rsidRDefault="00683235">
      <w:pPr>
        <w:pStyle w:val="ListParagraph"/>
        <w:numPr>
          <w:ilvl w:val="1"/>
          <w:numId w:val="7"/>
        </w:numPr>
        <w:tabs>
          <w:tab w:val="left" w:pos="723"/>
          <w:tab w:val="left" w:pos="772"/>
        </w:tabs>
        <w:ind w:right="1462" w:hanging="269"/>
        <w:rPr>
          <w:sz w:val="20"/>
        </w:rPr>
      </w:pPr>
      <w:proofErr w:type="spellStart"/>
      <w:r>
        <w:rPr>
          <w:sz w:val="20"/>
        </w:rPr>
        <w:t>Dryvit</w:t>
      </w:r>
      <w:proofErr w:type="spellEnd"/>
      <w:r>
        <w:rPr>
          <w:spacing w:val="-4"/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flexible,</w:t>
      </w:r>
      <w:r>
        <w:rPr>
          <w:spacing w:val="-3"/>
          <w:sz w:val="20"/>
        </w:rPr>
        <w:t xml:space="preserve"> </w:t>
      </w:r>
      <w:r>
        <w:rPr>
          <w:sz w:val="20"/>
        </w:rPr>
        <w:t>polymer-based,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noncementitious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liquid</w:t>
      </w:r>
      <w:r>
        <w:rPr>
          <w:spacing w:val="-5"/>
          <w:sz w:val="20"/>
        </w:rPr>
        <w:t xml:space="preserve"> </w:t>
      </w:r>
      <w:r>
        <w:rPr>
          <w:sz w:val="20"/>
        </w:rPr>
        <w:t>applied</w:t>
      </w:r>
      <w:r>
        <w:rPr>
          <w:spacing w:val="-5"/>
          <w:sz w:val="20"/>
        </w:rPr>
        <w:t xml:space="preserve"> </w:t>
      </w:r>
      <w:r>
        <w:rPr>
          <w:sz w:val="20"/>
        </w:rPr>
        <w:t>barrier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coating, available as </w:t>
      </w:r>
      <w:r w:rsidR="00E71E96">
        <w:rPr>
          <w:sz w:val="20"/>
        </w:rPr>
        <w:t xml:space="preserve">Backstop NT-VB </w:t>
      </w:r>
      <w:r>
        <w:rPr>
          <w:sz w:val="20"/>
        </w:rPr>
        <w:t xml:space="preserve"> and </w:t>
      </w:r>
      <w:r w:rsidR="00E71E96">
        <w:rPr>
          <w:sz w:val="20"/>
        </w:rPr>
        <w:t xml:space="preserve">Backstop NT-VB </w:t>
      </w:r>
      <w:r>
        <w:rPr>
          <w:sz w:val="20"/>
        </w:rPr>
        <w:t xml:space="preserve"> Smooth.</w:t>
      </w:r>
    </w:p>
    <w:p w14:paraId="23D62B65" w14:textId="77777777" w:rsidR="00466B1D" w:rsidRDefault="00683235">
      <w:pPr>
        <w:pStyle w:val="ListParagraph"/>
        <w:numPr>
          <w:ilvl w:val="1"/>
          <w:numId w:val="7"/>
        </w:numPr>
        <w:tabs>
          <w:tab w:val="left" w:pos="722"/>
          <w:tab w:val="left" w:pos="772"/>
        </w:tabs>
        <w:spacing w:before="1"/>
        <w:ind w:right="1203" w:hanging="269"/>
        <w:rPr>
          <w:sz w:val="20"/>
        </w:rPr>
      </w:pPr>
      <w:proofErr w:type="spellStart"/>
      <w:r>
        <w:rPr>
          <w:sz w:val="20"/>
        </w:rPr>
        <w:t>Dryvit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Grid</w:t>
      </w:r>
      <w:r>
        <w:rPr>
          <w:spacing w:val="-4"/>
          <w:sz w:val="20"/>
        </w:rPr>
        <w:t xml:space="preserve"> </w:t>
      </w:r>
      <w:r>
        <w:rPr>
          <w:sz w:val="20"/>
        </w:rPr>
        <w:t>Tape™: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open</w:t>
      </w:r>
      <w:r>
        <w:rPr>
          <w:spacing w:val="-4"/>
          <w:sz w:val="20"/>
        </w:rPr>
        <w:t xml:space="preserve"> </w:t>
      </w:r>
      <w:r>
        <w:rPr>
          <w:sz w:val="20"/>
        </w:rPr>
        <w:t>weave</w:t>
      </w:r>
      <w:r>
        <w:rPr>
          <w:spacing w:val="-4"/>
          <w:sz w:val="20"/>
        </w:rPr>
        <w:t xml:space="preserve"> </w:t>
      </w:r>
      <w:r>
        <w:rPr>
          <w:sz w:val="20"/>
        </w:rPr>
        <w:t>fiberglass</w:t>
      </w:r>
      <w:r>
        <w:rPr>
          <w:spacing w:val="-3"/>
          <w:sz w:val="20"/>
        </w:rPr>
        <w:t xml:space="preserve"> </w:t>
      </w:r>
      <w:r>
        <w:rPr>
          <w:sz w:val="20"/>
        </w:rPr>
        <w:t>mesh</w:t>
      </w:r>
      <w:r>
        <w:rPr>
          <w:spacing w:val="-2"/>
          <w:sz w:val="20"/>
        </w:rPr>
        <w:t xml:space="preserve"> </w:t>
      </w:r>
      <w:r>
        <w:rPr>
          <w:sz w:val="20"/>
        </w:rPr>
        <w:t>tape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pressure</w:t>
      </w:r>
      <w:r>
        <w:rPr>
          <w:spacing w:val="-4"/>
          <w:sz w:val="20"/>
        </w:rPr>
        <w:t xml:space="preserve"> </w:t>
      </w:r>
      <w:r>
        <w:rPr>
          <w:sz w:val="20"/>
        </w:rPr>
        <w:t>sensitive</w:t>
      </w:r>
      <w:r>
        <w:rPr>
          <w:spacing w:val="-4"/>
          <w:sz w:val="20"/>
        </w:rPr>
        <w:t xml:space="preserve"> </w:t>
      </w:r>
      <w:r>
        <w:rPr>
          <w:sz w:val="20"/>
        </w:rPr>
        <w:t>adhesive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in rolls 4 in (102 mm) wide by 100 yds (91 m) long.</w:t>
      </w:r>
    </w:p>
    <w:p w14:paraId="23D62B66" w14:textId="77777777" w:rsidR="00466B1D" w:rsidRDefault="00683235">
      <w:pPr>
        <w:pStyle w:val="ListParagraph"/>
        <w:numPr>
          <w:ilvl w:val="0"/>
          <w:numId w:val="7"/>
        </w:numPr>
        <w:tabs>
          <w:tab w:val="left" w:pos="473"/>
        </w:tabs>
        <w:spacing w:before="1" w:line="229" w:lineRule="exact"/>
        <w:ind w:left="473" w:hanging="241"/>
        <w:rPr>
          <w:sz w:val="20"/>
        </w:rPr>
      </w:pPr>
      <w:r>
        <w:rPr>
          <w:sz w:val="20"/>
        </w:rPr>
        <w:t>Flashing</w:t>
      </w:r>
      <w:r>
        <w:rPr>
          <w:spacing w:val="-9"/>
          <w:sz w:val="20"/>
        </w:rPr>
        <w:t xml:space="preserve"> </w:t>
      </w:r>
      <w:r>
        <w:rPr>
          <w:sz w:val="20"/>
        </w:rPr>
        <w:t>Materials: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protect</w:t>
      </w:r>
      <w:r>
        <w:rPr>
          <w:spacing w:val="-8"/>
          <w:sz w:val="20"/>
        </w:rPr>
        <w:t xml:space="preserve"> </w:t>
      </w:r>
      <w:r>
        <w:rPr>
          <w:sz w:val="20"/>
        </w:rPr>
        <w:t>substrate</w:t>
      </w:r>
      <w:r>
        <w:rPr>
          <w:spacing w:val="-7"/>
          <w:sz w:val="20"/>
        </w:rPr>
        <w:t xml:space="preserve"> </w:t>
      </w:r>
      <w:r>
        <w:rPr>
          <w:sz w:val="20"/>
        </w:rPr>
        <w:t>edges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terminations.</w:t>
      </w:r>
    </w:p>
    <w:p w14:paraId="23D62B67" w14:textId="77777777" w:rsidR="00466B1D" w:rsidRDefault="00683235">
      <w:pPr>
        <w:pStyle w:val="ListParagraph"/>
        <w:numPr>
          <w:ilvl w:val="1"/>
          <w:numId w:val="7"/>
        </w:numPr>
        <w:tabs>
          <w:tab w:val="left" w:pos="723"/>
        </w:tabs>
        <w:spacing w:line="229" w:lineRule="exact"/>
        <w:ind w:left="723" w:hanging="220"/>
        <w:rPr>
          <w:sz w:val="20"/>
        </w:rPr>
      </w:pPr>
      <w:r>
        <w:rPr>
          <w:sz w:val="20"/>
        </w:rPr>
        <w:t>Liquid</w:t>
      </w:r>
      <w:r>
        <w:rPr>
          <w:spacing w:val="-8"/>
          <w:sz w:val="20"/>
        </w:rPr>
        <w:t xml:space="preserve"> </w:t>
      </w:r>
      <w:r>
        <w:rPr>
          <w:sz w:val="20"/>
        </w:rPr>
        <w:t>Applied: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extremely</w:t>
      </w:r>
      <w:r>
        <w:rPr>
          <w:spacing w:val="-8"/>
          <w:sz w:val="20"/>
        </w:rPr>
        <w:t xml:space="preserve"> </w:t>
      </w:r>
      <w:r>
        <w:rPr>
          <w:sz w:val="20"/>
        </w:rPr>
        <w:t>flexible</w:t>
      </w:r>
      <w:r>
        <w:rPr>
          <w:spacing w:val="-9"/>
          <w:sz w:val="20"/>
        </w:rPr>
        <w:t xml:space="preserve"> </w:t>
      </w:r>
      <w:r>
        <w:rPr>
          <w:sz w:val="20"/>
        </w:rPr>
        <w:t>water-based</w:t>
      </w:r>
      <w:r>
        <w:rPr>
          <w:spacing w:val="-8"/>
          <w:sz w:val="20"/>
        </w:rPr>
        <w:t xml:space="preserve"> </w:t>
      </w:r>
      <w:r>
        <w:rPr>
          <w:sz w:val="20"/>
        </w:rPr>
        <w:t>polymer</w:t>
      </w:r>
      <w:r>
        <w:rPr>
          <w:spacing w:val="-6"/>
          <w:sz w:val="20"/>
        </w:rPr>
        <w:t xml:space="preserve"> </w:t>
      </w:r>
      <w:r>
        <w:rPr>
          <w:sz w:val="20"/>
        </w:rPr>
        <w:t>material,</w:t>
      </w:r>
      <w:r>
        <w:rPr>
          <w:spacing w:val="-9"/>
          <w:sz w:val="20"/>
        </w:rPr>
        <w:t xml:space="preserve"> </w:t>
      </w:r>
      <w:r>
        <w:rPr>
          <w:sz w:val="20"/>
        </w:rPr>
        <w:t>ready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use.</w:t>
      </w:r>
    </w:p>
    <w:p w14:paraId="23D62B68" w14:textId="77777777" w:rsidR="00466B1D" w:rsidRDefault="00683235">
      <w:pPr>
        <w:pStyle w:val="ListParagraph"/>
        <w:numPr>
          <w:ilvl w:val="2"/>
          <w:numId w:val="7"/>
        </w:numPr>
        <w:tabs>
          <w:tab w:val="left" w:pos="992"/>
        </w:tabs>
        <w:ind w:left="992" w:hanging="220"/>
        <w:rPr>
          <w:sz w:val="20"/>
        </w:rPr>
      </w:pP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AquaFlash</w:t>
      </w:r>
      <w:proofErr w:type="spellEnd"/>
      <w:r>
        <w:rPr>
          <w:position w:val="6"/>
          <w:sz w:val="13"/>
        </w:rPr>
        <w:t>®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Liquid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AquaFlash</w:t>
      </w:r>
      <w:proofErr w:type="spellEnd"/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Mesh</w:t>
      </w:r>
    </w:p>
    <w:p w14:paraId="23D62B69" w14:textId="77777777" w:rsidR="00466B1D" w:rsidRDefault="00466B1D">
      <w:pPr>
        <w:pStyle w:val="BodyText"/>
        <w:spacing w:before="1"/>
      </w:pPr>
    </w:p>
    <w:p w14:paraId="23D62B6A" w14:textId="77777777" w:rsidR="00466B1D" w:rsidRDefault="00683235">
      <w:pPr>
        <w:pStyle w:val="Heading1"/>
        <w:ind w:left="232" w:firstLine="0"/>
      </w:pPr>
      <w:r>
        <w:t>PART</w:t>
      </w:r>
      <w:r>
        <w:rPr>
          <w:spacing w:val="-5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rPr>
          <w:spacing w:val="-2"/>
        </w:rPr>
        <w:t>EXECUTION</w:t>
      </w:r>
    </w:p>
    <w:p w14:paraId="23D62B6B" w14:textId="77777777" w:rsidR="00466B1D" w:rsidRDefault="00683235">
      <w:pPr>
        <w:pStyle w:val="ListParagraph"/>
        <w:numPr>
          <w:ilvl w:val="1"/>
          <w:numId w:val="6"/>
        </w:numPr>
        <w:tabs>
          <w:tab w:val="left" w:pos="675"/>
        </w:tabs>
        <w:spacing w:before="1"/>
        <w:ind w:hanging="44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EXAMINATION</w:t>
      </w:r>
    </w:p>
    <w:p w14:paraId="23D62B6C" w14:textId="3C68213C" w:rsidR="00466B1D" w:rsidRDefault="00683235">
      <w:pPr>
        <w:pStyle w:val="ListParagraph"/>
        <w:numPr>
          <w:ilvl w:val="0"/>
          <w:numId w:val="5"/>
        </w:numPr>
        <w:tabs>
          <w:tab w:val="left" w:pos="473"/>
        </w:tabs>
        <w:spacing w:before="1" w:line="229" w:lineRule="exact"/>
        <w:ind w:left="473" w:hanging="241"/>
        <w:rPr>
          <w:sz w:val="20"/>
        </w:rPr>
      </w:pPr>
      <w:r>
        <w:rPr>
          <w:sz w:val="20"/>
        </w:rPr>
        <w:t>Prior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contractor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verify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substrate:</w:t>
      </w:r>
    </w:p>
    <w:p w14:paraId="23D62B6D" w14:textId="77777777" w:rsidR="00466B1D" w:rsidRDefault="00683235">
      <w:pPr>
        <w:pStyle w:val="ListParagraph"/>
        <w:numPr>
          <w:ilvl w:val="1"/>
          <w:numId w:val="5"/>
        </w:numPr>
        <w:tabs>
          <w:tab w:val="left" w:pos="722"/>
        </w:tabs>
        <w:spacing w:line="229" w:lineRule="exact"/>
        <w:ind w:left="722" w:hanging="219"/>
        <w:rPr>
          <w:sz w:val="20"/>
        </w:rPr>
      </w:pP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listed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1.04.B.1.</w:t>
      </w:r>
    </w:p>
    <w:p w14:paraId="23D62B6E" w14:textId="77777777" w:rsidR="00466B1D" w:rsidRDefault="00683235">
      <w:pPr>
        <w:pStyle w:val="ListParagraph"/>
        <w:numPr>
          <w:ilvl w:val="1"/>
          <w:numId w:val="5"/>
        </w:numPr>
        <w:tabs>
          <w:tab w:val="left" w:pos="723"/>
        </w:tabs>
        <w:ind w:left="723" w:hanging="220"/>
        <w:rPr>
          <w:sz w:val="20"/>
        </w:rPr>
      </w:pP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flat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1"/>
          <w:sz w:val="20"/>
        </w:rPr>
        <w:t xml:space="preserve"> </w:t>
      </w:r>
      <w:r>
        <w:rPr>
          <w:sz w:val="20"/>
        </w:rPr>
        <w:t>1/4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(6.4</w:t>
      </w:r>
      <w:r>
        <w:rPr>
          <w:spacing w:val="-4"/>
          <w:sz w:val="20"/>
        </w:rPr>
        <w:t xml:space="preserve"> </w:t>
      </w:r>
      <w:r>
        <w:rPr>
          <w:sz w:val="20"/>
        </w:rPr>
        <w:t>mm)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ft</w:t>
      </w:r>
      <w:r>
        <w:rPr>
          <w:spacing w:val="-3"/>
          <w:sz w:val="20"/>
        </w:rPr>
        <w:t xml:space="preserve"> </w:t>
      </w:r>
      <w:r>
        <w:rPr>
          <w:sz w:val="20"/>
        </w:rPr>
        <w:t>(1.2</w:t>
      </w:r>
      <w:r>
        <w:rPr>
          <w:spacing w:val="-2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radius.</w:t>
      </w:r>
    </w:p>
    <w:p w14:paraId="23D62B6F" w14:textId="77777777" w:rsidR="00466B1D" w:rsidRDefault="00683235">
      <w:pPr>
        <w:pStyle w:val="ListParagraph"/>
        <w:numPr>
          <w:ilvl w:val="1"/>
          <w:numId w:val="5"/>
        </w:numPr>
        <w:tabs>
          <w:tab w:val="left" w:pos="723"/>
        </w:tabs>
        <w:ind w:left="723" w:hanging="220"/>
        <w:rPr>
          <w:sz w:val="20"/>
        </w:rPr>
      </w:pPr>
      <w:r>
        <w:rPr>
          <w:sz w:val="20"/>
        </w:rPr>
        <w:t>Gaps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exceed</w:t>
      </w:r>
      <w:r>
        <w:rPr>
          <w:spacing w:val="-5"/>
          <w:sz w:val="20"/>
        </w:rPr>
        <w:t xml:space="preserve"> </w:t>
      </w:r>
      <w:r>
        <w:rPr>
          <w:sz w:val="20"/>
        </w:rPr>
        <w:t>1/4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(6.4</w:t>
      </w:r>
      <w:r>
        <w:rPr>
          <w:spacing w:val="-4"/>
          <w:sz w:val="20"/>
        </w:rPr>
        <w:t xml:space="preserve"> </w:t>
      </w:r>
      <w:r>
        <w:rPr>
          <w:sz w:val="20"/>
        </w:rPr>
        <w:t>mm).</w:t>
      </w:r>
      <w:r>
        <w:rPr>
          <w:spacing w:val="47"/>
          <w:sz w:val="20"/>
        </w:rPr>
        <w:t xml:space="preserve"> </w:t>
      </w:r>
      <w:r>
        <w:rPr>
          <w:sz w:val="20"/>
        </w:rPr>
        <w:t>Larger</w:t>
      </w:r>
      <w:r>
        <w:rPr>
          <w:spacing w:val="-3"/>
          <w:sz w:val="20"/>
        </w:rPr>
        <w:t xml:space="preserve"> </w:t>
      </w:r>
      <w:r>
        <w:rPr>
          <w:sz w:val="20"/>
        </w:rPr>
        <w:t>gaps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corrected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replacing</w:t>
      </w:r>
      <w:r>
        <w:rPr>
          <w:spacing w:val="-6"/>
          <w:sz w:val="20"/>
        </w:rPr>
        <w:t xml:space="preserve"> </w:t>
      </w:r>
      <w:r>
        <w:rPr>
          <w:sz w:val="20"/>
        </w:rPr>
        <w:t>sheathing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material.</w:t>
      </w:r>
    </w:p>
    <w:p w14:paraId="23D62B70" w14:textId="1BFDCFD2" w:rsidR="00466B1D" w:rsidRDefault="00683235">
      <w:pPr>
        <w:pStyle w:val="ListParagraph"/>
        <w:numPr>
          <w:ilvl w:val="1"/>
          <w:numId w:val="5"/>
        </w:numPr>
        <w:tabs>
          <w:tab w:val="left" w:pos="723"/>
          <w:tab w:val="left" w:pos="772"/>
        </w:tabs>
        <w:spacing w:before="1"/>
        <w:ind w:left="772" w:right="1530" w:hanging="269"/>
        <w:rPr>
          <w:sz w:val="20"/>
        </w:rPr>
      </w:pP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sound,</w:t>
      </w:r>
      <w:r>
        <w:rPr>
          <w:spacing w:val="-4"/>
          <w:sz w:val="20"/>
        </w:rPr>
        <w:t xml:space="preserve"> </w:t>
      </w:r>
      <w:r>
        <w:rPr>
          <w:sz w:val="20"/>
        </w:rPr>
        <w:t>dry,</w:t>
      </w:r>
      <w:r>
        <w:rPr>
          <w:spacing w:val="-4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tight;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surface</w:t>
      </w:r>
      <w:r>
        <w:rPr>
          <w:spacing w:val="-2"/>
          <w:sz w:val="20"/>
        </w:rPr>
        <w:t xml:space="preserve"> </w:t>
      </w:r>
      <w:r>
        <w:rPr>
          <w:sz w:val="20"/>
        </w:rPr>
        <w:t>voids,</w:t>
      </w:r>
      <w:r>
        <w:rPr>
          <w:spacing w:val="-4"/>
          <w:sz w:val="20"/>
        </w:rPr>
        <w:t xml:space="preserve"> </w:t>
      </w:r>
      <w:r>
        <w:rPr>
          <w:sz w:val="20"/>
        </w:rPr>
        <w:t>projections,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may interfere with the application of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z w:val="20"/>
        </w:rPr>
        <w:t>.</w:t>
      </w:r>
      <w:proofErr w:type="gramEnd"/>
    </w:p>
    <w:p w14:paraId="23D62B71" w14:textId="77777777" w:rsidR="00466B1D" w:rsidRDefault="00683235">
      <w:pPr>
        <w:pStyle w:val="ListParagraph"/>
        <w:numPr>
          <w:ilvl w:val="1"/>
          <w:numId w:val="5"/>
        </w:numPr>
        <w:tabs>
          <w:tab w:val="left" w:pos="723"/>
        </w:tabs>
        <w:spacing w:line="228" w:lineRule="exact"/>
        <w:ind w:left="723" w:hanging="220"/>
        <w:rPr>
          <w:sz w:val="20"/>
        </w:rPr>
      </w:pP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otherwise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conformance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Dryvit’s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Product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Sheet</w:t>
      </w:r>
      <w:r>
        <w:rPr>
          <w:spacing w:val="-4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DS829</w:t>
        </w:r>
      </w:hyperlink>
      <w:r>
        <w:rPr>
          <w:color w:val="0000FF"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4"/>
          <w:sz w:val="20"/>
        </w:rPr>
        <w:t xml:space="preserve"> </w:t>
      </w:r>
      <w:hyperlink r:id="rId15">
        <w:r>
          <w:rPr>
            <w:color w:val="0000FF"/>
            <w:spacing w:val="-2"/>
            <w:sz w:val="20"/>
            <w:u w:val="single" w:color="0000FF"/>
          </w:rPr>
          <w:t>DS831</w:t>
        </w:r>
        <w:r>
          <w:rPr>
            <w:spacing w:val="-2"/>
            <w:sz w:val="20"/>
          </w:rPr>
          <w:t>.</w:t>
        </w:r>
      </w:hyperlink>
    </w:p>
    <w:p w14:paraId="23D62B72" w14:textId="77777777" w:rsidR="00466B1D" w:rsidRDefault="00683235">
      <w:pPr>
        <w:pStyle w:val="ListParagraph"/>
        <w:numPr>
          <w:ilvl w:val="0"/>
          <w:numId w:val="5"/>
        </w:numPr>
        <w:tabs>
          <w:tab w:val="left" w:pos="473"/>
        </w:tabs>
        <w:ind w:left="473" w:hanging="241"/>
        <w:rPr>
          <w:sz w:val="20"/>
        </w:rPr>
      </w:pPr>
      <w:r>
        <w:rPr>
          <w:sz w:val="20"/>
        </w:rPr>
        <w:t>Ambient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surface</w:t>
      </w:r>
      <w:r>
        <w:rPr>
          <w:spacing w:val="-3"/>
          <w:sz w:val="20"/>
        </w:rPr>
        <w:t xml:space="preserve"> </w:t>
      </w:r>
      <w:r>
        <w:rPr>
          <w:sz w:val="20"/>
        </w:rPr>
        <w:t>temperatures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5"/>
          <w:sz w:val="20"/>
        </w:rPr>
        <w:t xml:space="preserve"> </w:t>
      </w:r>
      <w:r>
        <w:rPr>
          <w:sz w:val="20"/>
        </w:rPr>
        <w:t>°F</w:t>
      </w:r>
      <w:r>
        <w:rPr>
          <w:spacing w:val="-3"/>
          <w:sz w:val="20"/>
        </w:rPr>
        <w:t xml:space="preserve"> </w:t>
      </w:r>
      <w:r>
        <w:rPr>
          <w:sz w:val="20"/>
        </w:rPr>
        <w:t>(-4</w:t>
      </w:r>
      <w:r>
        <w:rPr>
          <w:spacing w:val="-5"/>
          <w:sz w:val="20"/>
        </w:rPr>
        <w:t xml:space="preserve"> </w:t>
      </w:r>
      <w:r>
        <w:rPr>
          <w:sz w:val="20"/>
        </w:rPr>
        <w:t>°C)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°F</w:t>
      </w:r>
      <w:r>
        <w:rPr>
          <w:spacing w:val="-5"/>
          <w:sz w:val="20"/>
        </w:rPr>
        <w:t xml:space="preserve"> </w:t>
      </w:r>
      <w:r>
        <w:rPr>
          <w:sz w:val="20"/>
        </w:rPr>
        <w:t>(38</w:t>
      </w:r>
      <w:r>
        <w:rPr>
          <w:spacing w:val="-5"/>
          <w:sz w:val="20"/>
        </w:rPr>
        <w:t xml:space="preserve"> </w:t>
      </w:r>
      <w:r>
        <w:rPr>
          <w:sz w:val="20"/>
        </w:rPr>
        <w:t>°C)</w:t>
      </w:r>
      <w:r>
        <w:rPr>
          <w:spacing w:val="-2"/>
          <w:sz w:val="20"/>
        </w:rPr>
        <w:t xml:space="preserve"> maximum.</w:t>
      </w:r>
    </w:p>
    <w:p w14:paraId="23D62B73" w14:textId="77777777" w:rsidR="00466B1D" w:rsidRDefault="00683235">
      <w:pPr>
        <w:pStyle w:val="ListParagraph"/>
        <w:numPr>
          <w:ilvl w:val="0"/>
          <w:numId w:val="5"/>
        </w:numPr>
        <w:tabs>
          <w:tab w:val="left" w:pos="484"/>
          <w:tab w:val="left" w:pos="503"/>
        </w:tabs>
        <w:spacing w:before="1"/>
        <w:ind w:left="503" w:right="1135" w:hanging="27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architect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owner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discrepancies.</w:t>
      </w:r>
      <w:r>
        <w:rPr>
          <w:spacing w:val="40"/>
          <w:sz w:val="20"/>
        </w:rPr>
        <w:t xml:space="preserve"> </w:t>
      </w:r>
      <w:r>
        <w:rPr>
          <w:sz w:val="20"/>
        </w:rPr>
        <w:t>Work shall not proceed until discrepancies have been corrected.</w:t>
      </w:r>
    </w:p>
    <w:p w14:paraId="23D62B74" w14:textId="77777777" w:rsidR="00466B1D" w:rsidRDefault="00683235">
      <w:pPr>
        <w:pStyle w:val="ListParagraph"/>
        <w:numPr>
          <w:ilvl w:val="0"/>
          <w:numId w:val="5"/>
        </w:numPr>
        <w:tabs>
          <w:tab w:val="left" w:pos="484"/>
          <w:tab w:val="left" w:pos="503"/>
        </w:tabs>
        <w:spacing w:before="1"/>
        <w:ind w:left="503" w:right="1098" w:hanging="272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roof/wall</w:t>
      </w:r>
      <w:r>
        <w:rPr>
          <w:spacing w:val="-5"/>
          <w:sz w:val="20"/>
        </w:rPr>
        <w:t xml:space="preserve"> </w:t>
      </w:r>
      <w:r>
        <w:rPr>
          <w:sz w:val="20"/>
        </w:rPr>
        <w:t>intersections,</w:t>
      </w:r>
      <w:r>
        <w:rPr>
          <w:spacing w:val="-4"/>
          <w:sz w:val="20"/>
        </w:rPr>
        <w:t xml:space="preserve"> </w:t>
      </w:r>
      <w:r>
        <w:rPr>
          <w:sz w:val="20"/>
        </w:rPr>
        <w:t>decks,</w:t>
      </w:r>
      <w:r>
        <w:rPr>
          <w:spacing w:val="-4"/>
          <w:sz w:val="20"/>
        </w:rPr>
        <w:t xml:space="preserve"> </w:t>
      </w:r>
      <w:r>
        <w:rPr>
          <w:sz w:val="20"/>
        </w:rPr>
        <w:t>balconies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attachments,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well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eves,</w:t>
      </w:r>
      <w:r>
        <w:rPr>
          <w:spacing w:val="-4"/>
          <w:sz w:val="20"/>
        </w:rPr>
        <w:t xml:space="preserve"> </w:t>
      </w:r>
      <w:r>
        <w:rPr>
          <w:sz w:val="20"/>
        </w:rPr>
        <w:t>chimneys,</w:t>
      </w:r>
      <w:r>
        <w:rPr>
          <w:spacing w:val="-4"/>
          <w:sz w:val="20"/>
        </w:rPr>
        <w:t xml:space="preserve"> </w:t>
      </w:r>
      <w:r>
        <w:rPr>
          <w:sz w:val="20"/>
        </w:rPr>
        <w:t>mechanical equipment, signage etc. are properly flashed to divert water to the outside of the specified cladding.</w:t>
      </w:r>
    </w:p>
    <w:p w14:paraId="23D62B75" w14:textId="77777777" w:rsidR="00466B1D" w:rsidRDefault="00683235">
      <w:pPr>
        <w:pStyle w:val="ListParagraph"/>
        <w:numPr>
          <w:ilvl w:val="0"/>
          <w:numId w:val="5"/>
        </w:numPr>
        <w:tabs>
          <w:tab w:val="left" w:pos="472"/>
          <w:tab w:val="left" w:pos="503"/>
        </w:tabs>
        <w:ind w:left="503" w:right="867" w:hanging="272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openings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penetrations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properly</w:t>
      </w:r>
      <w:r>
        <w:rPr>
          <w:spacing w:val="-3"/>
          <w:sz w:val="20"/>
        </w:rPr>
        <w:t xml:space="preserve"> </w:t>
      </w:r>
      <w:r>
        <w:rPr>
          <w:sz w:val="20"/>
        </w:rPr>
        <w:t>flashed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wrapped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air/water-resistive</w:t>
      </w:r>
      <w:r>
        <w:rPr>
          <w:spacing w:val="-2"/>
          <w:sz w:val="20"/>
        </w:rPr>
        <w:t xml:space="preserve"> </w:t>
      </w:r>
      <w:r>
        <w:rPr>
          <w:sz w:val="20"/>
        </w:rPr>
        <w:t>barrier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prevent water intrusion damage.</w:t>
      </w:r>
    </w:p>
    <w:p w14:paraId="23D62B76" w14:textId="77777777" w:rsidR="00466B1D" w:rsidRDefault="00683235">
      <w:pPr>
        <w:pStyle w:val="Heading1"/>
        <w:numPr>
          <w:ilvl w:val="1"/>
          <w:numId w:val="6"/>
        </w:numPr>
        <w:tabs>
          <w:tab w:val="left" w:pos="675"/>
        </w:tabs>
        <w:spacing w:before="230"/>
        <w:ind w:hanging="443"/>
      </w:pPr>
      <w:r>
        <w:t>SURFACE</w:t>
      </w:r>
      <w:r>
        <w:rPr>
          <w:spacing w:val="-8"/>
        </w:rPr>
        <w:t xml:space="preserve"> </w:t>
      </w:r>
      <w:r>
        <w:rPr>
          <w:spacing w:val="-2"/>
        </w:rPr>
        <w:t>PREPARATION</w:t>
      </w:r>
    </w:p>
    <w:p w14:paraId="23D62B77" w14:textId="59E57D82" w:rsidR="00466B1D" w:rsidRDefault="00683235">
      <w:pPr>
        <w:pStyle w:val="ListParagraph"/>
        <w:numPr>
          <w:ilvl w:val="0"/>
          <w:numId w:val="4"/>
        </w:numPr>
        <w:tabs>
          <w:tab w:val="left" w:pos="472"/>
          <w:tab w:val="left" w:pos="503"/>
        </w:tabs>
        <w:ind w:right="1478" w:hanging="27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protected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permanent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temporary</w:t>
      </w:r>
      <w:r>
        <w:rPr>
          <w:spacing w:val="-3"/>
          <w:sz w:val="20"/>
        </w:rPr>
        <w:t xml:space="preserve"> </w:t>
      </w:r>
      <w:r>
        <w:rPr>
          <w:sz w:val="20"/>
        </w:rPr>
        <w:t>means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inclement weather and other sources of damage prior to, during, and following application until completely dry.</w:t>
      </w:r>
    </w:p>
    <w:p w14:paraId="23D62B78" w14:textId="0B373D92" w:rsidR="00466B1D" w:rsidRDefault="00683235">
      <w:pPr>
        <w:pStyle w:val="ListParagraph"/>
        <w:numPr>
          <w:ilvl w:val="0"/>
          <w:numId w:val="4"/>
        </w:numPr>
        <w:tabs>
          <w:tab w:val="left" w:pos="473"/>
        </w:tabs>
        <w:spacing w:line="228" w:lineRule="exact"/>
        <w:ind w:left="473" w:hanging="241"/>
        <w:rPr>
          <w:sz w:val="20"/>
        </w:rPr>
      </w:pPr>
      <w:r>
        <w:rPr>
          <w:sz w:val="20"/>
        </w:rPr>
        <w:t>Protect</w:t>
      </w:r>
      <w:r>
        <w:rPr>
          <w:spacing w:val="-10"/>
          <w:sz w:val="20"/>
        </w:rPr>
        <w:t xml:space="preserve"> </w:t>
      </w:r>
      <w:r>
        <w:rPr>
          <w:sz w:val="20"/>
        </w:rPr>
        <w:t>adjoining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property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5"/>
          <w:sz w:val="20"/>
        </w:rPr>
        <w:t>.</w:t>
      </w:r>
      <w:proofErr w:type="gramEnd"/>
    </w:p>
    <w:p w14:paraId="23D62B79" w14:textId="77777777" w:rsidR="00466B1D" w:rsidRDefault="00683235">
      <w:pPr>
        <w:pStyle w:val="ListParagraph"/>
        <w:numPr>
          <w:ilvl w:val="0"/>
          <w:numId w:val="4"/>
        </w:numPr>
        <w:tabs>
          <w:tab w:val="left" w:pos="485"/>
          <w:tab w:val="left" w:pos="503"/>
        </w:tabs>
        <w:ind w:right="942" w:hanging="272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substrate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prepared as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foreign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 oil, efflorescence,</w:t>
      </w:r>
      <w:r>
        <w:rPr>
          <w:spacing w:val="-2"/>
          <w:sz w:val="20"/>
        </w:rPr>
        <w:t xml:space="preserve"> </w:t>
      </w:r>
      <w:r>
        <w:rPr>
          <w:sz w:val="20"/>
        </w:rPr>
        <w:t>dust,</w:t>
      </w:r>
      <w:r>
        <w:rPr>
          <w:spacing w:val="-3"/>
          <w:sz w:val="20"/>
        </w:rPr>
        <w:t xml:space="preserve"> </w:t>
      </w:r>
      <w:r>
        <w:rPr>
          <w:sz w:val="20"/>
        </w:rPr>
        <w:t>dirt,</w:t>
      </w:r>
      <w:r>
        <w:rPr>
          <w:spacing w:val="-3"/>
          <w:sz w:val="20"/>
        </w:rPr>
        <w:t xml:space="preserve"> </w:t>
      </w:r>
      <w:r>
        <w:rPr>
          <w:sz w:val="20"/>
        </w:rPr>
        <w:t>paint, wax, water repellents, moisture, frost and any other materials that inhibit adhesion.</w:t>
      </w:r>
    </w:p>
    <w:p w14:paraId="23D62B7A" w14:textId="77777777" w:rsidR="00466B1D" w:rsidRDefault="00466B1D">
      <w:pPr>
        <w:pStyle w:val="BodyText"/>
        <w:spacing w:before="2"/>
      </w:pPr>
    </w:p>
    <w:p w14:paraId="23D62B7B" w14:textId="77777777" w:rsidR="00466B1D" w:rsidRDefault="00683235">
      <w:pPr>
        <w:pStyle w:val="Heading1"/>
        <w:numPr>
          <w:ilvl w:val="1"/>
          <w:numId w:val="6"/>
        </w:numPr>
        <w:tabs>
          <w:tab w:val="left" w:pos="675"/>
        </w:tabs>
        <w:spacing w:line="229" w:lineRule="exact"/>
        <w:ind w:hanging="443"/>
      </w:pPr>
      <w:r>
        <w:rPr>
          <w:spacing w:val="-2"/>
        </w:rPr>
        <w:t>INSTALLATION</w:t>
      </w:r>
    </w:p>
    <w:p w14:paraId="23D62B7C" w14:textId="3329F5F4" w:rsidR="00466B1D" w:rsidRDefault="00683235">
      <w:pPr>
        <w:pStyle w:val="BodyText"/>
        <w:spacing w:line="229" w:lineRule="exact"/>
        <w:ind w:left="232"/>
      </w:pPr>
      <w:r>
        <w:t>A.</w:t>
      </w:r>
      <w:r>
        <w:rPr>
          <w:spacing w:val="-8"/>
        </w:rPr>
        <w:t xml:space="preserve"> </w:t>
      </w:r>
      <w:r w:rsidR="00E71E96">
        <w:t xml:space="preserve">Backstop NT-VB </w:t>
      </w:r>
    </w:p>
    <w:p w14:paraId="23D62B7D" w14:textId="3948B4C8" w:rsidR="00466B1D" w:rsidRDefault="00683235">
      <w:pPr>
        <w:pStyle w:val="ListParagraph"/>
        <w:numPr>
          <w:ilvl w:val="0"/>
          <w:numId w:val="3"/>
        </w:numPr>
        <w:tabs>
          <w:tab w:val="left" w:pos="723"/>
          <w:tab w:val="left" w:pos="772"/>
        </w:tabs>
        <w:ind w:right="813" w:hanging="269"/>
        <w:rPr>
          <w:sz w:val="20"/>
        </w:rPr>
      </w:pPr>
      <w:r>
        <w:rPr>
          <w:sz w:val="20"/>
        </w:rPr>
        <w:t xml:space="preserve">General: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applied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published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z w:val="20"/>
        </w:rPr>
        <w:t xml:space="preserve"> </w:t>
      </w:r>
      <w:r w:rsidR="00E71E96">
        <w:rPr>
          <w:sz w:val="20"/>
        </w:rPr>
        <w:t xml:space="preserve">Backstop NT-VB </w:t>
      </w:r>
      <w:r>
        <w:rPr>
          <w:sz w:val="20"/>
        </w:rPr>
        <w:t xml:space="preserve"> Application Instructions, </w:t>
      </w:r>
      <w:hyperlink r:id="rId16">
        <w:r>
          <w:rPr>
            <w:color w:val="0000FF"/>
            <w:sz w:val="20"/>
            <w:u w:val="single" w:color="0000FF"/>
          </w:rPr>
          <w:t>DS831</w:t>
        </w:r>
        <w:r>
          <w:rPr>
            <w:sz w:val="20"/>
          </w:rPr>
          <w:t>.</w:t>
        </w:r>
      </w:hyperlink>
    </w:p>
    <w:p w14:paraId="23D62B7E" w14:textId="4669481B" w:rsidR="00466B1D" w:rsidRDefault="00E71E96">
      <w:pPr>
        <w:pStyle w:val="ListParagraph"/>
        <w:numPr>
          <w:ilvl w:val="0"/>
          <w:numId w:val="3"/>
        </w:numPr>
        <w:tabs>
          <w:tab w:val="left" w:pos="722"/>
          <w:tab w:val="left" w:pos="772"/>
        </w:tabs>
        <w:spacing w:before="1"/>
        <w:ind w:right="1106" w:hanging="269"/>
        <w:rPr>
          <w:sz w:val="20"/>
        </w:rPr>
      </w:pPr>
      <w:r>
        <w:rPr>
          <w:sz w:val="20"/>
        </w:rPr>
        <w:t>Backstop NT-</w:t>
      </w:r>
      <w:proofErr w:type="gramStart"/>
      <w:r>
        <w:rPr>
          <w:sz w:val="20"/>
        </w:rPr>
        <w:t xml:space="preserve">VB </w:t>
      </w:r>
      <w:r w:rsidR="00683235">
        <w:rPr>
          <w:sz w:val="20"/>
        </w:rPr>
        <w:t xml:space="preserve"> is</w:t>
      </w:r>
      <w:proofErr w:type="gramEnd"/>
      <w:r w:rsidR="00683235">
        <w:rPr>
          <w:sz w:val="20"/>
        </w:rPr>
        <w:t xml:space="preserve"> ready to use after an initial spin-up using a "Twister" paddle or equivalent mixing blade,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powered</w:t>
      </w:r>
      <w:r w:rsidR="00683235">
        <w:rPr>
          <w:spacing w:val="-4"/>
          <w:sz w:val="20"/>
        </w:rPr>
        <w:t xml:space="preserve"> </w:t>
      </w:r>
      <w:r w:rsidR="00683235">
        <w:rPr>
          <w:sz w:val="20"/>
        </w:rPr>
        <w:t>by</w:t>
      </w:r>
      <w:r w:rsidR="00683235">
        <w:rPr>
          <w:spacing w:val="-1"/>
          <w:sz w:val="20"/>
        </w:rPr>
        <w:t xml:space="preserve"> </w:t>
      </w:r>
      <w:r w:rsidR="00683235">
        <w:rPr>
          <w:sz w:val="20"/>
        </w:rPr>
        <w:t>a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1/2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in</w:t>
      </w:r>
      <w:r w:rsidR="00683235">
        <w:rPr>
          <w:spacing w:val="-1"/>
          <w:sz w:val="20"/>
        </w:rPr>
        <w:t xml:space="preserve"> </w:t>
      </w:r>
      <w:r w:rsidR="00683235">
        <w:rPr>
          <w:sz w:val="20"/>
        </w:rPr>
        <w:t>(12.7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mm)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drill,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at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450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–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500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rpm.</w:t>
      </w:r>
      <w:r w:rsidR="00683235">
        <w:rPr>
          <w:spacing w:val="40"/>
          <w:sz w:val="20"/>
        </w:rPr>
        <w:t xml:space="preserve"> </w:t>
      </w:r>
      <w:r w:rsidR="00683235">
        <w:rPr>
          <w:sz w:val="20"/>
        </w:rPr>
        <w:t>Do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not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add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cement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or</w:t>
      </w:r>
      <w:r w:rsidR="00683235">
        <w:rPr>
          <w:spacing w:val="-3"/>
          <w:sz w:val="20"/>
        </w:rPr>
        <w:t xml:space="preserve"> </w:t>
      </w:r>
      <w:r w:rsidR="00683235">
        <w:rPr>
          <w:sz w:val="20"/>
        </w:rPr>
        <w:t>any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other</w:t>
      </w:r>
      <w:r w:rsidR="00683235">
        <w:rPr>
          <w:spacing w:val="-2"/>
          <w:sz w:val="20"/>
        </w:rPr>
        <w:t xml:space="preserve"> </w:t>
      </w:r>
      <w:r w:rsidR="00683235">
        <w:rPr>
          <w:sz w:val="20"/>
        </w:rPr>
        <w:t>additive.</w:t>
      </w:r>
    </w:p>
    <w:p w14:paraId="23D62B7F" w14:textId="2A5B0A89" w:rsidR="00466B1D" w:rsidRDefault="00683235">
      <w:pPr>
        <w:pStyle w:val="ListParagraph"/>
        <w:numPr>
          <w:ilvl w:val="0"/>
          <w:numId w:val="3"/>
        </w:numPr>
        <w:tabs>
          <w:tab w:val="left" w:pos="723"/>
          <w:tab w:val="left" w:pos="772"/>
        </w:tabs>
        <w:spacing w:before="1"/>
        <w:ind w:right="992" w:hanging="269"/>
        <w:rPr>
          <w:sz w:val="20"/>
        </w:rPr>
      </w:pPr>
      <w:r>
        <w:rPr>
          <w:sz w:val="20"/>
        </w:rPr>
        <w:t>Apply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strip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Grid</w:t>
      </w:r>
      <w:r>
        <w:rPr>
          <w:spacing w:val="-4"/>
          <w:sz w:val="20"/>
        </w:rPr>
        <w:t xml:space="preserve"> </w:t>
      </w:r>
      <w:r>
        <w:rPr>
          <w:sz w:val="20"/>
        </w:rPr>
        <w:t>Tape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sheathing</w:t>
      </w:r>
      <w:r>
        <w:rPr>
          <w:spacing w:val="-5"/>
          <w:sz w:val="20"/>
        </w:rPr>
        <w:t xml:space="preserve"> </w:t>
      </w:r>
      <w:r>
        <w:rPr>
          <w:sz w:val="20"/>
        </w:rPr>
        <w:t>joints,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inside</w:t>
      </w:r>
      <w:r>
        <w:rPr>
          <w:spacing w:val="-3"/>
          <w:sz w:val="20"/>
        </w:rPr>
        <w:t xml:space="preserve"> </w:t>
      </w:r>
      <w:r>
        <w:rPr>
          <w:sz w:val="20"/>
        </w:rPr>
        <w:t>and outside</w:t>
      </w:r>
      <w:r>
        <w:rPr>
          <w:spacing w:val="-4"/>
          <w:sz w:val="20"/>
        </w:rPr>
        <w:t xml:space="preserve"> </w:t>
      </w:r>
      <w:r>
        <w:rPr>
          <w:sz w:val="20"/>
        </w:rPr>
        <w:t>corners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trowel apply a layer of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z w:val="20"/>
        </w:rPr>
        <w:t xml:space="preserve"> over</w:t>
      </w:r>
      <w:proofErr w:type="gramEnd"/>
      <w:r>
        <w:rPr>
          <w:sz w:val="20"/>
        </w:rPr>
        <w:t xml:space="preserve"> the </w:t>
      </w:r>
      <w:proofErr w:type="spellStart"/>
      <w:r>
        <w:rPr>
          <w:sz w:val="20"/>
        </w:rPr>
        <w:t>Dryvit</w:t>
      </w:r>
      <w:proofErr w:type="spellEnd"/>
      <w:r>
        <w:rPr>
          <w:sz w:val="20"/>
        </w:rPr>
        <w:t xml:space="preserve"> Grid Tape.</w:t>
      </w:r>
    </w:p>
    <w:p w14:paraId="23D62B80" w14:textId="62CAD184" w:rsidR="00466B1D" w:rsidRDefault="00683235">
      <w:pPr>
        <w:pStyle w:val="ListParagraph"/>
        <w:numPr>
          <w:ilvl w:val="0"/>
          <w:numId w:val="3"/>
        </w:numPr>
        <w:tabs>
          <w:tab w:val="left" w:pos="723"/>
          <w:tab w:val="left" w:pos="772"/>
        </w:tabs>
        <w:ind w:right="859" w:hanging="269"/>
        <w:rPr>
          <w:sz w:val="20"/>
        </w:rPr>
      </w:pPr>
      <w:r>
        <w:rPr>
          <w:sz w:val="20"/>
        </w:rPr>
        <w:t>Depending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substrate,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applied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trowel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texture</w:t>
      </w:r>
      <w:r>
        <w:rPr>
          <w:spacing w:val="-3"/>
          <w:sz w:val="20"/>
        </w:rPr>
        <w:t xml:space="preserve"> </w:t>
      </w:r>
      <w:r>
        <w:rPr>
          <w:sz w:val="20"/>
        </w:rPr>
        <w:t>spray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equipment. Refer to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z w:val="20"/>
        </w:rPr>
        <w:t xml:space="preserve"> Application</w:t>
      </w:r>
      <w:proofErr w:type="gramEnd"/>
      <w:r>
        <w:rPr>
          <w:sz w:val="20"/>
        </w:rPr>
        <w:t xml:space="preserve"> Instructions, </w:t>
      </w:r>
      <w:hyperlink r:id="rId17">
        <w:r>
          <w:rPr>
            <w:color w:val="0000FF"/>
            <w:sz w:val="20"/>
            <w:u w:val="single" w:color="0000FF"/>
          </w:rPr>
          <w:t>DS831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for complete detail</w:t>
      </w:r>
    </w:p>
    <w:p w14:paraId="23D62B81" w14:textId="77777777" w:rsidR="00466B1D" w:rsidRDefault="00466B1D">
      <w:pPr>
        <w:pStyle w:val="BodyText"/>
      </w:pPr>
    </w:p>
    <w:p w14:paraId="23D62B82" w14:textId="47C5AC59" w:rsidR="00466B1D" w:rsidRDefault="00683235">
      <w:pPr>
        <w:pStyle w:val="ListParagraph"/>
        <w:numPr>
          <w:ilvl w:val="0"/>
          <w:numId w:val="3"/>
        </w:numPr>
        <w:tabs>
          <w:tab w:val="left" w:pos="722"/>
          <w:tab w:val="left" w:pos="772"/>
        </w:tabs>
        <w:ind w:right="856" w:hanging="269"/>
        <w:jc w:val="both"/>
        <w:rPr>
          <w:sz w:val="20"/>
        </w:rPr>
      </w:pPr>
      <w:r>
        <w:rPr>
          <w:sz w:val="20"/>
        </w:rPr>
        <w:t xml:space="preserve">Apply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2"/>
          <w:sz w:val="20"/>
        </w:rPr>
        <w:t xml:space="preserve"> </w:t>
      </w:r>
      <w:r>
        <w:rPr>
          <w:sz w:val="20"/>
        </w:rPr>
        <w:t>over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entire</w:t>
      </w:r>
      <w:r>
        <w:rPr>
          <w:spacing w:val="-4"/>
          <w:sz w:val="20"/>
        </w:rPr>
        <w:t xml:space="preserve"> </w:t>
      </w:r>
      <w:r>
        <w:rPr>
          <w:sz w:val="20"/>
        </w:rPr>
        <w:t>wall</w:t>
      </w:r>
      <w:r>
        <w:rPr>
          <w:spacing w:val="-3"/>
          <w:sz w:val="20"/>
        </w:rPr>
        <w:t xml:space="preserve"> </w:t>
      </w:r>
      <w:r>
        <w:rPr>
          <w:sz w:val="20"/>
        </w:rPr>
        <w:t>surface,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previously</w:t>
      </w:r>
      <w:r>
        <w:rPr>
          <w:spacing w:val="-3"/>
          <w:sz w:val="20"/>
        </w:rPr>
        <w:t xml:space="preserve"> </w:t>
      </w:r>
      <w:r>
        <w:rPr>
          <w:sz w:val="20"/>
        </w:rPr>
        <w:t>treated</w:t>
      </w:r>
      <w:r>
        <w:rPr>
          <w:spacing w:val="-4"/>
          <w:sz w:val="20"/>
        </w:rPr>
        <w:t xml:space="preserve"> </w:t>
      </w:r>
      <w:r>
        <w:rPr>
          <w:sz w:val="20"/>
        </w:rPr>
        <w:t>joints.</w:t>
      </w:r>
      <w:r>
        <w:rPr>
          <w:spacing w:val="40"/>
          <w:sz w:val="20"/>
        </w:rPr>
        <w:t xml:space="preserve"> </w:t>
      </w:r>
      <w:r>
        <w:rPr>
          <w:sz w:val="20"/>
        </w:rPr>
        <w:t>Refer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chart 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pacing w:val="-2"/>
          <w:sz w:val="20"/>
        </w:rPr>
        <w:t xml:space="preserve"> </w:t>
      </w:r>
      <w:r>
        <w:rPr>
          <w:sz w:val="20"/>
        </w:rPr>
        <w:t>Product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Sheet,</w:t>
      </w:r>
      <w:r>
        <w:rPr>
          <w:spacing w:val="-4"/>
          <w:sz w:val="20"/>
        </w:rPr>
        <w:t xml:space="preserve"> </w:t>
      </w:r>
      <w:r>
        <w:rPr>
          <w:sz w:val="20"/>
        </w:rPr>
        <w:t>DS829,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Instructions, </w:t>
      </w:r>
      <w:hyperlink r:id="rId18">
        <w:r>
          <w:rPr>
            <w:color w:val="0000FF"/>
            <w:sz w:val="20"/>
            <w:u w:val="single" w:color="0000FF"/>
          </w:rPr>
          <w:t>DS831</w:t>
        </w:r>
        <w:r>
          <w:rPr>
            <w:sz w:val="20"/>
          </w:rPr>
          <w:t>,</w:t>
        </w:r>
      </w:hyperlink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>tools and respective coverage.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 </w:t>
      </w:r>
      <w:proofErr w:type="gramStart"/>
      <w:r>
        <w:rPr>
          <w:sz w:val="20"/>
        </w:rPr>
        <w:t>minimum</w:t>
      </w:r>
      <w:proofErr w:type="gramEnd"/>
      <w:r>
        <w:rPr>
          <w:sz w:val="20"/>
        </w:rPr>
        <w:t xml:space="preserve"> 2 coats of </w:t>
      </w:r>
      <w:r w:rsidR="00E71E96">
        <w:rPr>
          <w:sz w:val="20"/>
        </w:rPr>
        <w:t>Backstop NT-</w:t>
      </w:r>
      <w:proofErr w:type="gramStart"/>
      <w:r w:rsidR="00E71E96">
        <w:rPr>
          <w:sz w:val="20"/>
        </w:rPr>
        <w:t xml:space="preserve">VB </w:t>
      </w:r>
      <w:r>
        <w:rPr>
          <w:sz w:val="20"/>
        </w:rPr>
        <w:t xml:space="preserve"> are</w:t>
      </w:r>
      <w:proofErr w:type="gramEnd"/>
      <w:r>
        <w:rPr>
          <w:sz w:val="20"/>
        </w:rPr>
        <w:t xml:space="preserve"> required.</w:t>
      </w:r>
    </w:p>
    <w:p w14:paraId="23D62B83" w14:textId="77777777" w:rsidR="00466B1D" w:rsidRDefault="00683235">
      <w:pPr>
        <w:pStyle w:val="ListParagraph"/>
        <w:numPr>
          <w:ilvl w:val="0"/>
          <w:numId w:val="3"/>
        </w:numPr>
        <w:tabs>
          <w:tab w:val="left" w:pos="723"/>
          <w:tab w:val="left" w:pos="772"/>
        </w:tabs>
        <w:ind w:right="1185" w:hanging="269"/>
        <w:rPr>
          <w:sz w:val="20"/>
        </w:rPr>
      </w:pPr>
      <w:r>
        <w:rPr>
          <w:sz w:val="20"/>
        </w:rPr>
        <w:t>Allow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hours</w:t>
      </w:r>
      <w:r>
        <w:rPr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AquaFlash</w:t>
      </w:r>
      <w:proofErr w:type="spellEnd"/>
      <w:r>
        <w:rPr>
          <w:sz w:val="20"/>
        </w:rPr>
        <w:t xml:space="preserve"> and</w:t>
      </w:r>
      <w:r>
        <w:rPr>
          <w:spacing w:val="-2"/>
          <w:sz w:val="20"/>
        </w:rPr>
        <w:t xml:space="preserve"> </w:t>
      </w:r>
      <w:r>
        <w:rPr>
          <w:sz w:val="20"/>
        </w:rPr>
        <w:t>adhesively</w:t>
      </w:r>
      <w:r>
        <w:rPr>
          <w:spacing w:val="-3"/>
          <w:sz w:val="20"/>
        </w:rPr>
        <w:t xml:space="preserve"> </w:t>
      </w:r>
      <w:r>
        <w:rPr>
          <w:sz w:val="20"/>
        </w:rPr>
        <w:t>applied</w:t>
      </w:r>
      <w:r>
        <w:rPr>
          <w:spacing w:val="-3"/>
          <w:sz w:val="20"/>
        </w:rPr>
        <w:t xml:space="preserve"> </w:t>
      </w:r>
      <w:r>
        <w:rPr>
          <w:sz w:val="20"/>
        </w:rPr>
        <w:t>EPS insulation board or specified cladding.</w:t>
      </w:r>
      <w:r>
        <w:rPr>
          <w:spacing w:val="40"/>
          <w:sz w:val="20"/>
        </w:rPr>
        <w:t xml:space="preserve"> </w:t>
      </w:r>
      <w:r>
        <w:rPr>
          <w:sz w:val="20"/>
        </w:rPr>
        <w:t>Cool damp weather will require longer drying times.</w:t>
      </w:r>
    </w:p>
    <w:p w14:paraId="23D62B84" w14:textId="77777777" w:rsidR="00466B1D" w:rsidRDefault="00683235">
      <w:pPr>
        <w:pStyle w:val="ListParagraph"/>
        <w:numPr>
          <w:ilvl w:val="0"/>
          <w:numId w:val="3"/>
        </w:numPr>
        <w:tabs>
          <w:tab w:val="left" w:pos="723"/>
          <w:tab w:val="left" w:pos="772"/>
        </w:tabs>
        <w:ind w:right="1318" w:hanging="269"/>
        <w:rPr>
          <w:sz w:val="20"/>
        </w:rPr>
      </w:pPr>
      <w:r>
        <w:rPr>
          <w:sz w:val="20"/>
        </w:rPr>
        <w:t>Install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specified</w:t>
      </w:r>
      <w:r>
        <w:rPr>
          <w:spacing w:val="-1"/>
          <w:sz w:val="20"/>
        </w:rPr>
        <w:t xml:space="preserve"> </w:t>
      </w:r>
      <w:r>
        <w:rPr>
          <w:sz w:val="20"/>
        </w:rPr>
        <w:t>cladding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Exterior</w:t>
      </w:r>
      <w:r>
        <w:rPr>
          <w:spacing w:val="-2"/>
          <w:sz w:val="20"/>
        </w:rPr>
        <w:t xml:space="preserve"> </w:t>
      </w:r>
      <w:r>
        <w:rPr>
          <w:sz w:val="20"/>
        </w:rPr>
        <w:t>Insulation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Finish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published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installation </w:t>
      </w:r>
      <w:r>
        <w:rPr>
          <w:sz w:val="20"/>
        </w:rPr>
        <w:t>instructions for the specific system or cladding being used.</w:t>
      </w:r>
    </w:p>
    <w:p w14:paraId="68853534" w14:textId="77777777" w:rsidR="00026140" w:rsidRDefault="00026140" w:rsidP="00026140">
      <w:pPr>
        <w:tabs>
          <w:tab w:val="left" w:pos="723"/>
          <w:tab w:val="left" w:pos="772"/>
        </w:tabs>
        <w:ind w:right="1318"/>
        <w:rPr>
          <w:sz w:val="20"/>
        </w:rPr>
      </w:pPr>
    </w:p>
    <w:p w14:paraId="37F79D33" w14:textId="77777777" w:rsidR="00026140" w:rsidRDefault="00026140" w:rsidP="00026140">
      <w:pPr>
        <w:tabs>
          <w:tab w:val="left" w:pos="723"/>
          <w:tab w:val="left" w:pos="772"/>
        </w:tabs>
        <w:ind w:right="1318"/>
        <w:rPr>
          <w:sz w:val="20"/>
        </w:rPr>
      </w:pPr>
    </w:p>
    <w:p w14:paraId="5BE23D5E" w14:textId="77777777" w:rsidR="00026140" w:rsidRPr="00026140" w:rsidRDefault="00026140" w:rsidP="00026140">
      <w:pPr>
        <w:tabs>
          <w:tab w:val="left" w:pos="723"/>
          <w:tab w:val="left" w:pos="772"/>
        </w:tabs>
        <w:ind w:right="1318"/>
        <w:rPr>
          <w:sz w:val="20"/>
        </w:rPr>
      </w:pPr>
    </w:p>
    <w:p w14:paraId="23D62B85" w14:textId="77777777" w:rsidR="00466B1D" w:rsidRDefault="00683235">
      <w:pPr>
        <w:pStyle w:val="Heading1"/>
        <w:numPr>
          <w:ilvl w:val="1"/>
          <w:numId w:val="6"/>
        </w:numPr>
        <w:tabs>
          <w:tab w:val="left" w:pos="673"/>
        </w:tabs>
        <w:spacing w:before="229"/>
        <w:ind w:left="673" w:hanging="441"/>
      </w:pPr>
      <w:r>
        <w:t>F</w:t>
      </w:r>
      <w:r>
        <w:t>IELD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rPr>
          <w:spacing w:val="-2"/>
        </w:rPr>
        <w:t>CONTROL</w:t>
      </w:r>
    </w:p>
    <w:p w14:paraId="23D62B87" w14:textId="77777777" w:rsidR="00466B1D" w:rsidRDefault="00683235">
      <w:pPr>
        <w:pStyle w:val="ListParagraph"/>
        <w:numPr>
          <w:ilvl w:val="0"/>
          <w:numId w:val="2"/>
        </w:numPr>
        <w:tabs>
          <w:tab w:val="left" w:pos="473"/>
        </w:tabs>
        <w:spacing w:line="229" w:lineRule="exact"/>
        <w:ind w:left="473" w:hanging="241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contractor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storage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materials.</w:t>
      </w:r>
    </w:p>
    <w:p w14:paraId="23D62B88" w14:textId="77777777" w:rsidR="00466B1D" w:rsidRDefault="00683235">
      <w:pPr>
        <w:pStyle w:val="ListParagraph"/>
        <w:numPr>
          <w:ilvl w:val="0"/>
          <w:numId w:val="2"/>
        </w:numPr>
        <w:tabs>
          <w:tab w:val="left" w:pos="473"/>
        </w:tabs>
        <w:spacing w:line="229" w:lineRule="exact"/>
        <w:ind w:left="473" w:hanging="241"/>
        <w:rPr>
          <w:sz w:val="20"/>
        </w:rPr>
      </w:pPr>
      <w:proofErr w:type="spellStart"/>
      <w:r>
        <w:rPr>
          <w:sz w:val="20"/>
        </w:rPr>
        <w:t>Dryvit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assumes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on-site</w:t>
      </w:r>
      <w:r>
        <w:rPr>
          <w:spacing w:val="-6"/>
          <w:sz w:val="20"/>
        </w:rPr>
        <w:t xml:space="preserve"> </w:t>
      </w:r>
      <w:r>
        <w:rPr>
          <w:sz w:val="20"/>
        </w:rPr>
        <w:t>inspections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products.</w:t>
      </w:r>
    </w:p>
    <w:p w14:paraId="23D62B89" w14:textId="77777777" w:rsidR="00466B1D" w:rsidRDefault="00466B1D">
      <w:pPr>
        <w:pStyle w:val="BodyText"/>
        <w:spacing w:before="1"/>
      </w:pPr>
    </w:p>
    <w:p w14:paraId="23D62B8A" w14:textId="77777777" w:rsidR="00466B1D" w:rsidRDefault="00683235">
      <w:pPr>
        <w:pStyle w:val="Heading1"/>
        <w:numPr>
          <w:ilvl w:val="1"/>
          <w:numId w:val="6"/>
        </w:numPr>
        <w:tabs>
          <w:tab w:val="left" w:pos="675"/>
        </w:tabs>
        <w:spacing w:before="1"/>
        <w:ind w:hanging="443"/>
      </w:pPr>
      <w:r>
        <w:rPr>
          <w:spacing w:val="-2"/>
        </w:rPr>
        <w:t>CLEANING</w:t>
      </w:r>
    </w:p>
    <w:p w14:paraId="23D62B8B" w14:textId="77777777" w:rsidR="00466B1D" w:rsidRDefault="00683235">
      <w:pPr>
        <w:pStyle w:val="ListParagraph"/>
        <w:numPr>
          <w:ilvl w:val="0"/>
          <w:numId w:val="1"/>
        </w:numPr>
        <w:tabs>
          <w:tab w:val="left" w:pos="472"/>
          <w:tab w:val="left" w:pos="503"/>
        </w:tabs>
        <w:ind w:right="1026" w:hanging="272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excess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removed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site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 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contract </w:t>
      </w:r>
      <w:r>
        <w:rPr>
          <w:spacing w:val="-2"/>
          <w:sz w:val="20"/>
        </w:rPr>
        <w:t>provisions.</w:t>
      </w:r>
    </w:p>
    <w:p w14:paraId="23D62B8C" w14:textId="77777777" w:rsidR="00466B1D" w:rsidRDefault="00683235">
      <w:pPr>
        <w:pStyle w:val="ListParagraph"/>
        <w:numPr>
          <w:ilvl w:val="0"/>
          <w:numId w:val="1"/>
        </w:numPr>
        <w:tabs>
          <w:tab w:val="left" w:pos="472"/>
          <w:tab w:val="left" w:pos="503"/>
        </w:tabs>
        <w:spacing w:before="1"/>
        <w:ind w:right="1323" w:hanging="272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surrounding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areas,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Dryvit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installed,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left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debris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foreign substances resulting from the Contractor’s work.</w:t>
      </w:r>
    </w:p>
    <w:p w14:paraId="23D62B8D" w14:textId="77777777" w:rsidR="00466B1D" w:rsidRDefault="00683235">
      <w:pPr>
        <w:pStyle w:val="Heading1"/>
        <w:numPr>
          <w:ilvl w:val="1"/>
          <w:numId w:val="6"/>
        </w:numPr>
        <w:tabs>
          <w:tab w:val="left" w:pos="675"/>
        </w:tabs>
        <w:spacing w:before="229"/>
        <w:ind w:hanging="443"/>
      </w:pPr>
      <w:r>
        <w:rPr>
          <w:spacing w:val="-2"/>
        </w:rPr>
        <w:t>PROTECTION</w:t>
      </w:r>
    </w:p>
    <w:p w14:paraId="23D62B8E" w14:textId="77777777" w:rsidR="00466B1D" w:rsidRDefault="00683235">
      <w:pPr>
        <w:pStyle w:val="BodyText"/>
        <w:ind w:left="232"/>
      </w:pPr>
      <w:r>
        <w:t>A.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Dryvit</w:t>
      </w:r>
      <w:proofErr w:type="spellEnd"/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protected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damage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inclement</w:t>
      </w:r>
      <w:r>
        <w:rPr>
          <w:spacing w:val="-5"/>
        </w:rPr>
        <w:t xml:space="preserve"> </w:t>
      </w:r>
      <w:r>
        <w:t>weather</w:t>
      </w:r>
      <w:r>
        <w:rPr>
          <w:spacing w:val="-5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rPr>
          <w:spacing w:val="-4"/>
        </w:rPr>
        <w:t>dry.</w:t>
      </w:r>
    </w:p>
    <w:p w14:paraId="23D62B8F" w14:textId="45692AE2" w:rsidR="00466B1D" w:rsidRDefault="00683235">
      <w:pPr>
        <w:pStyle w:val="BodyText"/>
        <w:ind w:left="772" w:right="816" w:hanging="269"/>
      </w:pPr>
      <w:r>
        <w:t xml:space="preserve">1. </w:t>
      </w:r>
      <w:r w:rsidR="00E71E96">
        <w:t>Backstop NT-</w:t>
      </w:r>
      <w:proofErr w:type="gramStart"/>
      <w:r w:rsidR="00E71E96">
        <w:t xml:space="preserve">VB </w:t>
      </w:r>
      <w:r>
        <w:t xml:space="preserve"> can</w:t>
      </w:r>
      <w:proofErr w:type="gramEnd"/>
      <w:r>
        <w:t xml:space="preserve"> be exposed to weather up to 180 days to provide sufficient time for installation of the cladding.</w:t>
      </w:r>
      <w:r>
        <w:rPr>
          <w:spacing w:val="40"/>
        </w:rPr>
        <w:t xml:space="preserve"> </w:t>
      </w:r>
      <w:r>
        <w:t xml:space="preserve">Inspect the surface of the </w:t>
      </w:r>
      <w:r w:rsidR="00E71E96">
        <w:t>Backstop NT-</w:t>
      </w:r>
      <w:proofErr w:type="gramStart"/>
      <w:r w:rsidR="00E71E96">
        <w:t xml:space="preserve">VB </w:t>
      </w:r>
      <w:r>
        <w:t xml:space="preserve"> for</w:t>
      </w:r>
      <w:proofErr w:type="gramEnd"/>
      <w:r>
        <w:t xml:space="preserve"> any damage, cracks, voids or other detrimental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cladding.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E71E96">
        <w:t>Backstop NT-</w:t>
      </w:r>
      <w:proofErr w:type="gramStart"/>
      <w:r w:rsidR="00E71E96">
        <w:t xml:space="preserve">VB </w:t>
      </w:r>
      <w:r>
        <w:rPr>
          <w:spacing w:val="-4"/>
        </w:rPr>
        <w:t xml:space="preserve"> </w:t>
      </w:r>
      <w:r>
        <w:t>surface</w:t>
      </w:r>
      <w:proofErr w:type="gramEnd"/>
      <w:r>
        <w:rPr>
          <w:spacing w:val="-4"/>
        </w:rPr>
        <w:t xml:space="preserve"> </w:t>
      </w:r>
      <w:r>
        <w:t>shall be clean, dry and free of any detrimental conditions that may affect adhesion.</w:t>
      </w:r>
    </w:p>
    <w:p w14:paraId="23D62B90" w14:textId="77777777" w:rsidR="00466B1D" w:rsidRDefault="00466B1D">
      <w:pPr>
        <w:pStyle w:val="BodyText"/>
      </w:pPr>
    </w:p>
    <w:p w14:paraId="23D62B91" w14:textId="77777777" w:rsidR="00466B1D" w:rsidRDefault="00683235">
      <w:pPr>
        <w:ind w:left="23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DISCLAIMER</w:t>
      </w:r>
    </w:p>
    <w:p w14:paraId="23D62B92" w14:textId="0760043C" w:rsidR="00466B1D" w:rsidRDefault="00683235">
      <w:pPr>
        <w:pStyle w:val="BodyText"/>
        <w:spacing w:before="1"/>
        <w:ind w:left="232" w:right="816"/>
      </w:pPr>
      <w:r>
        <w:t xml:space="preserve">Information contained in this specification conforms to standard detail and product recommendations for the installation of the </w:t>
      </w:r>
      <w:proofErr w:type="spellStart"/>
      <w:r>
        <w:t>Dryvit</w:t>
      </w:r>
      <w:proofErr w:type="spellEnd"/>
      <w:r>
        <w:t xml:space="preserve"> </w:t>
      </w:r>
      <w:r w:rsidR="00E71E96">
        <w:t>Backstop NT-</w:t>
      </w:r>
      <w:proofErr w:type="gramStart"/>
      <w:r w:rsidR="00E71E96">
        <w:t xml:space="preserve">VB </w:t>
      </w:r>
      <w:r>
        <w:t xml:space="preserve"> products</w:t>
      </w:r>
      <w:proofErr w:type="gramEnd"/>
      <w:r>
        <w:t xml:space="preserve"> as of the date of publication of this document and is presented in good faith.</w:t>
      </w:r>
      <w:r>
        <w:rPr>
          <w:spacing w:val="40"/>
        </w:rPr>
        <w:t xml:space="preserve"> </w:t>
      </w:r>
      <w:proofErr w:type="spellStart"/>
      <w:r w:rsidR="005F6E33">
        <w:t>Dryvit</w:t>
      </w:r>
      <w:proofErr w:type="spellEnd"/>
      <w:r>
        <w:t>. assumes no liability, expressed or implied, as to the architecture, engineering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workmanship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latest,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 xml:space="preserve">information, contact </w:t>
      </w:r>
      <w:proofErr w:type="spellStart"/>
      <w:r w:rsidR="005F6E33">
        <w:t>Dryvit</w:t>
      </w:r>
      <w:proofErr w:type="spellEnd"/>
      <w:r>
        <w:t>. at:</w:t>
      </w:r>
    </w:p>
    <w:p w14:paraId="4CC9563C" w14:textId="77777777" w:rsidR="000B2825" w:rsidRDefault="000B2825" w:rsidP="000B2825">
      <w:pPr>
        <w:pStyle w:val="BodyText"/>
        <w:ind w:left="4571"/>
      </w:pPr>
    </w:p>
    <w:p w14:paraId="62FE2AFE" w14:textId="77777777" w:rsidR="000B2825" w:rsidRDefault="000B2825" w:rsidP="000B2825">
      <w:pPr>
        <w:pStyle w:val="BodyText"/>
        <w:ind w:left="4571"/>
      </w:pPr>
      <w:bookmarkStart w:id="0" w:name="_Hlk171370753"/>
      <w:r>
        <w:t>3735 Green Road,</w:t>
      </w:r>
    </w:p>
    <w:p w14:paraId="4BC43208" w14:textId="77777777" w:rsidR="000B2825" w:rsidRDefault="000B2825" w:rsidP="000B2825">
      <w:pPr>
        <w:pStyle w:val="BodyText"/>
      </w:pPr>
      <w:r>
        <w:t xml:space="preserve">                                                                              Beachwood, OH 44122</w:t>
      </w:r>
    </w:p>
    <w:p w14:paraId="23D62B96" w14:textId="0E0AF980" w:rsidR="00466B1D" w:rsidRDefault="000B2825" w:rsidP="000B2825">
      <w:pPr>
        <w:pStyle w:val="BodyText"/>
        <w:ind w:left="4571"/>
      </w:pPr>
      <w:r>
        <w:t xml:space="preserve">   800.556.7752</w:t>
      </w:r>
      <w:bookmarkEnd w:id="0"/>
    </w:p>
    <w:p w14:paraId="1854C9DB" w14:textId="77777777" w:rsidR="000B2825" w:rsidRDefault="000B2825" w:rsidP="000B2825">
      <w:pPr>
        <w:pStyle w:val="BodyText"/>
        <w:ind w:left="4571"/>
      </w:pPr>
    </w:p>
    <w:p w14:paraId="23D62B97" w14:textId="46577828" w:rsidR="00466B1D" w:rsidRDefault="00683235">
      <w:pPr>
        <w:pStyle w:val="BodyText"/>
        <w:ind w:left="232" w:right="816"/>
      </w:pPr>
      <w:r>
        <w:t>*The</w:t>
      </w:r>
      <w:r>
        <w:rPr>
          <w:spacing w:val="-6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instructed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proper application of </w:t>
      </w:r>
      <w:proofErr w:type="spellStart"/>
      <w:r>
        <w:t>Dryvit</w:t>
      </w:r>
      <w:proofErr w:type="spellEnd"/>
      <w:r>
        <w:t xml:space="preserve"> products and have received copies of </w:t>
      </w:r>
      <w:proofErr w:type="spellStart"/>
      <w:r>
        <w:t>Dryvit’s</w:t>
      </w:r>
      <w:proofErr w:type="spellEnd"/>
      <w:r>
        <w:t xml:space="preserve"> Application Instructions and Specifications.</w:t>
      </w:r>
      <w:r>
        <w:rPr>
          <w:spacing w:val="40"/>
        </w:rPr>
        <w:t xml:space="preserve"> </w:t>
      </w:r>
      <w:r>
        <w:t>The Trained Contractor Program is not an apprenticeship.</w:t>
      </w:r>
      <w:r>
        <w:rPr>
          <w:spacing w:val="40"/>
        </w:rPr>
        <w:t xml:space="preserve"> </w:t>
      </w:r>
      <w:r>
        <w:t>Each trained contractor is an independent company experienced in the trade and bears responsibility for its own workmanship.</w:t>
      </w:r>
      <w:r>
        <w:rPr>
          <w:spacing w:val="40"/>
        </w:rPr>
        <w:t xml:space="preserve"> </w:t>
      </w:r>
      <w:proofErr w:type="spellStart"/>
      <w:r w:rsidR="005F6E33">
        <w:t>Dryvit</w:t>
      </w:r>
      <w:proofErr w:type="spellEnd"/>
      <w:r>
        <w:t>. assumes no liability for the workmanship of a trained contractor.</w:t>
      </w:r>
    </w:p>
    <w:p w14:paraId="23D62B98" w14:textId="77777777" w:rsidR="00466B1D" w:rsidRDefault="00466B1D">
      <w:pPr>
        <w:pStyle w:val="BodyText"/>
      </w:pPr>
    </w:p>
    <w:p w14:paraId="23D62B99" w14:textId="77777777" w:rsidR="00466B1D" w:rsidRDefault="00466B1D">
      <w:pPr>
        <w:pStyle w:val="BodyText"/>
      </w:pPr>
    </w:p>
    <w:p w14:paraId="23D62B9A" w14:textId="77777777" w:rsidR="00466B1D" w:rsidRDefault="00466B1D">
      <w:pPr>
        <w:pStyle w:val="BodyText"/>
      </w:pPr>
    </w:p>
    <w:p w14:paraId="23D62B9B" w14:textId="77777777" w:rsidR="00466B1D" w:rsidRDefault="00466B1D">
      <w:pPr>
        <w:pStyle w:val="BodyText"/>
      </w:pPr>
    </w:p>
    <w:p w14:paraId="23D62B9C" w14:textId="77777777" w:rsidR="00466B1D" w:rsidRDefault="00466B1D">
      <w:pPr>
        <w:pStyle w:val="BodyText"/>
      </w:pPr>
    </w:p>
    <w:p w14:paraId="23D62B9D" w14:textId="77777777" w:rsidR="00466B1D" w:rsidRDefault="00466B1D">
      <w:pPr>
        <w:pStyle w:val="BodyText"/>
      </w:pPr>
    </w:p>
    <w:p w14:paraId="23D62B9E" w14:textId="77777777" w:rsidR="00466B1D" w:rsidRDefault="00466B1D">
      <w:pPr>
        <w:pStyle w:val="BodyText"/>
      </w:pPr>
    </w:p>
    <w:p w14:paraId="23D62B9F" w14:textId="77777777" w:rsidR="00466B1D" w:rsidRDefault="00466B1D">
      <w:pPr>
        <w:pStyle w:val="BodyText"/>
      </w:pPr>
    </w:p>
    <w:p w14:paraId="23D62BA0" w14:textId="77777777" w:rsidR="00466B1D" w:rsidRDefault="00466B1D">
      <w:pPr>
        <w:pStyle w:val="BodyText"/>
      </w:pPr>
    </w:p>
    <w:p w14:paraId="23D62BA1" w14:textId="77777777" w:rsidR="00466B1D" w:rsidRDefault="00466B1D">
      <w:pPr>
        <w:pStyle w:val="BodyText"/>
        <w:spacing w:before="171" w:after="1"/>
      </w:pPr>
    </w:p>
    <w:p w14:paraId="23D62BA2" w14:textId="77777777" w:rsidR="00466B1D" w:rsidRDefault="00683235">
      <w:pPr>
        <w:pStyle w:val="BodyText"/>
        <w:spacing w:line="20" w:lineRule="exact"/>
        <w:ind w:left="2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D62BAD" wp14:editId="23D62BAE">
                <wp:extent cx="6286500" cy="12700"/>
                <wp:effectExtent l="9525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12700"/>
                          <a:chOff x="0" y="0"/>
                          <a:chExt cx="628650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628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0EFF4" id="Group 12" o:spid="_x0000_s1026" style="width:495pt;height:1pt;mso-position-horizontal-relative:char;mso-position-vertical-relative:line" coordsize="628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">
                <v:shape id="Graphic 13" o:spid="_x0000_s1027" style="position:absolute;top:63;width:62865;height:13;visibility:visible;mso-wrap-style:square;v-text-anchor:top" coordsize="6286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" path="m,l628649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3D62BA3" w14:textId="77777777" w:rsidR="00466B1D" w:rsidRDefault="00466B1D">
      <w:pPr>
        <w:spacing w:line="20" w:lineRule="exact"/>
        <w:rPr>
          <w:sz w:val="2"/>
        </w:rPr>
        <w:sectPr w:rsidR="00466B1D">
          <w:headerReference w:type="default" r:id="rId19"/>
          <w:footerReference w:type="default" r:id="rId20"/>
          <w:pgSz w:w="12240" w:h="15840"/>
          <w:pgMar w:top="940" w:right="360" w:bottom="1060" w:left="920" w:header="727" w:footer="878" w:gutter="0"/>
          <w:cols w:space="720"/>
        </w:sectPr>
      </w:pPr>
    </w:p>
    <w:p w14:paraId="523FAF7E" w14:textId="0BE78E40" w:rsidR="005F6E33" w:rsidRDefault="005F6E33" w:rsidP="000B2825">
      <w:pPr>
        <w:spacing w:before="40"/>
        <w:ind w:left="232" w:right="164"/>
        <w:rPr>
          <w:sz w:val="16"/>
        </w:rPr>
      </w:pPr>
      <w:proofErr w:type="spellStart"/>
      <w:r>
        <w:rPr>
          <w:sz w:val="16"/>
        </w:rPr>
        <w:t>Dryvit</w:t>
      </w:r>
      <w:proofErr w:type="spellEnd"/>
      <w:r w:rsidR="00683235">
        <w:rPr>
          <w:sz w:val="16"/>
        </w:rPr>
        <w:t xml:space="preserve">. </w:t>
      </w:r>
    </w:p>
    <w:p w14:paraId="35AB202D" w14:textId="098F1C5C" w:rsidR="005F6E33" w:rsidRDefault="000B2825" w:rsidP="000B2825">
      <w:pPr>
        <w:spacing w:before="40"/>
        <w:ind w:left="232" w:right="164"/>
        <w:rPr>
          <w:sz w:val="16"/>
        </w:rPr>
      </w:pPr>
      <w:r w:rsidRPr="000B2825">
        <w:rPr>
          <w:sz w:val="16"/>
        </w:rPr>
        <w:t xml:space="preserve">3735 Green </w:t>
      </w:r>
      <w:proofErr w:type="gramStart"/>
      <w:r w:rsidRPr="000B2825">
        <w:rPr>
          <w:sz w:val="16"/>
        </w:rPr>
        <w:t xml:space="preserve">Road,   </w:t>
      </w:r>
      <w:proofErr w:type="gramEnd"/>
      <w:r w:rsidRPr="000B2825">
        <w:rPr>
          <w:sz w:val="16"/>
        </w:rPr>
        <w:t xml:space="preserve">                                                                           Beachwood, OH 44122   800.556.7752</w:t>
      </w:r>
    </w:p>
    <w:p w14:paraId="23D62BA6" w14:textId="2F44C566" w:rsidR="00466B1D" w:rsidRDefault="005F6E33" w:rsidP="000B2825">
      <w:pPr>
        <w:spacing w:before="40"/>
        <w:ind w:left="232" w:right="164"/>
        <w:rPr>
          <w:sz w:val="16"/>
        </w:rPr>
      </w:pPr>
      <w:hyperlink r:id="rId21" w:history="1">
        <w:r w:rsidRPr="005D04A9">
          <w:rPr>
            <w:rStyle w:val="Hyperlink"/>
            <w:spacing w:val="-2"/>
            <w:sz w:val="16"/>
          </w:rPr>
          <w:t>www.dryvit.com</w:t>
        </w:r>
      </w:hyperlink>
    </w:p>
    <w:p w14:paraId="23D62BA7" w14:textId="718AA969" w:rsidR="00466B1D" w:rsidRDefault="00683235">
      <w:pPr>
        <w:spacing w:before="81"/>
        <w:rPr>
          <w:sz w:val="16"/>
        </w:rPr>
      </w:pPr>
      <w:r>
        <w:br w:type="column"/>
      </w:r>
    </w:p>
    <w:p w14:paraId="23D62BA8" w14:textId="6F920552" w:rsidR="00466B1D" w:rsidRDefault="006B26AF">
      <w:pPr>
        <w:ind w:left="231" w:right="3523"/>
        <w:rPr>
          <w:sz w:val="1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F67EF09" wp14:editId="0D532731">
            <wp:simplePos x="0" y="0"/>
            <wp:positionH relativeFrom="page">
              <wp:posOffset>5500585</wp:posOffset>
            </wp:positionH>
            <wp:positionV relativeFrom="paragraph">
              <wp:posOffset>5237</wp:posOffset>
            </wp:positionV>
            <wp:extent cx="1552575" cy="623320"/>
            <wp:effectExtent l="0" t="0" r="0" b="0"/>
            <wp:wrapNone/>
            <wp:docPr id="1353107895" name="image1.png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22976" name="image1.png" descr="A black background with a black square&#10;&#10;Description automatically generated with medium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2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235">
        <w:rPr>
          <w:sz w:val="16"/>
        </w:rPr>
        <w:t>For</w:t>
      </w:r>
      <w:r w:rsidR="00683235">
        <w:rPr>
          <w:spacing w:val="-5"/>
          <w:sz w:val="16"/>
        </w:rPr>
        <w:t xml:space="preserve"> </w:t>
      </w:r>
      <w:r w:rsidR="00683235">
        <w:rPr>
          <w:sz w:val="16"/>
        </w:rPr>
        <w:t>more</w:t>
      </w:r>
      <w:r w:rsidR="00683235">
        <w:rPr>
          <w:spacing w:val="-4"/>
          <w:sz w:val="16"/>
        </w:rPr>
        <w:t xml:space="preserve"> </w:t>
      </w:r>
      <w:r w:rsidR="00683235">
        <w:rPr>
          <w:sz w:val="16"/>
        </w:rPr>
        <w:t>information</w:t>
      </w:r>
      <w:r w:rsidR="00683235">
        <w:rPr>
          <w:spacing w:val="-7"/>
          <w:sz w:val="16"/>
        </w:rPr>
        <w:t xml:space="preserve"> </w:t>
      </w:r>
      <w:r w:rsidR="00683235">
        <w:rPr>
          <w:sz w:val="16"/>
        </w:rPr>
        <w:t>on</w:t>
      </w:r>
      <w:r w:rsidR="00683235">
        <w:rPr>
          <w:spacing w:val="-3"/>
          <w:sz w:val="16"/>
        </w:rPr>
        <w:t xml:space="preserve"> </w:t>
      </w:r>
      <w:hyperlink r:id="rId22">
        <w:proofErr w:type="spellStart"/>
        <w:r w:rsidR="006A18A9">
          <w:rPr>
            <w:color w:val="0000FF"/>
            <w:sz w:val="16"/>
            <w:u w:val="single" w:color="0000FF"/>
          </w:rPr>
          <w:t>Dryvit</w:t>
        </w:r>
        <w:proofErr w:type="spellEnd"/>
      </w:hyperlink>
      <w:r w:rsidR="00683235">
        <w:rPr>
          <w:color w:val="0000FF"/>
          <w:spacing w:val="-3"/>
          <w:sz w:val="16"/>
        </w:rPr>
        <w:t xml:space="preserve"> </w:t>
      </w:r>
      <w:r w:rsidR="00683235">
        <w:rPr>
          <w:sz w:val="16"/>
        </w:rPr>
        <w:t>or</w:t>
      </w:r>
      <w:r w:rsidR="00683235">
        <w:rPr>
          <w:spacing w:val="-4"/>
          <w:sz w:val="16"/>
        </w:rPr>
        <w:t xml:space="preserve"> </w:t>
      </w:r>
      <w:hyperlink r:id="rId23">
        <w:r w:rsidR="00683235">
          <w:rPr>
            <w:color w:val="0000FF"/>
            <w:sz w:val="16"/>
            <w:u w:val="single" w:color="0000FF"/>
          </w:rPr>
          <w:t>Continuous</w:t>
        </w:r>
        <w:r w:rsidR="00683235">
          <w:rPr>
            <w:color w:val="0000FF"/>
            <w:spacing w:val="-5"/>
            <w:sz w:val="16"/>
            <w:u w:val="single" w:color="0000FF"/>
          </w:rPr>
          <w:t xml:space="preserve"> </w:t>
        </w:r>
        <w:r w:rsidR="00683235">
          <w:rPr>
            <w:color w:val="0000FF"/>
            <w:sz w:val="16"/>
            <w:u w:val="single" w:color="0000FF"/>
          </w:rPr>
          <w:t>Insulation</w:t>
        </w:r>
        <w:r w:rsidR="00683235">
          <w:rPr>
            <w:sz w:val="16"/>
          </w:rPr>
          <w:t>,</w:t>
        </w:r>
      </w:hyperlink>
      <w:r w:rsidR="00683235">
        <w:rPr>
          <w:sz w:val="16"/>
        </w:rPr>
        <w:t xml:space="preserve"> visit these links.</w:t>
      </w:r>
    </w:p>
    <w:sectPr w:rsidR="00466B1D">
      <w:type w:val="continuous"/>
      <w:pgSz w:w="12240" w:h="15840"/>
      <w:pgMar w:top="160" w:right="360" w:bottom="280" w:left="920" w:header="727" w:footer="878" w:gutter="0"/>
      <w:cols w:num="2" w:space="720" w:equalWidth="0">
        <w:col w:w="2069" w:space="497"/>
        <w:col w:w="8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62BB9" w14:textId="77777777" w:rsidR="00683235" w:rsidRDefault="00683235">
      <w:r>
        <w:separator/>
      </w:r>
    </w:p>
  </w:endnote>
  <w:endnote w:type="continuationSeparator" w:id="0">
    <w:p w14:paraId="23D62BBB" w14:textId="77777777" w:rsidR="00683235" w:rsidRDefault="0068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2BB2" w14:textId="77777777" w:rsidR="00466B1D" w:rsidRDefault="00683235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3D62BB9" wp14:editId="23D62BBA">
              <wp:simplePos x="0" y="0"/>
              <wp:positionH relativeFrom="page">
                <wp:posOffset>3813683</wp:posOffset>
              </wp:positionH>
              <wp:positionV relativeFrom="page">
                <wp:posOffset>9360909</wp:posOffset>
              </wp:positionV>
              <wp:extent cx="15938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62BC5" w14:textId="77777777" w:rsidR="00466B1D" w:rsidRDefault="00683235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62BB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00.3pt;margin-top:737.1pt;width:12.55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" filled="f" stroked="f">
              <v:textbox inset="0,0,0,0">
                <w:txbxContent>
                  <w:p w14:paraId="23D62BC5" w14:textId="77777777" w:rsidR="00466B1D" w:rsidRDefault="00683235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2BB4" w14:textId="77777777" w:rsidR="00466B1D" w:rsidRDefault="0068323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3D62BBF" wp14:editId="23D62BC0">
              <wp:simplePos x="0" y="0"/>
              <wp:positionH relativeFrom="page">
                <wp:posOffset>3803015</wp:posOffset>
              </wp:positionH>
              <wp:positionV relativeFrom="page">
                <wp:posOffset>9360909</wp:posOffset>
              </wp:positionV>
              <wp:extent cx="159385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62BC8" w14:textId="77777777" w:rsidR="00466B1D" w:rsidRDefault="00683235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62BB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299.45pt;margin-top:737.1pt;width:12.55pt;height:13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gBlg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" filled="f" stroked="f">
              <v:textbox inset="0,0,0,0">
                <w:txbxContent>
                  <w:p w14:paraId="23D62BC8" w14:textId="77777777" w:rsidR="00466B1D" w:rsidRDefault="00683235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D62BC1" wp14:editId="23D62BC2">
              <wp:simplePos x="0" y="0"/>
              <wp:positionH relativeFrom="page">
                <wp:posOffset>718819</wp:posOffset>
              </wp:positionH>
              <wp:positionV relativeFrom="page">
                <wp:posOffset>9406437</wp:posOffset>
              </wp:positionV>
              <wp:extent cx="1131570" cy="2101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157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62BC9" w14:textId="77777777" w:rsidR="00466B1D" w:rsidRDefault="00683235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Printed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USA.</w:t>
                          </w:r>
                          <w:r>
                            <w:rPr>
                              <w:spacing w:val="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Issued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08/20/18</w:t>
                          </w:r>
                        </w:p>
                        <w:p w14:paraId="23D62BCA" w14:textId="369A14BC" w:rsidR="00466B1D" w:rsidRDefault="00683235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©</w:t>
                          </w:r>
                          <w:proofErr w:type="spellStart"/>
                          <w:r w:rsidR="006A18A9">
                            <w:rPr>
                              <w:sz w:val="12"/>
                            </w:rPr>
                            <w:t>Dryvit</w:t>
                          </w:r>
                          <w:proofErr w:type="spellEnd"/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Inc.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2010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62BC1" id="Textbox 11" o:spid="_x0000_s1032" type="#_x0000_t202" style="position:absolute;margin-left:56.6pt;margin-top:740.65pt;width:89.1pt;height:16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" filled="f" stroked="f">
              <v:textbox inset="0,0,0,0">
                <w:txbxContent>
                  <w:p w14:paraId="23D62BC9" w14:textId="77777777" w:rsidR="00466B1D" w:rsidRDefault="00683235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Printed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USA.</w:t>
                    </w:r>
                    <w:r>
                      <w:rPr>
                        <w:spacing w:val="3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Issued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08/20/18</w:t>
                    </w:r>
                  </w:p>
                  <w:p w14:paraId="23D62BCA" w14:textId="369A14BC" w:rsidR="00466B1D" w:rsidRDefault="00683235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©</w:t>
                    </w:r>
                    <w:proofErr w:type="spellStart"/>
                    <w:r w:rsidR="006A18A9">
                      <w:rPr>
                        <w:sz w:val="12"/>
                      </w:rPr>
                      <w:t>Dryvit</w:t>
                    </w:r>
                    <w:proofErr w:type="spellEnd"/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Inc.</w:t>
                    </w:r>
                    <w:r>
                      <w:rPr>
                        <w:spacing w:val="-4"/>
                        <w:sz w:val="12"/>
                      </w:rPr>
                      <w:t xml:space="preserve"> 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62BB5" w14:textId="77777777" w:rsidR="00683235" w:rsidRDefault="00683235">
      <w:r>
        <w:separator/>
      </w:r>
    </w:p>
  </w:footnote>
  <w:footnote w:type="continuationSeparator" w:id="0">
    <w:p w14:paraId="23D62BB7" w14:textId="77777777" w:rsidR="00683235" w:rsidRDefault="0068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2BB1" w14:textId="77777777" w:rsidR="00466B1D" w:rsidRDefault="0068323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3D62BB5" wp14:editId="23D62BB6">
              <wp:simplePos x="0" y="0"/>
              <wp:positionH relativeFrom="page">
                <wp:posOffset>718819</wp:posOffset>
              </wp:positionH>
              <wp:positionV relativeFrom="page">
                <wp:posOffset>448862</wp:posOffset>
              </wp:positionV>
              <wp:extent cx="1868170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62BC3" w14:textId="5F1AFA3F" w:rsidR="00466B1D" w:rsidRDefault="00E71E96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Backstop NT-</w:t>
                          </w:r>
                          <w:proofErr w:type="gramStart"/>
                          <w:r>
                            <w:t xml:space="preserve">VB </w:t>
                          </w:r>
                          <w:r w:rsidR="00683235">
                            <w:rPr>
                              <w:spacing w:val="-8"/>
                            </w:rPr>
                            <w:t xml:space="preserve"> </w:t>
                          </w:r>
                          <w:r w:rsidR="00683235">
                            <w:rPr>
                              <w:spacing w:val="-2"/>
                            </w:rPr>
                            <w:t>Specifications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62BB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6.6pt;margin-top:35.35pt;width:147.1pt;height:13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" filled="f" stroked="f">
              <v:textbox inset="0,0,0,0">
                <w:txbxContent>
                  <w:p w14:paraId="23D62BC3" w14:textId="5F1AFA3F" w:rsidR="00466B1D" w:rsidRDefault="00E71E96">
                    <w:pPr>
                      <w:pStyle w:val="BodyText"/>
                      <w:spacing w:before="12"/>
                      <w:ind w:left="20"/>
                    </w:pPr>
                    <w:r>
                      <w:t>Backstop NT-</w:t>
                    </w:r>
                    <w:proofErr w:type="gramStart"/>
                    <w:r>
                      <w:t xml:space="preserve">VB </w:t>
                    </w:r>
                    <w:r w:rsidR="00683235">
                      <w:rPr>
                        <w:spacing w:val="-8"/>
                      </w:rPr>
                      <w:t xml:space="preserve"> </w:t>
                    </w:r>
                    <w:r w:rsidR="00683235">
                      <w:rPr>
                        <w:spacing w:val="-2"/>
                      </w:rPr>
                      <w:t>Specifications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3D62BB7" wp14:editId="23D62BB8">
              <wp:simplePos x="0" y="0"/>
              <wp:positionH relativeFrom="page">
                <wp:posOffset>6503669</wp:posOffset>
              </wp:positionH>
              <wp:positionV relativeFrom="page">
                <wp:posOffset>448862</wp:posOffset>
              </wp:positionV>
              <wp:extent cx="412750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62BC4" w14:textId="77777777" w:rsidR="00466B1D" w:rsidRDefault="00683235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DS830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62BB7" id="Textbox 6" o:spid="_x0000_s1027" type="#_x0000_t202" style="position:absolute;margin-left:512.1pt;margin-top:35.35pt;width:32.5pt;height:13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" filled="f" stroked="f">
              <v:textbox inset="0,0,0,0">
                <w:txbxContent>
                  <w:p w14:paraId="23D62BC4" w14:textId="77777777" w:rsidR="00466B1D" w:rsidRDefault="00683235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DS830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2BB3" w14:textId="77777777" w:rsidR="00466B1D" w:rsidRDefault="0068323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D62BBB" wp14:editId="23D62BBC">
              <wp:simplePos x="0" y="0"/>
              <wp:positionH relativeFrom="page">
                <wp:posOffset>718819</wp:posOffset>
              </wp:positionH>
              <wp:positionV relativeFrom="page">
                <wp:posOffset>448862</wp:posOffset>
              </wp:positionV>
              <wp:extent cx="1868170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1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62BC6" w14:textId="61F76F76" w:rsidR="00466B1D" w:rsidRDefault="00E71E96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Backstop NT-</w:t>
                          </w:r>
                          <w:proofErr w:type="gramStart"/>
                          <w:r>
                            <w:t xml:space="preserve">VB </w:t>
                          </w:r>
                          <w:r w:rsidR="00683235">
                            <w:rPr>
                              <w:spacing w:val="-8"/>
                            </w:rPr>
                            <w:t xml:space="preserve"> </w:t>
                          </w:r>
                          <w:r w:rsidR="00683235">
                            <w:rPr>
                              <w:spacing w:val="-2"/>
                            </w:rPr>
                            <w:t>Specifications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62BB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6.6pt;margin-top:35.35pt;width:147.1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" filled="f" stroked="f">
              <v:textbox inset="0,0,0,0">
                <w:txbxContent>
                  <w:p w14:paraId="23D62BC6" w14:textId="61F76F76" w:rsidR="00466B1D" w:rsidRDefault="00E71E96">
                    <w:pPr>
                      <w:pStyle w:val="BodyText"/>
                      <w:spacing w:before="12"/>
                      <w:ind w:left="20"/>
                    </w:pPr>
                    <w:r>
                      <w:t>Backstop NT-</w:t>
                    </w:r>
                    <w:proofErr w:type="gramStart"/>
                    <w:r>
                      <w:t xml:space="preserve">VB </w:t>
                    </w:r>
                    <w:r w:rsidR="00683235">
                      <w:rPr>
                        <w:spacing w:val="-8"/>
                      </w:rPr>
                      <w:t xml:space="preserve"> </w:t>
                    </w:r>
                    <w:r w:rsidR="00683235">
                      <w:rPr>
                        <w:spacing w:val="-2"/>
                      </w:rPr>
                      <w:t>Specifications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D62BBD" wp14:editId="23D62BBE">
              <wp:simplePos x="0" y="0"/>
              <wp:positionH relativeFrom="page">
                <wp:posOffset>6503669</wp:posOffset>
              </wp:positionH>
              <wp:positionV relativeFrom="page">
                <wp:posOffset>448862</wp:posOffset>
              </wp:positionV>
              <wp:extent cx="412750" cy="1670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62BC7" w14:textId="77777777" w:rsidR="00466B1D" w:rsidRDefault="00683235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DS830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62BBD" id="Textbox 9" o:spid="_x0000_s1030" type="#_x0000_t202" style="position:absolute;margin-left:512.1pt;margin-top:35.35pt;width:32.5pt;height:13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" filled="f" stroked="f">
              <v:textbox inset="0,0,0,0">
                <w:txbxContent>
                  <w:p w14:paraId="23D62BC7" w14:textId="77777777" w:rsidR="00466B1D" w:rsidRDefault="00683235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DS830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729D"/>
    <w:multiLevelType w:val="hybridMultilevel"/>
    <w:tmpl w:val="7F8822A4"/>
    <w:lvl w:ilvl="0" w:tplc="351E16E8">
      <w:start w:val="1"/>
      <w:numFmt w:val="upperLetter"/>
      <w:lvlText w:val="%1."/>
      <w:lvlJc w:val="left"/>
      <w:pPr>
        <w:ind w:left="503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AEEF1A2">
      <w:numFmt w:val="bullet"/>
      <w:lvlText w:val="•"/>
      <w:lvlJc w:val="left"/>
      <w:pPr>
        <w:ind w:left="1546" w:hanging="243"/>
      </w:pPr>
      <w:rPr>
        <w:rFonts w:hint="default"/>
        <w:lang w:val="en-US" w:eastAsia="en-US" w:bidi="ar-SA"/>
      </w:rPr>
    </w:lvl>
    <w:lvl w:ilvl="2" w:tplc="5B74000E">
      <w:numFmt w:val="bullet"/>
      <w:lvlText w:val="•"/>
      <w:lvlJc w:val="left"/>
      <w:pPr>
        <w:ind w:left="2592" w:hanging="243"/>
      </w:pPr>
      <w:rPr>
        <w:rFonts w:hint="default"/>
        <w:lang w:val="en-US" w:eastAsia="en-US" w:bidi="ar-SA"/>
      </w:rPr>
    </w:lvl>
    <w:lvl w:ilvl="3" w:tplc="5B42872A">
      <w:numFmt w:val="bullet"/>
      <w:lvlText w:val="•"/>
      <w:lvlJc w:val="left"/>
      <w:pPr>
        <w:ind w:left="3638" w:hanging="243"/>
      </w:pPr>
      <w:rPr>
        <w:rFonts w:hint="default"/>
        <w:lang w:val="en-US" w:eastAsia="en-US" w:bidi="ar-SA"/>
      </w:rPr>
    </w:lvl>
    <w:lvl w:ilvl="4" w:tplc="FC3E91EC">
      <w:numFmt w:val="bullet"/>
      <w:lvlText w:val="•"/>
      <w:lvlJc w:val="left"/>
      <w:pPr>
        <w:ind w:left="4684" w:hanging="243"/>
      </w:pPr>
      <w:rPr>
        <w:rFonts w:hint="default"/>
        <w:lang w:val="en-US" w:eastAsia="en-US" w:bidi="ar-SA"/>
      </w:rPr>
    </w:lvl>
    <w:lvl w:ilvl="5" w:tplc="A184DB6A">
      <w:numFmt w:val="bullet"/>
      <w:lvlText w:val="•"/>
      <w:lvlJc w:val="left"/>
      <w:pPr>
        <w:ind w:left="5730" w:hanging="243"/>
      </w:pPr>
      <w:rPr>
        <w:rFonts w:hint="default"/>
        <w:lang w:val="en-US" w:eastAsia="en-US" w:bidi="ar-SA"/>
      </w:rPr>
    </w:lvl>
    <w:lvl w:ilvl="6" w:tplc="1AEC29B4">
      <w:numFmt w:val="bullet"/>
      <w:lvlText w:val="•"/>
      <w:lvlJc w:val="left"/>
      <w:pPr>
        <w:ind w:left="6776" w:hanging="243"/>
      </w:pPr>
      <w:rPr>
        <w:rFonts w:hint="default"/>
        <w:lang w:val="en-US" w:eastAsia="en-US" w:bidi="ar-SA"/>
      </w:rPr>
    </w:lvl>
    <w:lvl w:ilvl="7" w:tplc="6A0E28EA">
      <w:numFmt w:val="bullet"/>
      <w:lvlText w:val="•"/>
      <w:lvlJc w:val="left"/>
      <w:pPr>
        <w:ind w:left="7822" w:hanging="243"/>
      </w:pPr>
      <w:rPr>
        <w:rFonts w:hint="default"/>
        <w:lang w:val="en-US" w:eastAsia="en-US" w:bidi="ar-SA"/>
      </w:rPr>
    </w:lvl>
    <w:lvl w:ilvl="8" w:tplc="0206FDDE">
      <w:numFmt w:val="bullet"/>
      <w:lvlText w:val="•"/>
      <w:lvlJc w:val="left"/>
      <w:pPr>
        <w:ind w:left="8868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0C0437B5"/>
    <w:multiLevelType w:val="hybridMultilevel"/>
    <w:tmpl w:val="D0BC6564"/>
    <w:lvl w:ilvl="0" w:tplc="12D01B5E">
      <w:start w:val="1"/>
      <w:numFmt w:val="decimal"/>
      <w:lvlText w:val="%1."/>
      <w:lvlJc w:val="left"/>
      <w:pPr>
        <w:ind w:left="287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834FF04">
      <w:numFmt w:val="bullet"/>
      <w:lvlText w:val="•"/>
      <w:lvlJc w:val="left"/>
      <w:pPr>
        <w:ind w:left="1323" w:hanging="180"/>
      </w:pPr>
      <w:rPr>
        <w:rFonts w:hint="default"/>
        <w:lang w:val="en-US" w:eastAsia="en-US" w:bidi="ar-SA"/>
      </w:rPr>
    </w:lvl>
    <w:lvl w:ilvl="2" w:tplc="F6642162">
      <w:numFmt w:val="bullet"/>
      <w:lvlText w:val="•"/>
      <w:lvlJc w:val="left"/>
      <w:pPr>
        <w:ind w:left="2367" w:hanging="180"/>
      </w:pPr>
      <w:rPr>
        <w:rFonts w:hint="default"/>
        <w:lang w:val="en-US" w:eastAsia="en-US" w:bidi="ar-SA"/>
      </w:rPr>
    </w:lvl>
    <w:lvl w:ilvl="3" w:tplc="FA380358">
      <w:numFmt w:val="bullet"/>
      <w:lvlText w:val="•"/>
      <w:lvlJc w:val="left"/>
      <w:pPr>
        <w:ind w:left="3411" w:hanging="180"/>
      </w:pPr>
      <w:rPr>
        <w:rFonts w:hint="default"/>
        <w:lang w:val="en-US" w:eastAsia="en-US" w:bidi="ar-SA"/>
      </w:rPr>
    </w:lvl>
    <w:lvl w:ilvl="4" w:tplc="A14EC8FC">
      <w:numFmt w:val="bullet"/>
      <w:lvlText w:val="•"/>
      <w:lvlJc w:val="left"/>
      <w:pPr>
        <w:ind w:left="4455" w:hanging="180"/>
      </w:pPr>
      <w:rPr>
        <w:rFonts w:hint="default"/>
        <w:lang w:val="en-US" w:eastAsia="en-US" w:bidi="ar-SA"/>
      </w:rPr>
    </w:lvl>
    <w:lvl w:ilvl="5" w:tplc="FACC26FE">
      <w:numFmt w:val="bullet"/>
      <w:lvlText w:val="•"/>
      <w:lvlJc w:val="left"/>
      <w:pPr>
        <w:ind w:left="5499" w:hanging="180"/>
      </w:pPr>
      <w:rPr>
        <w:rFonts w:hint="default"/>
        <w:lang w:val="en-US" w:eastAsia="en-US" w:bidi="ar-SA"/>
      </w:rPr>
    </w:lvl>
    <w:lvl w:ilvl="6" w:tplc="39D63CE2">
      <w:numFmt w:val="bullet"/>
      <w:lvlText w:val="•"/>
      <w:lvlJc w:val="left"/>
      <w:pPr>
        <w:ind w:left="6543" w:hanging="180"/>
      </w:pPr>
      <w:rPr>
        <w:rFonts w:hint="default"/>
        <w:lang w:val="en-US" w:eastAsia="en-US" w:bidi="ar-SA"/>
      </w:rPr>
    </w:lvl>
    <w:lvl w:ilvl="7" w:tplc="2ED03CF0">
      <w:numFmt w:val="bullet"/>
      <w:lvlText w:val="•"/>
      <w:lvlJc w:val="left"/>
      <w:pPr>
        <w:ind w:left="7587" w:hanging="180"/>
      </w:pPr>
      <w:rPr>
        <w:rFonts w:hint="default"/>
        <w:lang w:val="en-US" w:eastAsia="en-US" w:bidi="ar-SA"/>
      </w:rPr>
    </w:lvl>
    <w:lvl w:ilvl="8" w:tplc="243678A0">
      <w:numFmt w:val="bullet"/>
      <w:lvlText w:val="•"/>
      <w:lvlJc w:val="left"/>
      <w:pPr>
        <w:ind w:left="8631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86A2171"/>
    <w:multiLevelType w:val="hybridMultilevel"/>
    <w:tmpl w:val="4AE81D08"/>
    <w:lvl w:ilvl="0" w:tplc="1C320AA8">
      <w:start w:val="1"/>
      <w:numFmt w:val="upperLetter"/>
      <w:lvlText w:val="%1."/>
      <w:lvlJc w:val="left"/>
      <w:pPr>
        <w:ind w:left="474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48C8A6E">
      <w:numFmt w:val="bullet"/>
      <w:lvlText w:val="•"/>
      <w:lvlJc w:val="left"/>
      <w:pPr>
        <w:ind w:left="1528" w:hanging="243"/>
      </w:pPr>
      <w:rPr>
        <w:rFonts w:hint="default"/>
        <w:lang w:val="en-US" w:eastAsia="en-US" w:bidi="ar-SA"/>
      </w:rPr>
    </w:lvl>
    <w:lvl w:ilvl="2" w:tplc="099AD0DE">
      <w:numFmt w:val="bullet"/>
      <w:lvlText w:val="•"/>
      <w:lvlJc w:val="left"/>
      <w:pPr>
        <w:ind w:left="2576" w:hanging="243"/>
      </w:pPr>
      <w:rPr>
        <w:rFonts w:hint="default"/>
        <w:lang w:val="en-US" w:eastAsia="en-US" w:bidi="ar-SA"/>
      </w:rPr>
    </w:lvl>
    <w:lvl w:ilvl="3" w:tplc="7EAE6EC6">
      <w:numFmt w:val="bullet"/>
      <w:lvlText w:val="•"/>
      <w:lvlJc w:val="left"/>
      <w:pPr>
        <w:ind w:left="3624" w:hanging="243"/>
      </w:pPr>
      <w:rPr>
        <w:rFonts w:hint="default"/>
        <w:lang w:val="en-US" w:eastAsia="en-US" w:bidi="ar-SA"/>
      </w:rPr>
    </w:lvl>
    <w:lvl w:ilvl="4" w:tplc="151660AA">
      <w:numFmt w:val="bullet"/>
      <w:lvlText w:val="•"/>
      <w:lvlJc w:val="left"/>
      <w:pPr>
        <w:ind w:left="4672" w:hanging="243"/>
      </w:pPr>
      <w:rPr>
        <w:rFonts w:hint="default"/>
        <w:lang w:val="en-US" w:eastAsia="en-US" w:bidi="ar-SA"/>
      </w:rPr>
    </w:lvl>
    <w:lvl w:ilvl="5" w:tplc="C58295B4">
      <w:numFmt w:val="bullet"/>
      <w:lvlText w:val="•"/>
      <w:lvlJc w:val="left"/>
      <w:pPr>
        <w:ind w:left="5720" w:hanging="243"/>
      </w:pPr>
      <w:rPr>
        <w:rFonts w:hint="default"/>
        <w:lang w:val="en-US" w:eastAsia="en-US" w:bidi="ar-SA"/>
      </w:rPr>
    </w:lvl>
    <w:lvl w:ilvl="6" w:tplc="ACBC1550">
      <w:numFmt w:val="bullet"/>
      <w:lvlText w:val="•"/>
      <w:lvlJc w:val="left"/>
      <w:pPr>
        <w:ind w:left="6768" w:hanging="243"/>
      </w:pPr>
      <w:rPr>
        <w:rFonts w:hint="default"/>
        <w:lang w:val="en-US" w:eastAsia="en-US" w:bidi="ar-SA"/>
      </w:rPr>
    </w:lvl>
    <w:lvl w:ilvl="7" w:tplc="E1A62310">
      <w:numFmt w:val="bullet"/>
      <w:lvlText w:val="•"/>
      <w:lvlJc w:val="left"/>
      <w:pPr>
        <w:ind w:left="7816" w:hanging="243"/>
      </w:pPr>
      <w:rPr>
        <w:rFonts w:hint="default"/>
        <w:lang w:val="en-US" w:eastAsia="en-US" w:bidi="ar-SA"/>
      </w:rPr>
    </w:lvl>
    <w:lvl w:ilvl="8" w:tplc="A972F6F4">
      <w:numFmt w:val="bullet"/>
      <w:lvlText w:val="•"/>
      <w:lvlJc w:val="left"/>
      <w:pPr>
        <w:ind w:left="8864" w:hanging="243"/>
      </w:pPr>
      <w:rPr>
        <w:rFonts w:hint="default"/>
        <w:lang w:val="en-US" w:eastAsia="en-US" w:bidi="ar-SA"/>
      </w:rPr>
    </w:lvl>
  </w:abstractNum>
  <w:abstractNum w:abstractNumId="3" w15:restartNumberingAfterBreak="0">
    <w:nsid w:val="2E5D6314"/>
    <w:multiLevelType w:val="multilevel"/>
    <w:tmpl w:val="A4B8A8A0"/>
    <w:lvl w:ilvl="0">
      <w:start w:val="2"/>
      <w:numFmt w:val="decimal"/>
      <w:lvlText w:val="%1"/>
      <w:lvlJc w:val="left"/>
      <w:pPr>
        <w:ind w:left="675" w:hanging="4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75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36" w:hanging="4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4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2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8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6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444"/>
      </w:pPr>
      <w:rPr>
        <w:rFonts w:hint="default"/>
        <w:lang w:val="en-US" w:eastAsia="en-US" w:bidi="ar-SA"/>
      </w:rPr>
    </w:lvl>
  </w:abstractNum>
  <w:abstractNum w:abstractNumId="4" w15:restartNumberingAfterBreak="0">
    <w:nsid w:val="30C53900"/>
    <w:multiLevelType w:val="multilevel"/>
    <w:tmpl w:val="FC82A28C"/>
    <w:lvl w:ilvl="0">
      <w:start w:val="3"/>
      <w:numFmt w:val="decimal"/>
      <w:lvlText w:val="%1"/>
      <w:lvlJc w:val="left"/>
      <w:pPr>
        <w:ind w:left="675" w:hanging="4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75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36" w:hanging="4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4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2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8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6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444"/>
      </w:pPr>
      <w:rPr>
        <w:rFonts w:hint="default"/>
        <w:lang w:val="en-US" w:eastAsia="en-US" w:bidi="ar-SA"/>
      </w:rPr>
    </w:lvl>
  </w:abstractNum>
  <w:abstractNum w:abstractNumId="5" w15:restartNumberingAfterBreak="0">
    <w:nsid w:val="37EC21E6"/>
    <w:multiLevelType w:val="hybridMultilevel"/>
    <w:tmpl w:val="784EB6BC"/>
    <w:lvl w:ilvl="0" w:tplc="DE0C071E">
      <w:start w:val="1"/>
      <w:numFmt w:val="upperLetter"/>
      <w:lvlText w:val="%1."/>
      <w:lvlJc w:val="left"/>
      <w:pPr>
        <w:ind w:left="474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168F440">
      <w:start w:val="1"/>
      <w:numFmt w:val="decimal"/>
      <w:lvlText w:val="%2."/>
      <w:lvlJc w:val="left"/>
      <w:pPr>
        <w:ind w:left="724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DB90D9A8">
      <w:numFmt w:val="bullet"/>
      <w:lvlText w:val="•"/>
      <w:lvlJc w:val="left"/>
      <w:pPr>
        <w:ind w:left="1857" w:hanging="221"/>
      </w:pPr>
      <w:rPr>
        <w:rFonts w:hint="default"/>
        <w:lang w:val="en-US" w:eastAsia="en-US" w:bidi="ar-SA"/>
      </w:rPr>
    </w:lvl>
    <w:lvl w:ilvl="3" w:tplc="8A5C8544">
      <w:numFmt w:val="bullet"/>
      <w:lvlText w:val="•"/>
      <w:lvlJc w:val="left"/>
      <w:pPr>
        <w:ind w:left="2995" w:hanging="221"/>
      </w:pPr>
      <w:rPr>
        <w:rFonts w:hint="default"/>
        <w:lang w:val="en-US" w:eastAsia="en-US" w:bidi="ar-SA"/>
      </w:rPr>
    </w:lvl>
    <w:lvl w:ilvl="4" w:tplc="2C4E2C14">
      <w:numFmt w:val="bullet"/>
      <w:lvlText w:val="•"/>
      <w:lvlJc w:val="left"/>
      <w:pPr>
        <w:ind w:left="4133" w:hanging="221"/>
      </w:pPr>
      <w:rPr>
        <w:rFonts w:hint="default"/>
        <w:lang w:val="en-US" w:eastAsia="en-US" w:bidi="ar-SA"/>
      </w:rPr>
    </w:lvl>
    <w:lvl w:ilvl="5" w:tplc="478C1944">
      <w:numFmt w:val="bullet"/>
      <w:lvlText w:val="•"/>
      <w:lvlJc w:val="left"/>
      <w:pPr>
        <w:ind w:left="5271" w:hanging="221"/>
      </w:pPr>
      <w:rPr>
        <w:rFonts w:hint="default"/>
        <w:lang w:val="en-US" w:eastAsia="en-US" w:bidi="ar-SA"/>
      </w:rPr>
    </w:lvl>
    <w:lvl w:ilvl="6" w:tplc="C6D2E68E">
      <w:numFmt w:val="bullet"/>
      <w:lvlText w:val="•"/>
      <w:lvlJc w:val="left"/>
      <w:pPr>
        <w:ind w:left="6408" w:hanging="221"/>
      </w:pPr>
      <w:rPr>
        <w:rFonts w:hint="default"/>
        <w:lang w:val="en-US" w:eastAsia="en-US" w:bidi="ar-SA"/>
      </w:rPr>
    </w:lvl>
    <w:lvl w:ilvl="7" w:tplc="96BAC294">
      <w:numFmt w:val="bullet"/>
      <w:lvlText w:val="•"/>
      <w:lvlJc w:val="left"/>
      <w:pPr>
        <w:ind w:left="7546" w:hanging="221"/>
      </w:pPr>
      <w:rPr>
        <w:rFonts w:hint="default"/>
        <w:lang w:val="en-US" w:eastAsia="en-US" w:bidi="ar-SA"/>
      </w:rPr>
    </w:lvl>
    <w:lvl w:ilvl="8" w:tplc="5C08F398">
      <w:numFmt w:val="bullet"/>
      <w:lvlText w:val="•"/>
      <w:lvlJc w:val="left"/>
      <w:pPr>
        <w:ind w:left="8684" w:hanging="221"/>
      </w:pPr>
      <w:rPr>
        <w:rFonts w:hint="default"/>
        <w:lang w:val="en-US" w:eastAsia="en-US" w:bidi="ar-SA"/>
      </w:rPr>
    </w:lvl>
  </w:abstractNum>
  <w:abstractNum w:abstractNumId="6" w15:restartNumberingAfterBreak="0">
    <w:nsid w:val="3CA0078D"/>
    <w:multiLevelType w:val="hybridMultilevel"/>
    <w:tmpl w:val="B56ECDFA"/>
    <w:lvl w:ilvl="0" w:tplc="75A0EDA0">
      <w:start w:val="1"/>
      <w:numFmt w:val="upperLetter"/>
      <w:lvlText w:val="%1."/>
      <w:lvlJc w:val="left"/>
      <w:pPr>
        <w:ind w:left="503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170CEEA">
      <w:numFmt w:val="bullet"/>
      <w:lvlText w:val="•"/>
      <w:lvlJc w:val="left"/>
      <w:pPr>
        <w:ind w:left="1546" w:hanging="243"/>
      </w:pPr>
      <w:rPr>
        <w:rFonts w:hint="default"/>
        <w:lang w:val="en-US" w:eastAsia="en-US" w:bidi="ar-SA"/>
      </w:rPr>
    </w:lvl>
    <w:lvl w:ilvl="2" w:tplc="A5AAD69E">
      <w:numFmt w:val="bullet"/>
      <w:lvlText w:val="•"/>
      <w:lvlJc w:val="left"/>
      <w:pPr>
        <w:ind w:left="2592" w:hanging="243"/>
      </w:pPr>
      <w:rPr>
        <w:rFonts w:hint="default"/>
        <w:lang w:val="en-US" w:eastAsia="en-US" w:bidi="ar-SA"/>
      </w:rPr>
    </w:lvl>
    <w:lvl w:ilvl="3" w:tplc="F65E274A">
      <w:numFmt w:val="bullet"/>
      <w:lvlText w:val="•"/>
      <w:lvlJc w:val="left"/>
      <w:pPr>
        <w:ind w:left="3638" w:hanging="243"/>
      </w:pPr>
      <w:rPr>
        <w:rFonts w:hint="default"/>
        <w:lang w:val="en-US" w:eastAsia="en-US" w:bidi="ar-SA"/>
      </w:rPr>
    </w:lvl>
    <w:lvl w:ilvl="4" w:tplc="999EDC56">
      <w:numFmt w:val="bullet"/>
      <w:lvlText w:val="•"/>
      <w:lvlJc w:val="left"/>
      <w:pPr>
        <w:ind w:left="4684" w:hanging="243"/>
      </w:pPr>
      <w:rPr>
        <w:rFonts w:hint="default"/>
        <w:lang w:val="en-US" w:eastAsia="en-US" w:bidi="ar-SA"/>
      </w:rPr>
    </w:lvl>
    <w:lvl w:ilvl="5" w:tplc="7520BAA8">
      <w:numFmt w:val="bullet"/>
      <w:lvlText w:val="•"/>
      <w:lvlJc w:val="left"/>
      <w:pPr>
        <w:ind w:left="5730" w:hanging="243"/>
      </w:pPr>
      <w:rPr>
        <w:rFonts w:hint="default"/>
        <w:lang w:val="en-US" w:eastAsia="en-US" w:bidi="ar-SA"/>
      </w:rPr>
    </w:lvl>
    <w:lvl w:ilvl="6" w:tplc="46C0C040">
      <w:numFmt w:val="bullet"/>
      <w:lvlText w:val="•"/>
      <w:lvlJc w:val="left"/>
      <w:pPr>
        <w:ind w:left="6776" w:hanging="243"/>
      </w:pPr>
      <w:rPr>
        <w:rFonts w:hint="default"/>
        <w:lang w:val="en-US" w:eastAsia="en-US" w:bidi="ar-SA"/>
      </w:rPr>
    </w:lvl>
    <w:lvl w:ilvl="7" w:tplc="05E214B4">
      <w:numFmt w:val="bullet"/>
      <w:lvlText w:val="•"/>
      <w:lvlJc w:val="left"/>
      <w:pPr>
        <w:ind w:left="7822" w:hanging="243"/>
      </w:pPr>
      <w:rPr>
        <w:rFonts w:hint="default"/>
        <w:lang w:val="en-US" w:eastAsia="en-US" w:bidi="ar-SA"/>
      </w:rPr>
    </w:lvl>
    <w:lvl w:ilvl="8" w:tplc="C13EEF1C">
      <w:numFmt w:val="bullet"/>
      <w:lvlText w:val="•"/>
      <w:lvlJc w:val="left"/>
      <w:pPr>
        <w:ind w:left="8868" w:hanging="243"/>
      </w:pPr>
      <w:rPr>
        <w:rFonts w:hint="default"/>
        <w:lang w:val="en-US" w:eastAsia="en-US" w:bidi="ar-SA"/>
      </w:rPr>
    </w:lvl>
  </w:abstractNum>
  <w:abstractNum w:abstractNumId="7" w15:restartNumberingAfterBreak="0">
    <w:nsid w:val="48F17BC3"/>
    <w:multiLevelType w:val="multilevel"/>
    <w:tmpl w:val="6FDE37B0"/>
    <w:lvl w:ilvl="0">
      <w:start w:val="1"/>
      <w:numFmt w:val="decimal"/>
      <w:lvlText w:val="%1"/>
      <w:lvlJc w:val="left"/>
      <w:pPr>
        <w:ind w:left="674" w:hanging="443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674" w:hanging="44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36" w:hanging="4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4" w:hanging="4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2" w:hanging="4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4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8" w:hanging="4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6" w:hanging="4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443"/>
      </w:pPr>
      <w:rPr>
        <w:rFonts w:hint="default"/>
        <w:lang w:val="en-US" w:eastAsia="en-US" w:bidi="ar-SA"/>
      </w:rPr>
    </w:lvl>
  </w:abstractNum>
  <w:abstractNum w:abstractNumId="8" w15:restartNumberingAfterBreak="0">
    <w:nsid w:val="498E1D07"/>
    <w:multiLevelType w:val="hybridMultilevel"/>
    <w:tmpl w:val="782814E8"/>
    <w:lvl w:ilvl="0" w:tplc="862A9444">
      <w:start w:val="1"/>
      <w:numFmt w:val="upperLetter"/>
      <w:lvlText w:val="%1."/>
      <w:lvlJc w:val="left"/>
      <w:pPr>
        <w:ind w:left="503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9460026">
      <w:start w:val="1"/>
      <w:numFmt w:val="decimal"/>
      <w:lvlText w:val="%2."/>
      <w:lvlJc w:val="left"/>
      <w:pPr>
        <w:ind w:left="724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77666C0">
      <w:numFmt w:val="bullet"/>
      <w:lvlText w:val="•"/>
      <w:lvlJc w:val="left"/>
      <w:pPr>
        <w:ind w:left="1857" w:hanging="221"/>
      </w:pPr>
      <w:rPr>
        <w:rFonts w:hint="default"/>
        <w:lang w:val="en-US" w:eastAsia="en-US" w:bidi="ar-SA"/>
      </w:rPr>
    </w:lvl>
    <w:lvl w:ilvl="3" w:tplc="685CE9FE">
      <w:numFmt w:val="bullet"/>
      <w:lvlText w:val="•"/>
      <w:lvlJc w:val="left"/>
      <w:pPr>
        <w:ind w:left="2995" w:hanging="221"/>
      </w:pPr>
      <w:rPr>
        <w:rFonts w:hint="default"/>
        <w:lang w:val="en-US" w:eastAsia="en-US" w:bidi="ar-SA"/>
      </w:rPr>
    </w:lvl>
    <w:lvl w:ilvl="4" w:tplc="76AAEEC0">
      <w:numFmt w:val="bullet"/>
      <w:lvlText w:val="•"/>
      <w:lvlJc w:val="left"/>
      <w:pPr>
        <w:ind w:left="4133" w:hanging="221"/>
      </w:pPr>
      <w:rPr>
        <w:rFonts w:hint="default"/>
        <w:lang w:val="en-US" w:eastAsia="en-US" w:bidi="ar-SA"/>
      </w:rPr>
    </w:lvl>
    <w:lvl w:ilvl="5" w:tplc="F16C6182">
      <w:numFmt w:val="bullet"/>
      <w:lvlText w:val="•"/>
      <w:lvlJc w:val="left"/>
      <w:pPr>
        <w:ind w:left="5271" w:hanging="221"/>
      </w:pPr>
      <w:rPr>
        <w:rFonts w:hint="default"/>
        <w:lang w:val="en-US" w:eastAsia="en-US" w:bidi="ar-SA"/>
      </w:rPr>
    </w:lvl>
    <w:lvl w:ilvl="6" w:tplc="119E55FE">
      <w:numFmt w:val="bullet"/>
      <w:lvlText w:val="•"/>
      <w:lvlJc w:val="left"/>
      <w:pPr>
        <w:ind w:left="6408" w:hanging="221"/>
      </w:pPr>
      <w:rPr>
        <w:rFonts w:hint="default"/>
        <w:lang w:val="en-US" w:eastAsia="en-US" w:bidi="ar-SA"/>
      </w:rPr>
    </w:lvl>
    <w:lvl w:ilvl="7" w:tplc="85A2122A">
      <w:numFmt w:val="bullet"/>
      <w:lvlText w:val="•"/>
      <w:lvlJc w:val="left"/>
      <w:pPr>
        <w:ind w:left="7546" w:hanging="221"/>
      </w:pPr>
      <w:rPr>
        <w:rFonts w:hint="default"/>
        <w:lang w:val="en-US" w:eastAsia="en-US" w:bidi="ar-SA"/>
      </w:rPr>
    </w:lvl>
    <w:lvl w:ilvl="8" w:tplc="1A50CA78">
      <w:numFmt w:val="bullet"/>
      <w:lvlText w:val="•"/>
      <w:lvlJc w:val="left"/>
      <w:pPr>
        <w:ind w:left="8684" w:hanging="221"/>
      </w:pPr>
      <w:rPr>
        <w:rFonts w:hint="default"/>
        <w:lang w:val="en-US" w:eastAsia="en-US" w:bidi="ar-SA"/>
      </w:rPr>
    </w:lvl>
  </w:abstractNum>
  <w:abstractNum w:abstractNumId="9" w15:restartNumberingAfterBreak="0">
    <w:nsid w:val="4B78074D"/>
    <w:multiLevelType w:val="hybridMultilevel"/>
    <w:tmpl w:val="8C02C9F2"/>
    <w:lvl w:ilvl="0" w:tplc="0760613C">
      <w:start w:val="1"/>
      <w:numFmt w:val="decimal"/>
      <w:lvlText w:val="%1."/>
      <w:lvlJc w:val="left"/>
      <w:pPr>
        <w:ind w:left="772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EA15BC">
      <w:numFmt w:val="bullet"/>
      <w:lvlText w:val="•"/>
      <w:lvlJc w:val="left"/>
      <w:pPr>
        <w:ind w:left="1798" w:hanging="221"/>
      </w:pPr>
      <w:rPr>
        <w:rFonts w:hint="default"/>
        <w:lang w:val="en-US" w:eastAsia="en-US" w:bidi="ar-SA"/>
      </w:rPr>
    </w:lvl>
    <w:lvl w:ilvl="2" w:tplc="158A925A">
      <w:numFmt w:val="bullet"/>
      <w:lvlText w:val="•"/>
      <w:lvlJc w:val="left"/>
      <w:pPr>
        <w:ind w:left="2816" w:hanging="221"/>
      </w:pPr>
      <w:rPr>
        <w:rFonts w:hint="default"/>
        <w:lang w:val="en-US" w:eastAsia="en-US" w:bidi="ar-SA"/>
      </w:rPr>
    </w:lvl>
    <w:lvl w:ilvl="3" w:tplc="3436602A">
      <w:numFmt w:val="bullet"/>
      <w:lvlText w:val="•"/>
      <w:lvlJc w:val="left"/>
      <w:pPr>
        <w:ind w:left="3834" w:hanging="221"/>
      </w:pPr>
      <w:rPr>
        <w:rFonts w:hint="default"/>
        <w:lang w:val="en-US" w:eastAsia="en-US" w:bidi="ar-SA"/>
      </w:rPr>
    </w:lvl>
    <w:lvl w:ilvl="4" w:tplc="8626EBAC">
      <w:numFmt w:val="bullet"/>
      <w:lvlText w:val="•"/>
      <w:lvlJc w:val="left"/>
      <w:pPr>
        <w:ind w:left="4852" w:hanging="221"/>
      </w:pPr>
      <w:rPr>
        <w:rFonts w:hint="default"/>
        <w:lang w:val="en-US" w:eastAsia="en-US" w:bidi="ar-SA"/>
      </w:rPr>
    </w:lvl>
    <w:lvl w:ilvl="5" w:tplc="CC78AB6E">
      <w:numFmt w:val="bullet"/>
      <w:lvlText w:val="•"/>
      <w:lvlJc w:val="left"/>
      <w:pPr>
        <w:ind w:left="5870" w:hanging="221"/>
      </w:pPr>
      <w:rPr>
        <w:rFonts w:hint="default"/>
        <w:lang w:val="en-US" w:eastAsia="en-US" w:bidi="ar-SA"/>
      </w:rPr>
    </w:lvl>
    <w:lvl w:ilvl="6" w:tplc="1222F7B0">
      <w:numFmt w:val="bullet"/>
      <w:lvlText w:val="•"/>
      <w:lvlJc w:val="left"/>
      <w:pPr>
        <w:ind w:left="6888" w:hanging="221"/>
      </w:pPr>
      <w:rPr>
        <w:rFonts w:hint="default"/>
        <w:lang w:val="en-US" w:eastAsia="en-US" w:bidi="ar-SA"/>
      </w:rPr>
    </w:lvl>
    <w:lvl w:ilvl="7" w:tplc="C1D21BAC">
      <w:numFmt w:val="bullet"/>
      <w:lvlText w:val="•"/>
      <w:lvlJc w:val="left"/>
      <w:pPr>
        <w:ind w:left="7906" w:hanging="221"/>
      </w:pPr>
      <w:rPr>
        <w:rFonts w:hint="default"/>
        <w:lang w:val="en-US" w:eastAsia="en-US" w:bidi="ar-SA"/>
      </w:rPr>
    </w:lvl>
    <w:lvl w:ilvl="8" w:tplc="EF2E5FAC">
      <w:numFmt w:val="bullet"/>
      <w:lvlText w:val="•"/>
      <w:lvlJc w:val="left"/>
      <w:pPr>
        <w:ind w:left="8924" w:hanging="221"/>
      </w:pPr>
      <w:rPr>
        <w:rFonts w:hint="default"/>
        <w:lang w:val="en-US" w:eastAsia="en-US" w:bidi="ar-SA"/>
      </w:rPr>
    </w:lvl>
  </w:abstractNum>
  <w:abstractNum w:abstractNumId="10" w15:restartNumberingAfterBreak="0">
    <w:nsid w:val="4ECA7277"/>
    <w:multiLevelType w:val="hybridMultilevel"/>
    <w:tmpl w:val="0CEADEE2"/>
    <w:lvl w:ilvl="0" w:tplc="490E1242">
      <w:start w:val="1"/>
      <w:numFmt w:val="upperLetter"/>
      <w:lvlText w:val="%1."/>
      <w:lvlJc w:val="left"/>
      <w:pPr>
        <w:ind w:left="474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2263776">
      <w:start w:val="1"/>
      <w:numFmt w:val="decimal"/>
      <w:lvlText w:val="%2."/>
      <w:lvlJc w:val="left"/>
      <w:pPr>
        <w:ind w:left="772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CA0BDBC">
      <w:start w:val="1"/>
      <w:numFmt w:val="lowerLetter"/>
      <w:lvlText w:val="%3."/>
      <w:lvlJc w:val="left"/>
      <w:pPr>
        <w:ind w:left="993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7B642194">
      <w:numFmt w:val="bullet"/>
      <w:lvlText w:val="•"/>
      <w:lvlJc w:val="left"/>
      <w:pPr>
        <w:ind w:left="1000" w:hanging="221"/>
      </w:pPr>
      <w:rPr>
        <w:rFonts w:hint="default"/>
        <w:lang w:val="en-US" w:eastAsia="en-US" w:bidi="ar-SA"/>
      </w:rPr>
    </w:lvl>
    <w:lvl w:ilvl="4" w:tplc="894A463A">
      <w:numFmt w:val="bullet"/>
      <w:lvlText w:val="•"/>
      <w:lvlJc w:val="left"/>
      <w:pPr>
        <w:ind w:left="2422" w:hanging="221"/>
      </w:pPr>
      <w:rPr>
        <w:rFonts w:hint="default"/>
        <w:lang w:val="en-US" w:eastAsia="en-US" w:bidi="ar-SA"/>
      </w:rPr>
    </w:lvl>
    <w:lvl w:ilvl="5" w:tplc="72EC514A">
      <w:numFmt w:val="bullet"/>
      <w:lvlText w:val="•"/>
      <w:lvlJc w:val="left"/>
      <w:pPr>
        <w:ind w:left="3845" w:hanging="221"/>
      </w:pPr>
      <w:rPr>
        <w:rFonts w:hint="default"/>
        <w:lang w:val="en-US" w:eastAsia="en-US" w:bidi="ar-SA"/>
      </w:rPr>
    </w:lvl>
    <w:lvl w:ilvl="6" w:tplc="11DA1C0C">
      <w:numFmt w:val="bullet"/>
      <w:lvlText w:val="•"/>
      <w:lvlJc w:val="left"/>
      <w:pPr>
        <w:ind w:left="5268" w:hanging="221"/>
      </w:pPr>
      <w:rPr>
        <w:rFonts w:hint="default"/>
        <w:lang w:val="en-US" w:eastAsia="en-US" w:bidi="ar-SA"/>
      </w:rPr>
    </w:lvl>
    <w:lvl w:ilvl="7" w:tplc="6A9EA938">
      <w:numFmt w:val="bullet"/>
      <w:lvlText w:val="•"/>
      <w:lvlJc w:val="left"/>
      <w:pPr>
        <w:ind w:left="6691" w:hanging="221"/>
      </w:pPr>
      <w:rPr>
        <w:rFonts w:hint="default"/>
        <w:lang w:val="en-US" w:eastAsia="en-US" w:bidi="ar-SA"/>
      </w:rPr>
    </w:lvl>
    <w:lvl w:ilvl="8" w:tplc="6CCC6BD0">
      <w:numFmt w:val="bullet"/>
      <w:lvlText w:val="•"/>
      <w:lvlJc w:val="left"/>
      <w:pPr>
        <w:ind w:left="8114" w:hanging="221"/>
      </w:pPr>
      <w:rPr>
        <w:rFonts w:hint="default"/>
        <w:lang w:val="en-US" w:eastAsia="en-US" w:bidi="ar-SA"/>
      </w:rPr>
    </w:lvl>
  </w:abstractNum>
  <w:abstractNum w:abstractNumId="11" w15:restartNumberingAfterBreak="0">
    <w:nsid w:val="56FF3AF2"/>
    <w:multiLevelType w:val="hybridMultilevel"/>
    <w:tmpl w:val="2D7A2376"/>
    <w:lvl w:ilvl="0" w:tplc="E1342CB0">
      <w:start w:val="1"/>
      <w:numFmt w:val="upperLetter"/>
      <w:lvlText w:val="%1."/>
      <w:lvlJc w:val="left"/>
      <w:pPr>
        <w:ind w:left="474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6A45402">
      <w:numFmt w:val="bullet"/>
      <w:lvlText w:val="•"/>
      <w:lvlJc w:val="left"/>
      <w:pPr>
        <w:ind w:left="1528" w:hanging="243"/>
      </w:pPr>
      <w:rPr>
        <w:rFonts w:hint="default"/>
        <w:lang w:val="en-US" w:eastAsia="en-US" w:bidi="ar-SA"/>
      </w:rPr>
    </w:lvl>
    <w:lvl w:ilvl="2" w:tplc="37C4A266">
      <w:numFmt w:val="bullet"/>
      <w:lvlText w:val="•"/>
      <w:lvlJc w:val="left"/>
      <w:pPr>
        <w:ind w:left="2576" w:hanging="243"/>
      </w:pPr>
      <w:rPr>
        <w:rFonts w:hint="default"/>
        <w:lang w:val="en-US" w:eastAsia="en-US" w:bidi="ar-SA"/>
      </w:rPr>
    </w:lvl>
    <w:lvl w:ilvl="3" w:tplc="AB5210C2">
      <w:numFmt w:val="bullet"/>
      <w:lvlText w:val="•"/>
      <w:lvlJc w:val="left"/>
      <w:pPr>
        <w:ind w:left="3624" w:hanging="243"/>
      </w:pPr>
      <w:rPr>
        <w:rFonts w:hint="default"/>
        <w:lang w:val="en-US" w:eastAsia="en-US" w:bidi="ar-SA"/>
      </w:rPr>
    </w:lvl>
    <w:lvl w:ilvl="4" w:tplc="65F293C8">
      <w:numFmt w:val="bullet"/>
      <w:lvlText w:val="•"/>
      <w:lvlJc w:val="left"/>
      <w:pPr>
        <w:ind w:left="4672" w:hanging="243"/>
      </w:pPr>
      <w:rPr>
        <w:rFonts w:hint="default"/>
        <w:lang w:val="en-US" w:eastAsia="en-US" w:bidi="ar-SA"/>
      </w:rPr>
    </w:lvl>
    <w:lvl w:ilvl="5" w:tplc="CD54B04A">
      <w:numFmt w:val="bullet"/>
      <w:lvlText w:val="•"/>
      <w:lvlJc w:val="left"/>
      <w:pPr>
        <w:ind w:left="5720" w:hanging="243"/>
      </w:pPr>
      <w:rPr>
        <w:rFonts w:hint="default"/>
        <w:lang w:val="en-US" w:eastAsia="en-US" w:bidi="ar-SA"/>
      </w:rPr>
    </w:lvl>
    <w:lvl w:ilvl="6" w:tplc="8684D998">
      <w:numFmt w:val="bullet"/>
      <w:lvlText w:val="•"/>
      <w:lvlJc w:val="left"/>
      <w:pPr>
        <w:ind w:left="6768" w:hanging="243"/>
      </w:pPr>
      <w:rPr>
        <w:rFonts w:hint="default"/>
        <w:lang w:val="en-US" w:eastAsia="en-US" w:bidi="ar-SA"/>
      </w:rPr>
    </w:lvl>
    <w:lvl w:ilvl="7" w:tplc="209C4248">
      <w:numFmt w:val="bullet"/>
      <w:lvlText w:val="•"/>
      <w:lvlJc w:val="left"/>
      <w:pPr>
        <w:ind w:left="7816" w:hanging="243"/>
      </w:pPr>
      <w:rPr>
        <w:rFonts w:hint="default"/>
        <w:lang w:val="en-US" w:eastAsia="en-US" w:bidi="ar-SA"/>
      </w:rPr>
    </w:lvl>
    <w:lvl w:ilvl="8" w:tplc="19588FF8">
      <w:numFmt w:val="bullet"/>
      <w:lvlText w:val="•"/>
      <w:lvlJc w:val="left"/>
      <w:pPr>
        <w:ind w:left="8864" w:hanging="243"/>
      </w:pPr>
      <w:rPr>
        <w:rFonts w:hint="default"/>
        <w:lang w:val="en-US" w:eastAsia="en-US" w:bidi="ar-SA"/>
      </w:rPr>
    </w:lvl>
  </w:abstractNum>
  <w:abstractNum w:abstractNumId="12" w15:restartNumberingAfterBreak="0">
    <w:nsid w:val="5AB94596"/>
    <w:multiLevelType w:val="hybridMultilevel"/>
    <w:tmpl w:val="9FAC0616"/>
    <w:lvl w:ilvl="0" w:tplc="BC02523E">
      <w:start w:val="1"/>
      <w:numFmt w:val="decimal"/>
      <w:lvlText w:val="%1."/>
      <w:lvlJc w:val="left"/>
      <w:pPr>
        <w:ind w:left="724" w:hanging="221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8ECEE0C4">
      <w:numFmt w:val="bullet"/>
      <w:lvlText w:val="•"/>
      <w:lvlJc w:val="left"/>
      <w:pPr>
        <w:ind w:left="1744" w:hanging="221"/>
      </w:pPr>
      <w:rPr>
        <w:rFonts w:hint="default"/>
        <w:lang w:val="en-US" w:eastAsia="en-US" w:bidi="ar-SA"/>
      </w:rPr>
    </w:lvl>
    <w:lvl w:ilvl="2" w:tplc="60003AEC">
      <w:numFmt w:val="bullet"/>
      <w:lvlText w:val="•"/>
      <w:lvlJc w:val="left"/>
      <w:pPr>
        <w:ind w:left="2768" w:hanging="221"/>
      </w:pPr>
      <w:rPr>
        <w:rFonts w:hint="default"/>
        <w:lang w:val="en-US" w:eastAsia="en-US" w:bidi="ar-SA"/>
      </w:rPr>
    </w:lvl>
    <w:lvl w:ilvl="3" w:tplc="C1F8E5D4">
      <w:numFmt w:val="bullet"/>
      <w:lvlText w:val="•"/>
      <w:lvlJc w:val="left"/>
      <w:pPr>
        <w:ind w:left="3792" w:hanging="221"/>
      </w:pPr>
      <w:rPr>
        <w:rFonts w:hint="default"/>
        <w:lang w:val="en-US" w:eastAsia="en-US" w:bidi="ar-SA"/>
      </w:rPr>
    </w:lvl>
    <w:lvl w:ilvl="4" w:tplc="A4EEDF2C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5B043140">
      <w:numFmt w:val="bullet"/>
      <w:lvlText w:val="•"/>
      <w:lvlJc w:val="left"/>
      <w:pPr>
        <w:ind w:left="5840" w:hanging="221"/>
      </w:pPr>
      <w:rPr>
        <w:rFonts w:hint="default"/>
        <w:lang w:val="en-US" w:eastAsia="en-US" w:bidi="ar-SA"/>
      </w:rPr>
    </w:lvl>
    <w:lvl w:ilvl="6" w:tplc="BB66CAE6">
      <w:numFmt w:val="bullet"/>
      <w:lvlText w:val="•"/>
      <w:lvlJc w:val="left"/>
      <w:pPr>
        <w:ind w:left="6864" w:hanging="221"/>
      </w:pPr>
      <w:rPr>
        <w:rFonts w:hint="default"/>
        <w:lang w:val="en-US" w:eastAsia="en-US" w:bidi="ar-SA"/>
      </w:rPr>
    </w:lvl>
    <w:lvl w:ilvl="7" w:tplc="6B0C2F72">
      <w:numFmt w:val="bullet"/>
      <w:lvlText w:val="•"/>
      <w:lvlJc w:val="left"/>
      <w:pPr>
        <w:ind w:left="7888" w:hanging="221"/>
      </w:pPr>
      <w:rPr>
        <w:rFonts w:hint="default"/>
        <w:lang w:val="en-US" w:eastAsia="en-US" w:bidi="ar-SA"/>
      </w:rPr>
    </w:lvl>
    <w:lvl w:ilvl="8" w:tplc="87F681D4">
      <w:numFmt w:val="bullet"/>
      <w:lvlText w:val="•"/>
      <w:lvlJc w:val="left"/>
      <w:pPr>
        <w:ind w:left="8912" w:hanging="221"/>
      </w:pPr>
      <w:rPr>
        <w:rFonts w:hint="default"/>
        <w:lang w:val="en-US" w:eastAsia="en-US" w:bidi="ar-SA"/>
      </w:rPr>
    </w:lvl>
  </w:abstractNum>
  <w:abstractNum w:abstractNumId="13" w15:restartNumberingAfterBreak="0">
    <w:nsid w:val="644D24F4"/>
    <w:multiLevelType w:val="hybridMultilevel"/>
    <w:tmpl w:val="B00A16E2"/>
    <w:lvl w:ilvl="0" w:tplc="476A3620">
      <w:start w:val="1"/>
      <w:numFmt w:val="upperLetter"/>
      <w:lvlText w:val="%1."/>
      <w:lvlJc w:val="left"/>
      <w:pPr>
        <w:ind w:left="474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30A83E2">
      <w:numFmt w:val="bullet"/>
      <w:lvlText w:val="•"/>
      <w:lvlJc w:val="left"/>
      <w:pPr>
        <w:ind w:left="1528" w:hanging="243"/>
      </w:pPr>
      <w:rPr>
        <w:rFonts w:hint="default"/>
        <w:lang w:val="en-US" w:eastAsia="en-US" w:bidi="ar-SA"/>
      </w:rPr>
    </w:lvl>
    <w:lvl w:ilvl="2" w:tplc="FFB6B770">
      <w:numFmt w:val="bullet"/>
      <w:lvlText w:val="•"/>
      <w:lvlJc w:val="left"/>
      <w:pPr>
        <w:ind w:left="2576" w:hanging="243"/>
      </w:pPr>
      <w:rPr>
        <w:rFonts w:hint="default"/>
        <w:lang w:val="en-US" w:eastAsia="en-US" w:bidi="ar-SA"/>
      </w:rPr>
    </w:lvl>
    <w:lvl w:ilvl="3" w:tplc="E1229AEE">
      <w:numFmt w:val="bullet"/>
      <w:lvlText w:val="•"/>
      <w:lvlJc w:val="left"/>
      <w:pPr>
        <w:ind w:left="3624" w:hanging="243"/>
      </w:pPr>
      <w:rPr>
        <w:rFonts w:hint="default"/>
        <w:lang w:val="en-US" w:eastAsia="en-US" w:bidi="ar-SA"/>
      </w:rPr>
    </w:lvl>
    <w:lvl w:ilvl="4" w:tplc="191483C2">
      <w:numFmt w:val="bullet"/>
      <w:lvlText w:val="•"/>
      <w:lvlJc w:val="left"/>
      <w:pPr>
        <w:ind w:left="4672" w:hanging="243"/>
      </w:pPr>
      <w:rPr>
        <w:rFonts w:hint="default"/>
        <w:lang w:val="en-US" w:eastAsia="en-US" w:bidi="ar-SA"/>
      </w:rPr>
    </w:lvl>
    <w:lvl w:ilvl="5" w:tplc="2B607ACE">
      <w:numFmt w:val="bullet"/>
      <w:lvlText w:val="•"/>
      <w:lvlJc w:val="left"/>
      <w:pPr>
        <w:ind w:left="5720" w:hanging="243"/>
      </w:pPr>
      <w:rPr>
        <w:rFonts w:hint="default"/>
        <w:lang w:val="en-US" w:eastAsia="en-US" w:bidi="ar-SA"/>
      </w:rPr>
    </w:lvl>
    <w:lvl w:ilvl="6" w:tplc="A0B2515E">
      <w:numFmt w:val="bullet"/>
      <w:lvlText w:val="•"/>
      <w:lvlJc w:val="left"/>
      <w:pPr>
        <w:ind w:left="6768" w:hanging="243"/>
      </w:pPr>
      <w:rPr>
        <w:rFonts w:hint="default"/>
        <w:lang w:val="en-US" w:eastAsia="en-US" w:bidi="ar-SA"/>
      </w:rPr>
    </w:lvl>
    <w:lvl w:ilvl="7" w:tplc="E44E097C">
      <w:numFmt w:val="bullet"/>
      <w:lvlText w:val="•"/>
      <w:lvlJc w:val="left"/>
      <w:pPr>
        <w:ind w:left="7816" w:hanging="243"/>
      </w:pPr>
      <w:rPr>
        <w:rFonts w:hint="default"/>
        <w:lang w:val="en-US" w:eastAsia="en-US" w:bidi="ar-SA"/>
      </w:rPr>
    </w:lvl>
    <w:lvl w:ilvl="8" w:tplc="400EA566">
      <w:numFmt w:val="bullet"/>
      <w:lvlText w:val="•"/>
      <w:lvlJc w:val="left"/>
      <w:pPr>
        <w:ind w:left="8864" w:hanging="243"/>
      </w:pPr>
      <w:rPr>
        <w:rFonts w:hint="default"/>
        <w:lang w:val="en-US" w:eastAsia="en-US" w:bidi="ar-SA"/>
      </w:rPr>
    </w:lvl>
  </w:abstractNum>
  <w:abstractNum w:abstractNumId="14" w15:restartNumberingAfterBreak="0">
    <w:nsid w:val="6A284AEA"/>
    <w:multiLevelType w:val="hybridMultilevel"/>
    <w:tmpl w:val="65E81078"/>
    <w:lvl w:ilvl="0" w:tplc="1020026E">
      <w:start w:val="1"/>
      <w:numFmt w:val="upperLetter"/>
      <w:lvlText w:val="%1."/>
      <w:lvlJc w:val="left"/>
      <w:pPr>
        <w:ind w:left="503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D9EA1E4">
      <w:numFmt w:val="bullet"/>
      <w:lvlText w:val="•"/>
      <w:lvlJc w:val="left"/>
      <w:pPr>
        <w:ind w:left="1546" w:hanging="243"/>
      </w:pPr>
      <w:rPr>
        <w:rFonts w:hint="default"/>
        <w:lang w:val="en-US" w:eastAsia="en-US" w:bidi="ar-SA"/>
      </w:rPr>
    </w:lvl>
    <w:lvl w:ilvl="2" w:tplc="17E2A6D4">
      <w:numFmt w:val="bullet"/>
      <w:lvlText w:val="•"/>
      <w:lvlJc w:val="left"/>
      <w:pPr>
        <w:ind w:left="2592" w:hanging="243"/>
      </w:pPr>
      <w:rPr>
        <w:rFonts w:hint="default"/>
        <w:lang w:val="en-US" w:eastAsia="en-US" w:bidi="ar-SA"/>
      </w:rPr>
    </w:lvl>
    <w:lvl w:ilvl="3" w:tplc="905246C0">
      <w:numFmt w:val="bullet"/>
      <w:lvlText w:val="•"/>
      <w:lvlJc w:val="left"/>
      <w:pPr>
        <w:ind w:left="3638" w:hanging="243"/>
      </w:pPr>
      <w:rPr>
        <w:rFonts w:hint="default"/>
        <w:lang w:val="en-US" w:eastAsia="en-US" w:bidi="ar-SA"/>
      </w:rPr>
    </w:lvl>
    <w:lvl w:ilvl="4" w:tplc="B41634BC">
      <w:numFmt w:val="bullet"/>
      <w:lvlText w:val="•"/>
      <w:lvlJc w:val="left"/>
      <w:pPr>
        <w:ind w:left="4684" w:hanging="243"/>
      </w:pPr>
      <w:rPr>
        <w:rFonts w:hint="default"/>
        <w:lang w:val="en-US" w:eastAsia="en-US" w:bidi="ar-SA"/>
      </w:rPr>
    </w:lvl>
    <w:lvl w:ilvl="5" w:tplc="8E389098">
      <w:numFmt w:val="bullet"/>
      <w:lvlText w:val="•"/>
      <w:lvlJc w:val="left"/>
      <w:pPr>
        <w:ind w:left="5730" w:hanging="243"/>
      </w:pPr>
      <w:rPr>
        <w:rFonts w:hint="default"/>
        <w:lang w:val="en-US" w:eastAsia="en-US" w:bidi="ar-SA"/>
      </w:rPr>
    </w:lvl>
    <w:lvl w:ilvl="6" w:tplc="7D44FCAC">
      <w:numFmt w:val="bullet"/>
      <w:lvlText w:val="•"/>
      <w:lvlJc w:val="left"/>
      <w:pPr>
        <w:ind w:left="6776" w:hanging="243"/>
      </w:pPr>
      <w:rPr>
        <w:rFonts w:hint="default"/>
        <w:lang w:val="en-US" w:eastAsia="en-US" w:bidi="ar-SA"/>
      </w:rPr>
    </w:lvl>
    <w:lvl w:ilvl="7" w:tplc="E25A58FC">
      <w:numFmt w:val="bullet"/>
      <w:lvlText w:val="•"/>
      <w:lvlJc w:val="left"/>
      <w:pPr>
        <w:ind w:left="7822" w:hanging="243"/>
      </w:pPr>
      <w:rPr>
        <w:rFonts w:hint="default"/>
        <w:lang w:val="en-US" w:eastAsia="en-US" w:bidi="ar-SA"/>
      </w:rPr>
    </w:lvl>
    <w:lvl w:ilvl="8" w:tplc="19CC12EA">
      <w:numFmt w:val="bullet"/>
      <w:lvlText w:val="•"/>
      <w:lvlJc w:val="left"/>
      <w:pPr>
        <w:ind w:left="8868" w:hanging="243"/>
      </w:pPr>
      <w:rPr>
        <w:rFonts w:hint="default"/>
        <w:lang w:val="en-US" w:eastAsia="en-US" w:bidi="ar-SA"/>
      </w:rPr>
    </w:lvl>
  </w:abstractNum>
  <w:abstractNum w:abstractNumId="15" w15:restartNumberingAfterBreak="0">
    <w:nsid w:val="6B6266FF"/>
    <w:multiLevelType w:val="hybridMultilevel"/>
    <w:tmpl w:val="16BA2650"/>
    <w:lvl w:ilvl="0" w:tplc="1B3C49FA">
      <w:start w:val="1"/>
      <w:numFmt w:val="upperLetter"/>
      <w:lvlText w:val="%1."/>
      <w:lvlJc w:val="left"/>
      <w:pPr>
        <w:ind w:left="494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14AEF00">
      <w:start w:val="1"/>
      <w:numFmt w:val="decimal"/>
      <w:lvlText w:val="%2."/>
      <w:lvlJc w:val="left"/>
      <w:pPr>
        <w:ind w:left="714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634130A">
      <w:start w:val="1"/>
      <w:numFmt w:val="lowerLetter"/>
      <w:lvlText w:val="%3."/>
      <w:lvlJc w:val="left"/>
      <w:pPr>
        <w:ind w:left="962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D63A1636">
      <w:numFmt w:val="bullet"/>
      <w:lvlText w:val="•"/>
      <w:lvlJc w:val="left"/>
      <w:pPr>
        <w:ind w:left="2210" w:hanging="221"/>
      </w:pPr>
      <w:rPr>
        <w:rFonts w:hint="default"/>
        <w:lang w:val="en-US" w:eastAsia="en-US" w:bidi="ar-SA"/>
      </w:rPr>
    </w:lvl>
    <w:lvl w:ilvl="4" w:tplc="6638D5C2">
      <w:numFmt w:val="bullet"/>
      <w:lvlText w:val="•"/>
      <w:lvlJc w:val="left"/>
      <w:pPr>
        <w:ind w:left="3460" w:hanging="221"/>
      </w:pPr>
      <w:rPr>
        <w:rFonts w:hint="default"/>
        <w:lang w:val="en-US" w:eastAsia="en-US" w:bidi="ar-SA"/>
      </w:rPr>
    </w:lvl>
    <w:lvl w:ilvl="5" w:tplc="1DFC9D38">
      <w:numFmt w:val="bullet"/>
      <w:lvlText w:val="•"/>
      <w:lvlJc w:val="left"/>
      <w:pPr>
        <w:ind w:left="4710" w:hanging="221"/>
      </w:pPr>
      <w:rPr>
        <w:rFonts w:hint="default"/>
        <w:lang w:val="en-US" w:eastAsia="en-US" w:bidi="ar-SA"/>
      </w:rPr>
    </w:lvl>
    <w:lvl w:ilvl="6" w:tplc="EB2EF78C">
      <w:numFmt w:val="bullet"/>
      <w:lvlText w:val="•"/>
      <w:lvlJc w:val="left"/>
      <w:pPr>
        <w:ind w:left="5960" w:hanging="221"/>
      </w:pPr>
      <w:rPr>
        <w:rFonts w:hint="default"/>
        <w:lang w:val="en-US" w:eastAsia="en-US" w:bidi="ar-SA"/>
      </w:rPr>
    </w:lvl>
    <w:lvl w:ilvl="7" w:tplc="3E12C2D2">
      <w:numFmt w:val="bullet"/>
      <w:lvlText w:val="•"/>
      <w:lvlJc w:val="left"/>
      <w:pPr>
        <w:ind w:left="7210" w:hanging="221"/>
      </w:pPr>
      <w:rPr>
        <w:rFonts w:hint="default"/>
        <w:lang w:val="en-US" w:eastAsia="en-US" w:bidi="ar-SA"/>
      </w:rPr>
    </w:lvl>
    <w:lvl w:ilvl="8" w:tplc="9C20F384">
      <w:numFmt w:val="bullet"/>
      <w:lvlText w:val="•"/>
      <w:lvlJc w:val="left"/>
      <w:pPr>
        <w:ind w:left="8460" w:hanging="221"/>
      </w:pPr>
      <w:rPr>
        <w:rFonts w:hint="default"/>
        <w:lang w:val="en-US" w:eastAsia="en-US" w:bidi="ar-SA"/>
      </w:rPr>
    </w:lvl>
  </w:abstractNum>
  <w:abstractNum w:abstractNumId="16" w15:restartNumberingAfterBreak="0">
    <w:nsid w:val="6D285598"/>
    <w:multiLevelType w:val="hybridMultilevel"/>
    <w:tmpl w:val="E9E0BBAE"/>
    <w:lvl w:ilvl="0" w:tplc="88E8D814">
      <w:start w:val="1"/>
      <w:numFmt w:val="upperLetter"/>
      <w:lvlText w:val="%1."/>
      <w:lvlJc w:val="left"/>
      <w:pPr>
        <w:ind w:left="474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7ECDA90">
      <w:start w:val="1"/>
      <w:numFmt w:val="decimal"/>
      <w:lvlText w:val="%2."/>
      <w:lvlJc w:val="left"/>
      <w:pPr>
        <w:ind w:left="772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D0887BE">
      <w:numFmt w:val="bullet"/>
      <w:lvlText w:val="•"/>
      <w:lvlJc w:val="left"/>
      <w:pPr>
        <w:ind w:left="1911" w:hanging="221"/>
      </w:pPr>
      <w:rPr>
        <w:rFonts w:hint="default"/>
        <w:lang w:val="en-US" w:eastAsia="en-US" w:bidi="ar-SA"/>
      </w:rPr>
    </w:lvl>
    <w:lvl w:ilvl="3" w:tplc="0E00590A">
      <w:numFmt w:val="bullet"/>
      <w:lvlText w:val="•"/>
      <w:lvlJc w:val="left"/>
      <w:pPr>
        <w:ind w:left="3042" w:hanging="221"/>
      </w:pPr>
      <w:rPr>
        <w:rFonts w:hint="default"/>
        <w:lang w:val="en-US" w:eastAsia="en-US" w:bidi="ar-SA"/>
      </w:rPr>
    </w:lvl>
    <w:lvl w:ilvl="4" w:tplc="3D72BF38">
      <w:numFmt w:val="bullet"/>
      <w:lvlText w:val="•"/>
      <w:lvlJc w:val="left"/>
      <w:pPr>
        <w:ind w:left="4173" w:hanging="221"/>
      </w:pPr>
      <w:rPr>
        <w:rFonts w:hint="default"/>
        <w:lang w:val="en-US" w:eastAsia="en-US" w:bidi="ar-SA"/>
      </w:rPr>
    </w:lvl>
    <w:lvl w:ilvl="5" w:tplc="4052F114">
      <w:numFmt w:val="bullet"/>
      <w:lvlText w:val="•"/>
      <w:lvlJc w:val="left"/>
      <w:pPr>
        <w:ind w:left="5304" w:hanging="221"/>
      </w:pPr>
      <w:rPr>
        <w:rFonts w:hint="default"/>
        <w:lang w:val="en-US" w:eastAsia="en-US" w:bidi="ar-SA"/>
      </w:rPr>
    </w:lvl>
    <w:lvl w:ilvl="6" w:tplc="17A0DDF2">
      <w:numFmt w:val="bullet"/>
      <w:lvlText w:val="•"/>
      <w:lvlJc w:val="left"/>
      <w:pPr>
        <w:ind w:left="6435" w:hanging="221"/>
      </w:pPr>
      <w:rPr>
        <w:rFonts w:hint="default"/>
        <w:lang w:val="en-US" w:eastAsia="en-US" w:bidi="ar-SA"/>
      </w:rPr>
    </w:lvl>
    <w:lvl w:ilvl="7" w:tplc="502E58C0">
      <w:numFmt w:val="bullet"/>
      <w:lvlText w:val="•"/>
      <w:lvlJc w:val="left"/>
      <w:pPr>
        <w:ind w:left="7566" w:hanging="221"/>
      </w:pPr>
      <w:rPr>
        <w:rFonts w:hint="default"/>
        <w:lang w:val="en-US" w:eastAsia="en-US" w:bidi="ar-SA"/>
      </w:rPr>
    </w:lvl>
    <w:lvl w:ilvl="8" w:tplc="4F9225FA">
      <w:numFmt w:val="bullet"/>
      <w:lvlText w:val="•"/>
      <w:lvlJc w:val="left"/>
      <w:pPr>
        <w:ind w:left="8697" w:hanging="221"/>
      </w:pPr>
      <w:rPr>
        <w:rFonts w:hint="default"/>
        <w:lang w:val="en-US" w:eastAsia="en-US" w:bidi="ar-SA"/>
      </w:rPr>
    </w:lvl>
  </w:abstractNum>
  <w:abstractNum w:abstractNumId="17" w15:restartNumberingAfterBreak="0">
    <w:nsid w:val="6DA50FCD"/>
    <w:multiLevelType w:val="hybridMultilevel"/>
    <w:tmpl w:val="A5FA15D0"/>
    <w:lvl w:ilvl="0" w:tplc="3D5658E2">
      <w:start w:val="1"/>
      <w:numFmt w:val="upperLetter"/>
      <w:lvlText w:val="%1."/>
      <w:lvlJc w:val="left"/>
      <w:pPr>
        <w:ind w:left="474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2F6FD38">
      <w:start w:val="1"/>
      <w:numFmt w:val="decimal"/>
      <w:lvlText w:val="%2."/>
      <w:lvlJc w:val="left"/>
      <w:pPr>
        <w:ind w:left="772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152FF1A">
      <w:start w:val="1"/>
      <w:numFmt w:val="lowerLetter"/>
      <w:lvlText w:val="%3."/>
      <w:lvlJc w:val="left"/>
      <w:pPr>
        <w:ind w:left="1043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26A60222">
      <w:numFmt w:val="bullet"/>
      <w:lvlText w:val="•"/>
      <w:lvlJc w:val="left"/>
      <w:pPr>
        <w:ind w:left="1040" w:hanging="221"/>
      </w:pPr>
      <w:rPr>
        <w:rFonts w:hint="default"/>
        <w:lang w:val="en-US" w:eastAsia="en-US" w:bidi="ar-SA"/>
      </w:rPr>
    </w:lvl>
    <w:lvl w:ilvl="4" w:tplc="535ED452">
      <w:numFmt w:val="bullet"/>
      <w:lvlText w:val="•"/>
      <w:lvlJc w:val="left"/>
      <w:pPr>
        <w:ind w:left="2457" w:hanging="221"/>
      </w:pPr>
      <w:rPr>
        <w:rFonts w:hint="default"/>
        <w:lang w:val="en-US" w:eastAsia="en-US" w:bidi="ar-SA"/>
      </w:rPr>
    </w:lvl>
    <w:lvl w:ilvl="5" w:tplc="E2A20CB0">
      <w:numFmt w:val="bullet"/>
      <w:lvlText w:val="•"/>
      <w:lvlJc w:val="left"/>
      <w:pPr>
        <w:ind w:left="3874" w:hanging="221"/>
      </w:pPr>
      <w:rPr>
        <w:rFonts w:hint="default"/>
        <w:lang w:val="en-US" w:eastAsia="en-US" w:bidi="ar-SA"/>
      </w:rPr>
    </w:lvl>
    <w:lvl w:ilvl="6" w:tplc="05B8B0A0">
      <w:numFmt w:val="bullet"/>
      <w:lvlText w:val="•"/>
      <w:lvlJc w:val="left"/>
      <w:pPr>
        <w:ind w:left="5291" w:hanging="221"/>
      </w:pPr>
      <w:rPr>
        <w:rFonts w:hint="default"/>
        <w:lang w:val="en-US" w:eastAsia="en-US" w:bidi="ar-SA"/>
      </w:rPr>
    </w:lvl>
    <w:lvl w:ilvl="7" w:tplc="8584BA0E">
      <w:numFmt w:val="bullet"/>
      <w:lvlText w:val="•"/>
      <w:lvlJc w:val="left"/>
      <w:pPr>
        <w:ind w:left="6708" w:hanging="221"/>
      </w:pPr>
      <w:rPr>
        <w:rFonts w:hint="default"/>
        <w:lang w:val="en-US" w:eastAsia="en-US" w:bidi="ar-SA"/>
      </w:rPr>
    </w:lvl>
    <w:lvl w:ilvl="8" w:tplc="558419AC">
      <w:numFmt w:val="bullet"/>
      <w:lvlText w:val="•"/>
      <w:lvlJc w:val="left"/>
      <w:pPr>
        <w:ind w:left="8125" w:hanging="221"/>
      </w:pPr>
      <w:rPr>
        <w:rFonts w:hint="default"/>
        <w:lang w:val="en-US" w:eastAsia="en-US" w:bidi="ar-SA"/>
      </w:rPr>
    </w:lvl>
  </w:abstractNum>
  <w:abstractNum w:abstractNumId="18" w15:restartNumberingAfterBreak="0">
    <w:nsid w:val="7E8F0530"/>
    <w:multiLevelType w:val="multilevel"/>
    <w:tmpl w:val="636EE812"/>
    <w:lvl w:ilvl="0">
      <w:start w:val="1"/>
      <w:numFmt w:val="decimal"/>
      <w:lvlText w:val="%1"/>
      <w:lvlJc w:val="left"/>
      <w:pPr>
        <w:ind w:left="675" w:hanging="444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75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36" w:hanging="4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4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2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8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6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444"/>
      </w:pPr>
      <w:rPr>
        <w:rFonts w:hint="default"/>
        <w:lang w:val="en-US" w:eastAsia="en-US" w:bidi="ar-SA"/>
      </w:rPr>
    </w:lvl>
  </w:abstractNum>
  <w:num w:numId="1" w16cid:durableId="293411235">
    <w:abstractNumId w:val="14"/>
  </w:num>
  <w:num w:numId="2" w16cid:durableId="1639265056">
    <w:abstractNumId w:val="13"/>
  </w:num>
  <w:num w:numId="3" w16cid:durableId="84041640">
    <w:abstractNumId w:val="9"/>
  </w:num>
  <w:num w:numId="4" w16cid:durableId="1794210220">
    <w:abstractNumId w:val="6"/>
  </w:num>
  <w:num w:numId="5" w16cid:durableId="897740810">
    <w:abstractNumId w:val="5"/>
  </w:num>
  <w:num w:numId="6" w16cid:durableId="1459185095">
    <w:abstractNumId w:val="4"/>
  </w:num>
  <w:num w:numId="7" w16cid:durableId="1468863615">
    <w:abstractNumId w:val="10"/>
  </w:num>
  <w:num w:numId="8" w16cid:durableId="1149860159">
    <w:abstractNumId w:val="3"/>
  </w:num>
  <w:num w:numId="9" w16cid:durableId="1074275775">
    <w:abstractNumId w:val="7"/>
  </w:num>
  <w:num w:numId="10" w16cid:durableId="115563447">
    <w:abstractNumId w:val="16"/>
  </w:num>
  <w:num w:numId="11" w16cid:durableId="179702583">
    <w:abstractNumId w:val="2"/>
  </w:num>
  <w:num w:numId="12" w16cid:durableId="959456942">
    <w:abstractNumId w:val="17"/>
  </w:num>
  <w:num w:numId="13" w16cid:durableId="1923875368">
    <w:abstractNumId w:val="0"/>
  </w:num>
  <w:num w:numId="14" w16cid:durableId="113330164">
    <w:abstractNumId w:val="1"/>
  </w:num>
  <w:num w:numId="15" w16cid:durableId="1530872683">
    <w:abstractNumId w:val="15"/>
  </w:num>
  <w:num w:numId="16" w16cid:durableId="831258627">
    <w:abstractNumId w:val="11"/>
  </w:num>
  <w:num w:numId="17" w16cid:durableId="1077632803">
    <w:abstractNumId w:val="12"/>
  </w:num>
  <w:num w:numId="18" w16cid:durableId="943265220">
    <w:abstractNumId w:val="8"/>
  </w:num>
  <w:num w:numId="19" w16cid:durableId="16006011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B1D"/>
    <w:rsid w:val="00026140"/>
    <w:rsid w:val="000B2825"/>
    <w:rsid w:val="00171EA6"/>
    <w:rsid w:val="003C37DB"/>
    <w:rsid w:val="00466B1D"/>
    <w:rsid w:val="005F6E33"/>
    <w:rsid w:val="00683235"/>
    <w:rsid w:val="006A18A9"/>
    <w:rsid w:val="006B26AF"/>
    <w:rsid w:val="00BA2CB3"/>
    <w:rsid w:val="00D25127"/>
    <w:rsid w:val="00E71E96"/>
    <w:rsid w:val="00F5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2A80"/>
  <w15:docId w15:val="{9D097B5B-051A-4380-99C2-6944C410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75" w:hanging="4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 w:line="552" w:lineRule="exact"/>
      <w:ind w:left="232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73" w:hanging="241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5F6E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18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8A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A18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8A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yvit.com/media/304692/ds831.pdf" TargetMode="External"/><Relationship Id="rId13" Type="http://schemas.openxmlformats.org/officeDocument/2006/relationships/hyperlink" Target="http://www.dryvit.com/media/304209/ds181.pdf" TargetMode="External"/><Relationship Id="rId18" Type="http://schemas.openxmlformats.org/officeDocument/2006/relationships/hyperlink" Target="http://www.dryvit.com/media/304692/ds83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ryvit.com" TargetMode="Externa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www.dryvit.com/media/304692/ds831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ryvit.com/media/304692/ds831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dryvit.com/media/304692/ds831.pdf" TargetMode="External"/><Relationship Id="rId23" Type="http://schemas.openxmlformats.org/officeDocument/2006/relationships/hyperlink" Target="http://www.dryvit.com/systems/continuous-insulation/" TargetMode="External"/><Relationship Id="rId10" Type="http://schemas.openxmlformats.org/officeDocument/2006/relationships/hyperlink" Target="http://www.dryvit.com/media/304869/awrb-details-ds840-all-in-one.pdf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ryvit.com/media/304689/ds829.pdf" TargetMode="External"/><Relationship Id="rId14" Type="http://schemas.openxmlformats.org/officeDocument/2006/relationships/hyperlink" Target="http://www.dryvit.com/media/304689/ds829.pdf" TargetMode="External"/><Relationship Id="rId22" Type="http://schemas.openxmlformats.org/officeDocument/2006/relationships/hyperlink" Target="http://www.dryv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2814</Words>
  <Characters>16046</Characters>
  <Application>Microsoft Office Word</Application>
  <DocSecurity>0</DocSecurity>
  <Lines>133</Lines>
  <Paragraphs>37</Paragraphs>
  <ScaleCrop>false</ScaleCrop>
  <Company/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Thulasiraj, Vyshnavi</cp:lastModifiedBy>
  <cp:revision>12</cp:revision>
  <dcterms:created xsi:type="dcterms:W3CDTF">2024-07-08T17:04:00Z</dcterms:created>
  <dcterms:modified xsi:type="dcterms:W3CDTF">2024-07-08T17:12:00Z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for Microsoft 365</vt:lpwstr>
  </property>
</Properties>
</file>