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4F3E"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3AABD7E3"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6D85FB8D"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48103321"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08649D6" w14:textId="77777777" w:rsidR="00264DEC" w:rsidRPr="007800C7"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2ACB7035"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99C7672"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6278E168"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26C457F"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1EB2F680"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2A74C6A"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772B5605"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4900403"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3F6CD38"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1E2BA6ED"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0BAF93D0"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9C65180"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8318B84"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FC23600"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89E58F7"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DC7FA0F"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2BD0F4E1"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A4F3714"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1C00BDDA"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38027E3"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46872B8C"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A9E6BE8"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3A9E7926"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C9A86C9"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56B6C867" w14:textId="77777777" w:rsidR="00B44B72" w:rsidRPr="004E3F1D" w:rsidRDefault="00B44B72" w:rsidP="00B44B7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lang w:val="en-CA"/>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lastRenderedPageBreak/>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5A87A11D" w:rsidR="0078164B" w:rsidRPr="00BB0A7C" w:rsidRDefault="00947AE0" w:rsidP="00947AE0">
      <w:pPr>
        <w:pStyle w:val="Level3"/>
      </w:pPr>
      <w:r w:rsidRPr="00BB0A7C">
        <w:t xml:space="preserve"> </w:t>
      </w:r>
      <w:r w:rsidRPr="00BB0A7C">
        <w:tab/>
      </w:r>
      <w:r w:rsidR="000D04E7" w:rsidRPr="00BB0A7C">
        <w:t>Contract Documents are based on products by</w:t>
      </w:r>
      <w:r w:rsidR="00264DEC">
        <w:t xml:space="preserve"> Sika</w:t>
      </w:r>
      <w:r w:rsidR="000D04E7" w:rsidRPr="00BB0A7C">
        <w:t xml:space="preserve"> 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FC9092" w14:textId="77777777" w:rsidR="00C3402D" w:rsidRPr="00BB0A7C"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C42F1B4" w14:textId="1066F351"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w:t>
      </w:r>
      <w:r w:rsidR="00660FAA" w:rsidRPr="004E3F1D">
        <w:rPr>
          <w:rFonts w:cs="Arial"/>
          <w:vanish/>
          <w:color w:val="0070C0"/>
        </w:rPr>
        <w:t xml:space="preserve"> and tamper </w:t>
      </w:r>
      <w:r w:rsidRPr="004E3F1D">
        <w:rPr>
          <w:rFonts w:cs="Arial"/>
          <w:vanish/>
          <w:color w:val="0070C0"/>
        </w:rPr>
        <w:t>resistant,</w:t>
      </w:r>
      <w:r w:rsidR="00660FAA" w:rsidRPr="004E3F1D">
        <w:rPr>
          <w:rFonts w:cs="Arial"/>
          <w:vanish/>
          <w:color w:val="0070C0"/>
        </w:rPr>
        <w:t xml:space="preserve"> 2-hour</w:t>
      </w:r>
      <w:r w:rsidRPr="004E3F1D">
        <w:rPr>
          <w:rFonts w:cs="Arial"/>
          <w:vanish/>
          <w:color w:val="0070C0"/>
        </w:rPr>
        <w:t xml:space="preserve"> fire-rated,</w:t>
      </w:r>
      <w:r w:rsidR="00660FAA" w:rsidRPr="004E3F1D">
        <w:rPr>
          <w:rFonts w:cs="Arial"/>
          <w:vanish/>
          <w:color w:val="0070C0"/>
        </w:rPr>
        <w:t xml:space="preserve"> </w:t>
      </w:r>
      <w:r w:rsidRPr="004E3F1D">
        <w:rPr>
          <w:rFonts w:cs="Arial"/>
          <w:vanish/>
          <w:color w:val="0070C0"/>
        </w:rPr>
        <w:t>watertight expansion joint seal. This joint seal is suitable for use in joints from 1/2 inch to 4 inches in width.</w:t>
      </w:r>
    </w:p>
    <w:p w14:paraId="3F3F56DD" w14:textId="77777777"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7BF43945" w14:textId="77777777" w:rsidR="00C3402D" w:rsidRPr="00BB0A7C" w:rsidRDefault="00C3402D" w:rsidP="00C3402D">
      <w:pPr>
        <w:pStyle w:val="Level3"/>
      </w:pPr>
      <w:r w:rsidRPr="00BB0A7C">
        <w:t xml:space="preserve"> </w:t>
      </w:r>
      <w:r w:rsidRPr="00BB0A7C">
        <w:tab/>
        <w:t>Deck and Parking Joint Seal:</w:t>
      </w:r>
    </w:p>
    <w:p w14:paraId="6345F5DD" w14:textId="412AF14B" w:rsidR="00C3402D" w:rsidRPr="00BB0A7C" w:rsidRDefault="00C3402D" w:rsidP="00C3402D">
      <w:pPr>
        <w:pStyle w:val="Level4"/>
      </w:pPr>
      <w:r w:rsidRPr="00BB0A7C">
        <w:t xml:space="preserve"> </w:t>
      </w:r>
      <w:r w:rsidRPr="00BB0A7C">
        <w:tab/>
        <w:t>Source:</w:t>
      </w:r>
      <w:r w:rsidR="00660FAA" w:rsidRPr="00BB0A7C">
        <w:t xml:space="preserve"> Emshield </w:t>
      </w:r>
      <w:proofErr w:type="spellStart"/>
      <w:r w:rsidR="00660FAA" w:rsidRPr="00BB0A7C">
        <w:t>SecuritySeal</w:t>
      </w:r>
      <w:proofErr w:type="spellEnd"/>
      <w:r w:rsidR="00660FAA" w:rsidRPr="00BB0A7C">
        <w:t xml:space="preserve"> SSF2</w:t>
      </w:r>
      <w:r w:rsidR="00264DEC">
        <w:t xml:space="preserve"> by Sika Emseal</w:t>
      </w:r>
      <w:r w:rsidRPr="00BB0A7C">
        <w:t>.</w:t>
      </w:r>
    </w:p>
    <w:p w14:paraId="1B623B85" w14:textId="77777777" w:rsidR="00900996" w:rsidRPr="00BB0A7C" w:rsidRDefault="00900996" w:rsidP="00900996">
      <w:pPr>
        <w:pStyle w:val="Level4"/>
        <w:rPr>
          <w:color w:val="000000"/>
        </w:rPr>
      </w:pPr>
      <w:r w:rsidRPr="00BB0A7C">
        <w:tab/>
        <w:t xml:space="preserve">Description: </w:t>
      </w:r>
      <w:r w:rsidRPr="00BB0A7C">
        <w:rPr>
          <w:rFonts w:cs="Arial"/>
        </w:rPr>
        <w:t>Dual-sided, pick resistant, watertight, hardened flexible polyurethane sealing surfaces adhered to fire-retardant impregnated foam backing</w:t>
      </w:r>
    </w:p>
    <w:p w14:paraId="332072BE" w14:textId="4C17FEF8" w:rsidR="00C3402D" w:rsidRPr="00BB0A7C" w:rsidRDefault="00C3402D" w:rsidP="00C3402D">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4F9D3EEB" w14:textId="68CC9949" w:rsidR="00660FAA" w:rsidRPr="00BB0A7C" w:rsidRDefault="00660FAA" w:rsidP="00660FAA">
      <w:pPr>
        <w:pStyle w:val="Level4"/>
        <w:rPr>
          <w:color w:val="000000"/>
        </w:rPr>
      </w:pPr>
      <w:r w:rsidRPr="00BB0A7C">
        <w:tab/>
        <w:t>Fire protection rating: 2 hours, tested to UL 2079.</w:t>
      </w:r>
    </w:p>
    <w:p w14:paraId="02ADD7DD" w14:textId="616F83F2" w:rsidR="00C3402D" w:rsidRPr="00BB0A7C" w:rsidRDefault="00C3402D" w:rsidP="00C3402D">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660FAA" w:rsidRPr="00BB0A7C">
        <w:t>5</w:t>
      </w:r>
      <w:r w:rsidRPr="00BB0A7C">
        <w:t>0 percent</w:t>
      </w:r>
      <w:r w:rsidR="00900996" w:rsidRPr="00BB0A7C">
        <w:t>, total 100 percent.</w:t>
      </w:r>
    </w:p>
    <w:p w14:paraId="623EDCCD" w14:textId="430AF5E8" w:rsidR="00C3402D" w:rsidRPr="00BB0A7C" w:rsidRDefault="00C3402D" w:rsidP="00C3402D">
      <w:pPr>
        <w:pStyle w:val="Level4"/>
      </w:pPr>
      <w:r w:rsidRPr="00BB0A7C">
        <w:t xml:space="preserve"> </w:t>
      </w:r>
      <w:r w:rsidRPr="00BB0A7C">
        <w:tab/>
        <w:t xml:space="preserve">Color: </w:t>
      </w:r>
      <w:r w:rsidRPr="00BB0A7C">
        <w:rPr>
          <w:color w:val="FF0000"/>
        </w:rPr>
        <w:t xml:space="preserve">[____.] [To be selected from </w:t>
      </w:r>
      <w:r w:rsidR="00264DEC">
        <w:rPr>
          <w:color w:val="FF0000"/>
        </w:rPr>
        <w:t>Sika Emseal</w:t>
      </w:r>
      <w:r w:rsidRPr="00BB0A7C">
        <w:rPr>
          <w:color w:val="FF0000"/>
        </w:rPr>
        <w:t xml:space="preserve"> full color range.]</w:t>
      </w:r>
    </w:p>
    <w:p w14:paraId="78EF15AC" w14:textId="6AC9DF41" w:rsidR="00900996" w:rsidRPr="00BB0A7C" w:rsidRDefault="00900996" w:rsidP="00900996">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3673E5A7" w14:textId="77777777" w:rsidR="0051110F" w:rsidRPr="00BB0A7C" w:rsidRDefault="0051110F" w:rsidP="0051110F">
      <w:pPr>
        <w:pStyle w:val="SpecPara4"/>
      </w:pPr>
      <w:r w:rsidRPr="00BB0A7C">
        <w:lastRenderedPageBreak/>
        <w:t xml:space="preserve">       Polyurethane sealant: Field applied corner bead at face of seal to substrate interface, furnished by joint seal manufacturer, in same material and color as used in factory coating.</w:t>
      </w:r>
    </w:p>
    <w:p w14:paraId="20A98210" w14:textId="47243C30" w:rsidR="00C3402D" w:rsidRPr="00BB0A7C" w:rsidRDefault="00900996" w:rsidP="00900996">
      <w:pPr>
        <w:pStyle w:val="Level4"/>
        <w:rPr>
          <w:rFonts w:cs="Arial"/>
        </w:rPr>
      </w:pPr>
      <w:r w:rsidRPr="00BB0A7C">
        <w:t xml:space="preserve"> </w:t>
      </w:r>
      <w:r w:rsidRPr="00BB0A7C">
        <w:tab/>
        <w:t>Intumescent Sealant: Field applied to face of joints, furnished by joint seal manufacturer.</w:t>
      </w:r>
    </w:p>
    <w:p w14:paraId="10EC9137" w14:textId="77777777" w:rsidR="00900996" w:rsidRPr="00BB0A7C" w:rsidRDefault="00900996" w:rsidP="00900996">
      <w:pPr>
        <w:pStyle w:val="Level4"/>
        <w:numPr>
          <w:ilvl w:val="0"/>
          <w:numId w:val="0"/>
        </w:numPr>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59D6B4A3"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264DEC">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209D732D"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681B38">
        <w:rPr>
          <w:color w:val="FF0000"/>
        </w:rPr>
        <w:t>SSF2</w:t>
      </w:r>
      <w:r w:rsidR="00264DEC">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645C2AA1"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82595E" w:rsidRPr="00BB0A7C">
        <w:rPr>
          <w:color w:val="FF0000"/>
        </w:rPr>
        <w:t>SSF2</w:t>
      </w:r>
      <w:r w:rsidR="00264DEC">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1325B1DD" w:rsidR="003B2DA7" w:rsidRDefault="003B2DA7" w:rsidP="00B44B72">
    <w:pPr>
      <w:widowControl/>
      <w:tabs>
        <w:tab w:val="center" w:pos="5040"/>
        <w:tab w:val="right" w:pos="10078"/>
      </w:tabs>
      <w:rPr>
        <w:rFonts w:cs="Arial"/>
      </w:rPr>
    </w:pPr>
    <w:r>
      <w:rPr>
        <w:rFonts w:cs="Arial"/>
      </w:rPr>
      <w:t>07/</w:t>
    </w:r>
    <w:r w:rsidR="00F52552">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7F29"/>
    <w:rsid w:val="00244537"/>
    <w:rsid w:val="00264DEC"/>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D6674"/>
    <w:rsid w:val="004E3F1D"/>
    <w:rsid w:val="0051110F"/>
    <w:rsid w:val="00535A68"/>
    <w:rsid w:val="00575EBD"/>
    <w:rsid w:val="00591B14"/>
    <w:rsid w:val="005B03C0"/>
    <w:rsid w:val="005C15EC"/>
    <w:rsid w:val="005C5E25"/>
    <w:rsid w:val="005F2601"/>
    <w:rsid w:val="00643A25"/>
    <w:rsid w:val="00646EA7"/>
    <w:rsid w:val="00660FAA"/>
    <w:rsid w:val="006766D6"/>
    <w:rsid w:val="00681B38"/>
    <w:rsid w:val="006A4D28"/>
    <w:rsid w:val="006C026F"/>
    <w:rsid w:val="006E772D"/>
    <w:rsid w:val="0071516D"/>
    <w:rsid w:val="00740E00"/>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52552"/>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2</TotalTime>
  <Pages>3</Pages>
  <Words>624</Words>
  <Characters>5569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2022-03-14T17:47:00Z</dcterms:created>
  <dcterms:modified xsi:type="dcterms:W3CDTF">2022-03-14T17:47:00Z</dcterms:modified>
  <cp:category/>
</cp:coreProperties>
</file>