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0525F69D" w:rsidR="0078164B" w:rsidRPr="00EF29BF" w:rsidRDefault="007F3326">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Pr>
          <w:rFonts w:ascii="Arial" w:hAnsi="Arial" w:cs="Arial"/>
          <w:b/>
          <w:bCs/>
          <w:sz w:val="20"/>
          <w:szCs w:val="20"/>
        </w:rPr>
        <w:t xml:space="preserve">EMSEAL </w:t>
      </w:r>
      <w:r w:rsidR="000D04E7" w:rsidRPr="00EF29BF">
        <w:rPr>
          <w:rFonts w:ascii="Arial" w:hAnsi="Arial" w:cs="Arial"/>
          <w:b/>
          <w:bCs/>
          <w:sz w:val="20"/>
          <w:szCs w:val="20"/>
        </w:rPr>
        <w:t>EXTERIOR WALL JOINT SEALS</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This guide specification section has been prepared by Emseal Joint Systems, Ltd.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For assistance on the use of the products in this section, contact 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lastRenderedPageBreak/>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738D516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Certified to ISO 9001 and 14001.</w:t>
      </w: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3C159668"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Contract Documents are based on products by Emseal Joint Systems, Ltd.,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345377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single-sided joint seal. This joint seal is suitable for use in joints from 1/2 inch to 10 inches in width.</w:t>
      </w:r>
    </w:p>
    <w:p w14:paraId="616CBB1F"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5382A2"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55C749AE"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Source: Seismic Colorseal/Colorseal.</w:t>
      </w:r>
    </w:p>
    <w:p w14:paraId="11F408F2" w14:textId="77777777" w:rsidR="00E07B1B" w:rsidRPr="0088511B" w:rsidRDefault="000D04E7" w:rsidP="00E07B1B">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Description: Silicone coated, ultraviolet resistant, watertight, primary wall seal with factory-applied adhesive on one side.</w:t>
      </w:r>
    </w:p>
    <w:p w14:paraId="33EE89AB" w14:textId="7AE36FE7" w:rsidR="0078164B" w:rsidRPr="0088511B" w:rsidRDefault="000D04E7" w:rsidP="00E07B1B">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Form:</w:t>
      </w:r>
      <w:r w:rsidR="00E07B1B" w:rsidRPr="0088511B">
        <w:rPr>
          <w:rFonts w:ascii="Arial" w:hAnsi="Arial" w:cs="Arial"/>
          <w:color w:val="000000"/>
          <w:sz w:val="20"/>
          <w:szCs w:val="20"/>
        </w:rPr>
        <w:t xml:space="preserve"> Precompressed to less than nominal material size for installation into designed joint size equal to material nominal size.</w:t>
      </w:r>
    </w:p>
    <w:p w14:paraId="61242B07" w14:textId="56C9D63C"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Plus </w:t>
      </w:r>
      <w:r w:rsidR="00CE52E5">
        <w:rPr>
          <w:rFonts w:ascii="Arial" w:hAnsi="Arial" w:cs="Arial"/>
          <w:sz w:val="20"/>
          <w:szCs w:val="20"/>
        </w:rPr>
        <w:t xml:space="preserve">and </w:t>
      </w:r>
      <w:r w:rsidRPr="00EF29BF">
        <w:rPr>
          <w:rFonts w:ascii="Arial" w:hAnsi="Arial" w:cs="Arial"/>
          <w:sz w:val="20"/>
          <w:szCs w:val="20"/>
        </w:rPr>
        <w:t>minus 50</w:t>
      </w:r>
      <w:r w:rsidR="00CE52E5">
        <w:rPr>
          <w:rFonts w:ascii="Arial" w:hAnsi="Arial" w:cs="Arial"/>
          <w:sz w:val="20"/>
          <w:szCs w:val="20"/>
        </w:rPr>
        <w:t>% (total 100%) of nominal material size.</w:t>
      </w:r>
    </w:p>
    <w:p w14:paraId="43939771"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2.15 per inch depth at nominal joint size compression, tested to ASTM C518.</w:t>
      </w:r>
    </w:p>
    <w:p w14:paraId="1025931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52 in STC 56 wall, tested to ASTM E90.</w:t>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p>
    <w:p w14:paraId="0C89507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38 in OITC 38 wall, tested to ASTM E90.</w:t>
      </w:r>
    </w:p>
    <w:p w14:paraId="0AE0E762"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11961A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75C3652E"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40D941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77F806D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012BF61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Wind loading: </w:t>
      </w:r>
    </w:p>
    <w:p w14:paraId="0E8CDE59"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0.1 mm net deflection, tested to ASTM E330 at 2730 Pa or 150 MPH wind.</w:t>
      </w:r>
    </w:p>
    <w:p w14:paraId="1F8ED438" w14:textId="64A7850D" w:rsidR="00346F26" w:rsidRPr="00346F26" w:rsidRDefault="000D04E7" w:rsidP="00346F26">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0.6 mm net deflection, tested to ASTM E330 at 4854 Pa or 200 MPH wind.</w:t>
      </w:r>
    </w:p>
    <w:p w14:paraId="16E6B0E9" w14:textId="7CEE977F" w:rsidR="00346F26" w:rsidRDefault="00346F26"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Weathering:</w:t>
      </w:r>
      <w:r>
        <w:rPr>
          <w:rFonts w:ascii="Arial" w:hAnsi="Arial" w:cs="Arial"/>
          <w:sz w:val="20"/>
          <w:szCs w:val="20"/>
        </w:rPr>
        <w:tab/>
        <w:t xml:space="preserve"> Sealing of outside wall joints per DIN 18542-1999 / G155-2013: Pass</w:t>
      </w:r>
    </w:p>
    <w:p w14:paraId="6836DB05" w14:textId="03B07F3F" w:rsidR="00346F26" w:rsidRDefault="00346F26"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VOC Emissions: CDPH-1.2-2017: Pass</w:t>
      </w:r>
    </w:p>
    <w:p w14:paraId="60AB0788" w14:textId="09A8418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575EBD">
        <w:rPr>
          <w:rFonts w:ascii="Arial" w:hAnsi="Arial" w:cs="Arial"/>
          <w:color w:val="FF0000"/>
          <w:sz w:val="20"/>
          <w:szCs w:val="20"/>
        </w:rPr>
        <w:t>[____.] [To be selected from manufacturer’s full color range.]</w:t>
      </w:r>
    </w:p>
    <w:p w14:paraId="05C59601" w14:textId="66833F23" w:rsid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Field </w:t>
      </w:r>
      <w:r w:rsidR="00646EA7">
        <w:rPr>
          <w:rFonts w:ascii="Arial" w:hAnsi="Arial" w:cs="Arial"/>
          <w:sz w:val="20"/>
          <w:szCs w:val="20"/>
        </w:rPr>
        <w:t>appli</w:t>
      </w:r>
      <w:r w:rsidRPr="00EF29BF">
        <w:rPr>
          <w:rFonts w:ascii="Arial" w:hAnsi="Arial" w:cs="Arial"/>
          <w:sz w:val="20"/>
          <w:szCs w:val="20"/>
        </w:rPr>
        <w:t>ed</w:t>
      </w:r>
      <w:r w:rsidR="00646EA7">
        <w:rPr>
          <w:rFonts w:ascii="Arial" w:hAnsi="Arial" w:cs="Arial"/>
          <w:sz w:val="20"/>
          <w:szCs w:val="20"/>
        </w:rPr>
        <w:t xml:space="preserve"> </w:t>
      </w:r>
      <w:r w:rsidR="00ED7B03">
        <w:rPr>
          <w:rFonts w:ascii="Arial" w:hAnsi="Arial" w:cs="Arial"/>
          <w:sz w:val="20"/>
          <w:szCs w:val="20"/>
        </w:rPr>
        <w:t>corner bead at face of seal to substrate interface</w:t>
      </w:r>
      <w:r w:rsidRPr="00EF29BF">
        <w:rPr>
          <w:rFonts w:ascii="Arial" w:hAnsi="Arial" w:cs="Arial"/>
          <w:sz w:val="20"/>
          <w:szCs w:val="20"/>
        </w:rPr>
        <w:t>, furnished by joint seal manufacturer</w:t>
      </w:r>
      <w:r w:rsidR="00646EA7">
        <w:rPr>
          <w:rFonts w:ascii="Arial" w:hAnsi="Arial" w:cs="Arial"/>
          <w:sz w:val="20"/>
          <w:szCs w:val="20"/>
        </w:rPr>
        <w:t>, in same material and color as used in factory coating.</w:t>
      </w:r>
    </w:p>
    <w:p w14:paraId="346462DC" w14:textId="3660E8A8"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3ECA559D" w14:textId="6E4A3D3C" w:rsidR="00346F26" w:rsidRP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4D68D67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9F9703F"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sz w:val="20"/>
          <w:szCs w:val="20"/>
        </w:rPr>
      </w:pPr>
      <w:r w:rsidRPr="00EF29BF">
        <w:rPr>
          <w:rFonts w:ascii="Arial" w:hAnsi="Arial" w:cs="Arial"/>
          <w:color w:val="FF0000"/>
          <w:sz w:val="20"/>
          <w:szCs w:val="20"/>
        </w:rPr>
        <w:t>**** OR ****</w:t>
      </w:r>
    </w:p>
    <w:p w14:paraId="0153FDE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E3F3DD0"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double-sided joint seal. This joint seal is suitable for use in joints from 1/2 inch to 10 inches in width.</w:t>
      </w:r>
    </w:p>
    <w:p w14:paraId="2B331A53"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6285A540"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3C21683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Source: Seismic Colorseal/Colorseal - DS.</w:t>
      </w:r>
    </w:p>
    <w:p w14:paraId="68A7238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Silicone coated, ultraviolet resistant, dual-faced, watertight primary wall seal with factory-applied adhesive on one side.</w:t>
      </w:r>
    </w:p>
    <w:p w14:paraId="6F0AB1F4"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530E7103" w14:textId="77777777" w:rsidR="00CE52E5" w:rsidRDefault="000D04E7" w:rsidP="00536717">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CE52E5">
        <w:rPr>
          <w:rFonts w:ascii="Arial" w:hAnsi="Arial" w:cs="Arial"/>
          <w:sz w:val="20"/>
          <w:szCs w:val="20"/>
        </w:rPr>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7A475D25" w14:textId="3B0F3FC6" w:rsidR="0078164B" w:rsidRPr="00CE52E5" w:rsidRDefault="000D04E7" w:rsidP="00536717">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CE52E5">
        <w:rPr>
          <w:rFonts w:ascii="Arial" w:hAnsi="Arial" w:cs="Arial"/>
          <w:sz w:val="20"/>
          <w:szCs w:val="20"/>
        </w:rPr>
        <w:t>R-value: 2.15 per inch depth at nominal joint size compression, tested to ASTM C518.</w:t>
      </w:r>
    </w:p>
    <w:p w14:paraId="1ECD60D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54 in STC 56 wall, tested to ASTM E90.</w:t>
      </w:r>
    </w:p>
    <w:p w14:paraId="48099AA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38 in OITC 38 wall, tested to ASTM E90.</w:t>
      </w:r>
    </w:p>
    <w:p w14:paraId="337FFF58"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073AFA8"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01268DF6"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F20C63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67623B5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3E8BB02E"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lastRenderedPageBreak/>
        <w:t xml:space="preserve">Wind loading: </w:t>
      </w:r>
    </w:p>
    <w:p w14:paraId="0FF2AF4D"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0.01 mm net deflection, tested to ASTM E330 at 2730 Pa or 150 MPH wind.</w:t>
      </w:r>
    </w:p>
    <w:p w14:paraId="6C3BE799"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0.06 mm net deflection, tested to ASTM E330 at 4854 Pa or 200 MPH wind.</w:t>
      </w:r>
    </w:p>
    <w:p w14:paraId="5F0C8F1F" w14:textId="77777777" w:rsid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Weathering:</w:t>
      </w:r>
      <w:r>
        <w:rPr>
          <w:rFonts w:ascii="Arial" w:hAnsi="Arial" w:cs="Arial"/>
          <w:sz w:val="20"/>
          <w:szCs w:val="20"/>
        </w:rPr>
        <w:tab/>
        <w:t xml:space="preserve"> Sealing of outside wall joints per DIN 18542-1999 / G155-2013: Pass</w:t>
      </w:r>
    </w:p>
    <w:p w14:paraId="31D8A3B1" w14:textId="0C511754"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VOC Emissions: CDPH-1.2-2017: Pass</w:t>
      </w:r>
    </w:p>
    <w:p w14:paraId="5130D57D" w14:textId="1B374181"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EF29BF">
        <w:rPr>
          <w:rFonts w:ascii="Arial" w:hAnsi="Arial" w:cs="Arial"/>
          <w:color w:val="FF0000"/>
          <w:sz w:val="20"/>
          <w:szCs w:val="20"/>
        </w:rPr>
        <w:t>[____.] [To be selected from manufacturer’s full color range.]</w:t>
      </w:r>
    </w:p>
    <w:p w14:paraId="2F7A79BF" w14:textId="6A49C8E1" w:rsidR="00346F26" w:rsidRP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089D64CA" w14:textId="77777777"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79EA603A" w14:textId="6C6ECC30"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5C1AD45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C522080"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color w:val="FF0000"/>
          <w:sz w:val="20"/>
          <w:szCs w:val="20"/>
        </w:rPr>
      </w:pPr>
      <w:r w:rsidRPr="00EF29BF">
        <w:rPr>
          <w:rFonts w:ascii="Arial" w:hAnsi="Arial" w:cs="Arial"/>
          <w:color w:val="FF0000"/>
          <w:sz w:val="20"/>
          <w:szCs w:val="20"/>
        </w:rPr>
        <w:t>**** OR ****</w:t>
      </w:r>
    </w:p>
    <w:p w14:paraId="45B575C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D739A9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1-hour fire-rated watertight joint seal, suitable for use in joints from 1/2 to 6 inches in width.</w:t>
      </w:r>
    </w:p>
    <w:p w14:paraId="36FDBFFC"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FBB046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04A5E0A8"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Source: Emshield WFR1.</w:t>
      </w:r>
    </w:p>
    <w:p w14:paraId="6AA847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Silicone coated, ultraviolet resistant, dual-faced, fire-rated, watertight primary wall seal.</w:t>
      </w:r>
    </w:p>
    <w:p w14:paraId="54D380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50F4E27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1 hour, tested to UL 2079.</w:t>
      </w:r>
    </w:p>
    <w:p w14:paraId="5DA0219A" w14:textId="1BC0C8FC"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Movement capability</w:t>
      </w:r>
      <w:r w:rsidR="00CE52E5">
        <w:rPr>
          <w:rFonts w:ascii="Arial" w:hAnsi="Arial" w:cs="Arial"/>
          <w:sz w:val="20"/>
          <w:szCs w:val="20"/>
        </w:rPr>
        <w:t>:</w:t>
      </w:r>
      <w:r w:rsidR="00CE52E5" w:rsidRPr="00CE52E5">
        <w:rPr>
          <w:rFonts w:ascii="Arial" w:hAnsi="Arial" w:cs="Arial"/>
          <w:sz w:val="20"/>
          <w:szCs w:val="20"/>
        </w:rPr>
        <w:t xml:space="preserve">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63360A41"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2B343C6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0DFD03C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3E866EB0"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65132C6"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3415B1CB"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F5286B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5C082A9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405707EC" w14:textId="1DF8AB96"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 wind.</w:t>
      </w:r>
    </w:p>
    <w:p w14:paraId="67DB6A90" w14:textId="149CDB4E"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65D7C87E" w14:textId="77777777" w:rsidR="0078164B" w:rsidRPr="00575EBD"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FF0000"/>
          <w:sz w:val="20"/>
          <w:szCs w:val="20"/>
        </w:rPr>
      </w:pPr>
      <w:r w:rsidRPr="00EF29BF">
        <w:rPr>
          <w:rFonts w:ascii="Arial" w:hAnsi="Arial" w:cs="Arial"/>
          <w:sz w:val="20"/>
          <w:szCs w:val="20"/>
        </w:rPr>
        <w:t xml:space="preserve">Color: </w:t>
      </w:r>
      <w:r w:rsidRPr="00575EBD">
        <w:rPr>
          <w:rFonts w:ascii="Arial" w:hAnsi="Arial" w:cs="Arial"/>
          <w:color w:val="FF0000"/>
          <w:sz w:val="20"/>
          <w:szCs w:val="20"/>
        </w:rPr>
        <w:t>[____.] [To be selected from manufacturer’s full color range.]</w:t>
      </w:r>
    </w:p>
    <w:p w14:paraId="223368D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4042B27F" w14:textId="0F22EFA4" w:rsidR="00346F26" w:rsidRP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59C68E4C" w14:textId="77777777"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314DE37C" w14:textId="77777777" w:rsidR="00346F26" w:rsidRP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37292379" w14:textId="77777777"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p>
    <w:p w14:paraId="2B1CA07E" w14:textId="5EE009C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0445C3D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77B0B5"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sz w:val="20"/>
          <w:szCs w:val="20"/>
        </w:rPr>
      </w:pPr>
      <w:r w:rsidRPr="00EF29BF">
        <w:rPr>
          <w:rFonts w:ascii="Arial" w:hAnsi="Arial" w:cs="Arial"/>
          <w:color w:val="FF0000"/>
          <w:sz w:val="20"/>
          <w:szCs w:val="20"/>
        </w:rPr>
        <w:t>**** OR ****</w:t>
      </w:r>
    </w:p>
    <w:p w14:paraId="21C2C4C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04DD64"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2-hour fire-rated watertight joint seal, suitable for use in joints from 1/2 to 6 inches in width.</w:t>
      </w:r>
    </w:p>
    <w:p w14:paraId="7DAE14E6"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1A64B803"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24F419B1"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Source: Emshield WFR2.</w:t>
      </w:r>
    </w:p>
    <w:p w14:paraId="438A6388"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Silicone coated, ultraviolet resistant, dual-faced, fire-rated, watertight primary wall seal.</w:t>
      </w:r>
    </w:p>
    <w:p w14:paraId="2F19362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753EE5D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2 hours, tested to UL 2079.</w:t>
      </w:r>
    </w:p>
    <w:p w14:paraId="090405A8" w14:textId="5350B57A"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7A59B97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5F2C4C3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4173BE5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105A78A3"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9D2B4F1"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23747671"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5F08E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389074E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18E23DC1" w14:textId="75377438"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 wind.</w:t>
      </w:r>
    </w:p>
    <w:p w14:paraId="6B72901D" w14:textId="1A0E1108"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3A67DB8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EF29BF">
        <w:rPr>
          <w:rFonts w:ascii="Arial" w:hAnsi="Arial" w:cs="Arial"/>
          <w:color w:val="FF0000"/>
          <w:sz w:val="20"/>
          <w:szCs w:val="20"/>
        </w:rPr>
        <w:t>[____.] [To be selected from manufacturer’s full color range.]</w:t>
      </w:r>
    </w:p>
    <w:p w14:paraId="3D5E59C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3798C991" w14:textId="7D18A75C" w:rsidR="00346F26" w:rsidRP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7B799551" w14:textId="77777777"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6808E07B" w14:textId="0CB95FCA"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lastRenderedPageBreak/>
        <w:t>b.</w:t>
      </w:r>
      <w:r>
        <w:rPr>
          <w:rFonts w:ascii="Arial" w:hAnsi="Arial" w:cs="Arial"/>
          <w:sz w:val="20"/>
          <w:szCs w:val="20"/>
        </w:rPr>
        <w:tab/>
        <w:t>Fuel Resistance: Pass, tested to ASTM C719/C1135</w:t>
      </w:r>
    </w:p>
    <w:p w14:paraId="39CA61DA" w14:textId="2659F1BB"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2418AB5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171AC20"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color w:val="FF0000"/>
          <w:sz w:val="20"/>
          <w:szCs w:val="20"/>
        </w:rPr>
      </w:pPr>
      <w:r w:rsidRPr="00EF29BF">
        <w:rPr>
          <w:rFonts w:ascii="Arial" w:hAnsi="Arial" w:cs="Arial"/>
          <w:color w:val="FF0000"/>
          <w:sz w:val="20"/>
          <w:szCs w:val="20"/>
        </w:rPr>
        <w:t>**** OR ****</w:t>
      </w:r>
    </w:p>
    <w:p w14:paraId="60E5361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FF0000"/>
          <w:sz w:val="20"/>
          <w:szCs w:val="20"/>
        </w:rPr>
      </w:pPr>
    </w:p>
    <w:p w14:paraId="54582056"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575EBD">
        <w:rPr>
          <w:rFonts w:ascii="Arial" w:hAnsi="Arial" w:cs="Arial"/>
          <w:vanish/>
          <w:color w:val="0000FF"/>
          <w:sz w:val="20"/>
          <w:szCs w:val="20"/>
        </w:rPr>
        <w:t>Retain the following for a 3-hour fire-rated watertight joint seal, suitable for use in joints from 1/2 to 6 inches in width.</w:t>
      </w:r>
    </w:p>
    <w:p w14:paraId="53DD6E3D"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0DB02A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1D02DC54"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Source: Emshield WFR3.</w:t>
      </w:r>
    </w:p>
    <w:p w14:paraId="11CB339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Silicone coated, ultraviolet resistant, dual-faced, fire-rated, watertight primary wall seal.</w:t>
      </w:r>
    </w:p>
    <w:p w14:paraId="3B87271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4AF33AC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3 hours, tested to UL 2079.</w:t>
      </w:r>
    </w:p>
    <w:p w14:paraId="7023B312" w14:textId="38788F31"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 xml:space="preserve">minus </w:t>
      </w:r>
      <w:r w:rsidR="00CE52E5">
        <w:rPr>
          <w:rFonts w:ascii="Arial" w:hAnsi="Arial" w:cs="Arial"/>
          <w:sz w:val="20"/>
          <w:szCs w:val="20"/>
        </w:rPr>
        <w:t>25% (total 50%) of nominal material size.</w:t>
      </w:r>
    </w:p>
    <w:p w14:paraId="2499A94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35FF1C3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16EA88F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3E95C998"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3639FD7"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6FF7C9DA"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07ACB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117A313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17BED610" w14:textId="28B02E35"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w:t>
      </w:r>
    </w:p>
    <w:p w14:paraId="09E979FA" w14:textId="421D00D4"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0F26D771"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575EBD">
        <w:rPr>
          <w:rFonts w:ascii="Arial" w:hAnsi="Arial" w:cs="Arial"/>
          <w:color w:val="FF0000"/>
          <w:sz w:val="20"/>
          <w:szCs w:val="20"/>
        </w:rPr>
        <w:t>[____.] [To be selected from manufacturer’s full color range.]</w:t>
      </w:r>
    </w:p>
    <w:p w14:paraId="6023C34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12E16771" w14:textId="77777777" w:rsidR="00ED7B03" w:rsidRDefault="000D04E7" w:rsidP="00727DAE">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D7B03">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5C8A967E" w14:textId="7A686B18" w:rsidR="00346F26" w:rsidRPr="00ED7B03" w:rsidRDefault="00346F26" w:rsidP="00ED7B03">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ED7B03">
        <w:rPr>
          <w:rFonts w:ascii="Arial" w:hAnsi="Arial" w:cs="Arial"/>
          <w:sz w:val="20"/>
          <w:szCs w:val="20"/>
        </w:rPr>
        <w:t>a.</w:t>
      </w:r>
      <w:r w:rsidRPr="00ED7B03">
        <w:rPr>
          <w:rFonts w:ascii="Arial" w:hAnsi="Arial" w:cs="Arial"/>
          <w:sz w:val="20"/>
          <w:szCs w:val="20"/>
        </w:rPr>
        <w:tab/>
        <w:t>Abrasion Resistance: Less than 1% weight loss, tested to ASTM D4060</w:t>
      </w:r>
    </w:p>
    <w:p w14:paraId="5D735F89" w14:textId="105F7DAC"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6AB7E073" w14:textId="63615776"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2B2A86D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842254"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sz w:val="20"/>
          <w:szCs w:val="20"/>
        </w:rPr>
      </w:pPr>
      <w:r w:rsidRPr="00EF29BF">
        <w:rPr>
          <w:rFonts w:ascii="Arial" w:hAnsi="Arial" w:cs="Arial"/>
          <w:color w:val="FF0000"/>
          <w:sz w:val="20"/>
          <w:szCs w:val="20"/>
        </w:rPr>
        <w:t>**** OR ****</w:t>
      </w:r>
    </w:p>
    <w:p w14:paraId="7D25AEC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9AF0653"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2-hour fire-rated, pick resistant, watertight joint seal for use in joints from 1/2 to 6 inches in width.</w:t>
      </w:r>
    </w:p>
    <w:p w14:paraId="3A9265B6"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1D54BC8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56D05BF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w:t>
      </w:r>
      <w:proofErr w:type="spellStart"/>
      <w:r w:rsidRPr="00EF29BF">
        <w:rPr>
          <w:rFonts w:ascii="Arial" w:hAnsi="Arial" w:cs="Arial"/>
          <w:sz w:val="20"/>
          <w:szCs w:val="20"/>
        </w:rPr>
        <w:t>SecuritySeal</w:t>
      </w:r>
      <w:proofErr w:type="spellEnd"/>
      <w:r w:rsidRPr="00EF29BF">
        <w:rPr>
          <w:rFonts w:ascii="Arial" w:hAnsi="Arial" w:cs="Arial"/>
          <w:sz w:val="20"/>
          <w:szCs w:val="20"/>
        </w:rPr>
        <w:t xml:space="preserve"> SSW2.</w:t>
      </w:r>
    </w:p>
    <w:p w14:paraId="1265921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Dual-sided, pick resistant, watertight, hardened flexible polyurethane sealing surfaces adhered to fire-retardant impregnated foam backing</w:t>
      </w:r>
    </w:p>
    <w:p w14:paraId="5DA2310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323FCDF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2 hours, tested to UL 2079.</w:t>
      </w:r>
    </w:p>
    <w:p w14:paraId="54CDFA5D" w14:textId="43282F1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7D0A960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1A29848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45CCD7C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5E7EA663"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BC20D8A"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1E8E3E5A"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1FAC6A8"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1CA3EB3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No water penetration, tested to ASTM E331 at 5000 Pa test pressure.</w:t>
      </w:r>
    </w:p>
    <w:p w14:paraId="5783115E"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5A3E1711" w14:textId="6DB5AD77"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w:t>
      </w:r>
    </w:p>
    <w:p w14:paraId="6DCC9002" w14:textId="3CB34189"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1B07D1C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EF29BF">
        <w:rPr>
          <w:rFonts w:ascii="Arial" w:hAnsi="Arial" w:cs="Arial"/>
          <w:color w:val="FF0000"/>
          <w:sz w:val="20"/>
          <w:szCs w:val="20"/>
        </w:rPr>
        <w:t>[____.] [To be selected from manufacturer’s full color range.]</w:t>
      </w:r>
    </w:p>
    <w:p w14:paraId="16086B2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5C03B486" w14:textId="337118B1"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Polyurethane sealant: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15314E1A" w14:textId="797A4BE0"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1F8DF19F"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sidRPr="00EF29BF">
        <w:rPr>
          <w:rFonts w:ascii="Arial" w:hAnsi="Arial" w:cs="Arial"/>
          <w:sz w:val="20"/>
          <w:szCs w:val="20"/>
        </w:rPr>
        <w:tab/>
      </w:r>
      <w:r w:rsidRPr="00EF29BF">
        <w:rPr>
          <w:rFonts w:ascii="Arial" w:hAnsi="Arial" w:cs="Arial"/>
          <w:sz w:val="20"/>
          <w:szCs w:val="20"/>
        </w:rPr>
        <w:tab/>
      </w:r>
    </w:p>
    <w:p w14:paraId="237B20C1"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color w:val="000050"/>
          <w:sz w:val="20"/>
          <w:szCs w:val="20"/>
        </w:rPr>
      </w:pPr>
      <w:r w:rsidRPr="00EF29BF">
        <w:rPr>
          <w:rFonts w:ascii="Arial" w:hAnsi="Arial" w:cs="Arial"/>
          <w:color w:val="FF0000"/>
          <w:sz w:val="20"/>
          <w:szCs w:val="20"/>
        </w:rPr>
        <w:t>**** OR ****</w:t>
      </w:r>
    </w:p>
    <w:p w14:paraId="45A444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50"/>
          <w:sz w:val="20"/>
          <w:szCs w:val="20"/>
        </w:rPr>
      </w:pPr>
    </w:p>
    <w:p w14:paraId="49DA8D8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an economical joint seal that requires a field-applied joint sealer. This joint seal is suitable for use in joints from 1/4 to 1-1/4 inches in width.</w:t>
      </w:r>
    </w:p>
    <w:p w14:paraId="60739AA7"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4E00DE1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125622D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Source: Backerseal.</w:t>
      </w:r>
    </w:p>
    <w:p w14:paraId="0D83EC0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Acrylic-impregnated polyurethane foam, wall seal with factory-applied adhesive on one side.</w:t>
      </w:r>
    </w:p>
    <w:p w14:paraId="1901779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6854DF06" w14:textId="6D99693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lastRenderedPageBreak/>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 xml:space="preserve">minus </w:t>
      </w:r>
      <w:r w:rsidR="00CE52E5">
        <w:rPr>
          <w:rFonts w:ascii="Arial" w:hAnsi="Arial" w:cs="Arial"/>
          <w:sz w:val="20"/>
          <w:szCs w:val="20"/>
        </w:rPr>
        <w:t>25% (total 50%) of nominal material size.</w:t>
      </w:r>
    </w:p>
    <w:p w14:paraId="1AFCD1DB" w14:textId="43E5EF2C"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1.8 per inch depth at nominal joint size compression, tested to ASTM C518.</w:t>
      </w:r>
    </w:p>
    <w:p w14:paraId="049CA20C" w14:textId="60E31964" w:rsidR="00346F26" w:rsidRPr="00EF29BF"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STC rating: </w:t>
      </w:r>
      <w:r>
        <w:rPr>
          <w:rFonts w:ascii="Arial" w:hAnsi="Arial" w:cs="Arial"/>
          <w:sz w:val="20"/>
          <w:szCs w:val="20"/>
        </w:rPr>
        <w:t>53</w:t>
      </w:r>
      <w:r w:rsidRPr="00EF29BF">
        <w:rPr>
          <w:rFonts w:ascii="Arial" w:hAnsi="Arial" w:cs="Arial"/>
          <w:sz w:val="20"/>
          <w:szCs w:val="20"/>
        </w:rPr>
        <w:t xml:space="preserve"> in STC 68 wall, tested to ASTM E90.</w:t>
      </w:r>
    </w:p>
    <w:p w14:paraId="671552FC" w14:textId="2A96D020"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OITC rating: </w:t>
      </w:r>
      <w:r>
        <w:rPr>
          <w:rFonts w:ascii="Arial" w:hAnsi="Arial" w:cs="Arial"/>
          <w:sz w:val="20"/>
          <w:szCs w:val="20"/>
        </w:rPr>
        <w:t>49</w:t>
      </w:r>
      <w:r w:rsidRPr="00EF29BF">
        <w:rPr>
          <w:rFonts w:ascii="Arial" w:hAnsi="Arial" w:cs="Arial"/>
          <w:sz w:val="20"/>
          <w:szCs w:val="20"/>
        </w:rPr>
        <w:t xml:space="preserve"> in OITC </w:t>
      </w:r>
      <w:r>
        <w:rPr>
          <w:rFonts w:ascii="Arial" w:hAnsi="Arial" w:cs="Arial"/>
          <w:sz w:val="20"/>
          <w:szCs w:val="20"/>
        </w:rPr>
        <w:t>68</w:t>
      </w:r>
      <w:r w:rsidRPr="00EF29BF">
        <w:rPr>
          <w:rFonts w:ascii="Arial" w:hAnsi="Arial" w:cs="Arial"/>
          <w:sz w:val="20"/>
          <w:szCs w:val="20"/>
        </w:rPr>
        <w:t xml:space="preserve"> wall, tested to ASTM E90.</w:t>
      </w:r>
    </w:p>
    <w:p w14:paraId="700B8EE1"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06754328"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 Alternative Method B.</w:t>
      </w:r>
    </w:p>
    <w:p w14:paraId="5B9DFAEB"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6AFFBB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0.04 liter per second per square meter, tested to ASTM E283 at 75 Pa.</w:t>
      </w:r>
    </w:p>
    <w:p w14:paraId="3858560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20.88 PSF test pressure.</w:t>
      </w:r>
    </w:p>
    <w:p w14:paraId="2FE8128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plus 62.66 PSF and minus 56.93 PSF.</w:t>
      </w:r>
    </w:p>
    <w:p w14:paraId="751B4DF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38AA172"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ACCESSORIES</w:t>
      </w:r>
    </w:p>
    <w:p w14:paraId="68606C8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314AC4"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one of the following two paragraphs for Backerseal.</w:t>
      </w:r>
    </w:p>
    <w:p w14:paraId="3C0E307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076661A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Joint Sealer: Specified in Section </w:t>
      </w:r>
      <w:r w:rsidRPr="00575EBD">
        <w:rPr>
          <w:rFonts w:ascii="Arial" w:hAnsi="Arial" w:cs="Arial"/>
          <w:color w:val="FF0000"/>
          <w:sz w:val="20"/>
          <w:szCs w:val="20"/>
        </w:rPr>
        <w:t>[07 92 00.] [__ __ __.]</w:t>
      </w:r>
    </w:p>
    <w:p w14:paraId="7DBE343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4E6F4CF"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sz w:val="20"/>
          <w:szCs w:val="20"/>
        </w:rPr>
      </w:pPr>
      <w:r w:rsidRPr="00EF29BF">
        <w:rPr>
          <w:rFonts w:ascii="Arial" w:hAnsi="Arial" w:cs="Arial"/>
          <w:color w:val="FF0000"/>
          <w:sz w:val="20"/>
          <w:szCs w:val="20"/>
        </w:rPr>
        <w:t>**** OR ****</w:t>
      </w:r>
    </w:p>
    <w:p w14:paraId="2B4A6B5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105912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Joint Sealer: </w:t>
      </w:r>
    </w:p>
    <w:p w14:paraId="2D9F1C4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Type: ASTM C920, Type NS, Class 50, Use NT, M, G, A, or O, </w:t>
      </w:r>
      <w:proofErr w:type="gramStart"/>
      <w:r w:rsidRPr="00EF29BF">
        <w:rPr>
          <w:rFonts w:ascii="Arial" w:hAnsi="Arial" w:cs="Arial"/>
          <w:sz w:val="20"/>
          <w:szCs w:val="20"/>
        </w:rPr>
        <w:t>one part</w:t>
      </w:r>
      <w:proofErr w:type="gramEnd"/>
      <w:r w:rsidRPr="00EF29BF">
        <w:rPr>
          <w:rFonts w:ascii="Arial" w:hAnsi="Arial" w:cs="Arial"/>
          <w:sz w:val="20"/>
          <w:szCs w:val="20"/>
        </w:rPr>
        <w:t>, neutral curing.</w:t>
      </w:r>
    </w:p>
    <w:p w14:paraId="4C0C9AB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Sikasil WS-295 by Sika Corporation. </w:t>
      </w:r>
      <w:hyperlink r:id="rId12" w:history="1">
        <w:r w:rsidRPr="00EF29BF">
          <w:rPr>
            <w:rStyle w:val="SYSHYPERTEXT"/>
            <w:rFonts w:ascii="Arial" w:hAnsi="Arial" w:cs="Arial"/>
            <w:sz w:val="20"/>
            <w:szCs w:val="20"/>
          </w:rPr>
          <w:t>www.usa.sika.com</w:t>
        </w:r>
      </w:hyperlink>
      <w:r w:rsidRPr="00EF29BF">
        <w:rPr>
          <w:rFonts w:ascii="Arial" w:hAnsi="Arial" w:cs="Arial"/>
          <w:sz w:val="20"/>
          <w:szCs w:val="20"/>
        </w:rPr>
        <w:t xml:space="preserve"> </w:t>
      </w:r>
    </w:p>
    <w:p w14:paraId="1A98774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Color:</w:t>
      </w:r>
      <w:r w:rsidRPr="00EF29BF">
        <w:rPr>
          <w:rFonts w:ascii="Arial" w:hAnsi="Arial" w:cs="Arial"/>
          <w:color w:val="FF0000"/>
          <w:sz w:val="20"/>
          <w:szCs w:val="20"/>
        </w:rPr>
        <w:t xml:space="preserve"> [____.] [To be selected from manufacturer’s full color range.]</w:t>
      </w: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Install joint seal in accordance with manufacturer's 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B575DA3"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575EBD">
        <w:rPr>
          <w:rFonts w:ascii="Arial" w:hAnsi="Arial" w:cs="Arial"/>
          <w:vanish/>
          <w:color w:val="0000FF"/>
          <w:sz w:val="20"/>
          <w:szCs w:val="20"/>
        </w:rPr>
        <w:t>Retain the following for Backerseal.</w:t>
      </w:r>
    </w:p>
    <w:p w14:paraId="31AFDDC7"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42DBF189"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sealer </w:t>
      </w:r>
      <w:r w:rsidRPr="00EF29BF">
        <w:rPr>
          <w:rFonts w:ascii="Arial" w:hAnsi="Arial" w:cs="Arial"/>
          <w:color w:val="FF0000"/>
          <w:sz w:val="20"/>
          <w:szCs w:val="20"/>
        </w:rPr>
        <w:t>[in accordance with manufacturer’s instructions.] [as specified in Section 07 92 00.]</w:t>
      </w: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93F9C9E" w14:textId="1748080D" w:rsidR="0078164B" w:rsidRPr="00B14973"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[Seismic Colorseal.] [____.]</w:t>
      </w:r>
    </w:p>
    <w:p w14:paraId="41698A87" w14:textId="77777777" w:rsidR="00B14973" w:rsidRPr="00B14973"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jc w:val="left"/>
        <w:rPr>
          <w:rFonts w:ascii="Arial" w:hAnsi="Arial" w:cs="Arial"/>
          <w:sz w:val="20"/>
          <w:szCs w:val="20"/>
        </w:rPr>
      </w:pPr>
    </w:p>
    <w:p w14:paraId="6550DBB5" w14:textId="34D25AC1"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[Seismic Colorseal</w:t>
      </w:r>
      <w:r>
        <w:rPr>
          <w:rFonts w:ascii="Arial" w:hAnsi="Arial" w:cs="Arial"/>
          <w:color w:val="FF0000"/>
          <w:sz w:val="20"/>
          <w:szCs w:val="20"/>
        </w:rPr>
        <w:t xml:space="preserve"> - DS</w:t>
      </w:r>
      <w:r w:rsidRPr="00EF29BF">
        <w:rPr>
          <w:rFonts w:ascii="Arial" w:hAnsi="Arial" w:cs="Arial"/>
          <w:color w:val="FF0000"/>
          <w:sz w:val="20"/>
          <w:szCs w:val="20"/>
        </w:rPr>
        <w:t>.] [____.]</w:t>
      </w:r>
    </w:p>
    <w:p w14:paraId="04F071BD" w14:textId="77777777" w:rsidR="00B14973" w:rsidRPr="00B14973"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jc w:val="left"/>
        <w:rPr>
          <w:rFonts w:ascii="Arial" w:hAnsi="Arial" w:cs="Arial"/>
          <w:sz w:val="20"/>
          <w:szCs w:val="20"/>
        </w:rPr>
      </w:pPr>
    </w:p>
    <w:p w14:paraId="10084E01" w14:textId="7E3EA612"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B14973">
        <w:rPr>
          <w:rFonts w:ascii="Arial" w:hAnsi="Arial" w:cs="Arial"/>
          <w:sz w:val="20"/>
          <w:szCs w:val="20"/>
        </w:rPr>
        <w:t xml:space="preserve">Exterior Wall Joint Seals at </w:t>
      </w:r>
      <w:r w:rsidRPr="00B14973">
        <w:rPr>
          <w:rFonts w:ascii="Arial" w:hAnsi="Arial" w:cs="Arial"/>
          <w:color w:val="FF0000"/>
          <w:sz w:val="20"/>
          <w:szCs w:val="20"/>
        </w:rPr>
        <w:t>[____]</w:t>
      </w:r>
      <w:r w:rsidRPr="00B14973">
        <w:rPr>
          <w:rFonts w:ascii="Arial" w:hAnsi="Arial" w:cs="Arial"/>
          <w:sz w:val="20"/>
          <w:szCs w:val="20"/>
        </w:rPr>
        <w:t xml:space="preserve">: </w:t>
      </w:r>
      <w:r w:rsidRPr="00B14973">
        <w:rPr>
          <w:rFonts w:ascii="Arial" w:hAnsi="Arial" w:cs="Arial"/>
          <w:color w:val="FF0000"/>
          <w:sz w:val="20"/>
          <w:szCs w:val="20"/>
        </w:rPr>
        <w:t>[Emshield WFR1.] [____.]</w:t>
      </w:r>
    </w:p>
    <w:p w14:paraId="28682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EB69186" w14:textId="765253A1" w:rsidR="0078164B" w:rsidRPr="00B14973"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[Emshield WFR2.] [____.]</w:t>
      </w:r>
    </w:p>
    <w:p w14:paraId="1300EBE0" w14:textId="77777777" w:rsidR="00B14973" w:rsidRDefault="00B14973" w:rsidP="00B14973">
      <w:pPr>
        <w:pStyle w:val="ListParagraph"/>
        <w:rPr>
          <w:rFonts w:ascii="Arial" w:hAnsi="Arial" w:cs="Arial"/>
          <w:sz w:val="20"/>
          <w:szCs w:val="20"/>
        </w:rPr>
      </w:pPr>
    </w:p>
    <w:p w14:paraId="25659F6F" w14:textId="733EE87E"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[Emshield WFR</w:t>
      </w:r>
      <w:r>
        <w:rPr>
          <w:rFonts w:ascii="Arial" w:hAnsi="Arial" w:cs="Arial"/>
          <w:color w:val="FF0000"/>
          <w:sz w:val="20"/>
          <w:szCs w:val="20"/>
        </w:rPr>
        <w:t>3</w:t>
      </w:r>
      <w:r w:rsidRPr="00EF29BF">
        <w:rPr>
          <w:rFonts w:ascii="Arial" w:hAnsi="Arial" w:cs="Arial"/>
          <w:color w:val="FF0000"/>
          <w:sz w:val="20"/>
          <w:szCs w:val="20"/>
        </w:rPr>
        <w:t>.] [____.]</w:t>
      </w:r>
    </w:p>
    <w:p w14:paraId="4F6A1405" w14:textId="77777777" w:rsidR="00B14973" w:rsidRPr="00EF29BF"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46A21B7F" w14:textId="6EE3BE8C"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 xml:space="preserve">[Emshield </w:t>
      </w:r>
      <w:r>
        <w:rPr>
          <w:rFonts w:ascii="Arial" w:hAnsi="Arial" w:cs="Arial"/>
          <w:color w:val="FF0000"/>
          <w:sz w:val="20"/>
          <w:szCs w:val="20"/>
        </w:rPr>
        <w:t>SSW</w:t>
      </w:r>
      <w:r w:rsidRPr="00EF29BF">
        <w:rPr>
          <w:rFonts w:ascii="Arial" w:hAnsi="Arial" w:cs="Arial"/>
          <w:color w:val="FF0000"/>
          <w:sz w:val="20"/>
          <w:szCs w:val="20"/>
        </w:rPr>
        <w:t>2.] [____.]</w:t>
      </w:r>
    </w:p>
    <w:p w14:paraId="3211E304" w14:textId="77777777" w:rsidR="00B14973" w:rsidRPr="00EF29BF"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jc w:val="left"/>
        <w:rPr>
          <w:rFonts w:ascii="Arial" w:hAnsi="Arial" w:cs="Arial"/>
          <w:sz w:val="20"/>
          <w:szCs w:val="20"/>
        </w:rPr>
      </w:pPr>
    </w:p>
    <w:p w14:paraId="4F5F3855" w14:textId="2A392F99"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 xml:space="preserve">[Emshield </w:t>
      </w:r>
      <w:r>
        <w:rPr>
          <w:rFonts w:ascii="Arial" w:hAnsi="Arial" w:cs="Arial"/>
          <w:color w:val="FF0000"/>
          <w:sz w:val="20"/>
          <w:szCs w:val="20"/>
        </w:rPr>
        <w:t>Backerseal</w:t>
      </w:r>
      <w:r w:rsidRPr="00EF29BF">
        <w:rPr>
          <w:rFonts w:ascii="Arial" w:hAnsi="Arial" w:cs="Arial"/>
          <w:color w:val="FF0000"/>
          <w:sz w:val="20"/>
          <w:szCs w:val="20"/>
        </w:rPr>
        <w:t>.] [____.]</w:t>
      </w:r>
    </w:p>
    <w:p w14:paraId="7CF9A24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2187959C" w:rsidR="000D04E7"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sz w:val="20"/>
          <w:szCs w:val="20"/>
        </w:rPr>
      </w:pPr>
      <w:r w:rsidRPr="00EF29BF">
        <w:rPr>
          <w:rFonts w:ascii="Arial" w:hAnsi="Arial" w:cs="Arial"/>
          <w:sz w:val="20"/>
          <w:szCs w:val="20"/>
        </w:rPr>
        <w:t>END OF SECTION</w:t>
      </w:r>
      <w:bookmarkStart w:id="0" w:name="_GoBack"/>
      <w:bookmarkEnd w:id="0"/>
    </w:p>
    <w:p w14:paraId="6983518B" w14:textId="6DDC3376" w:rsidR="007F3326" w:rsidRDefault="007F3326"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p>
    <w:p w14:paraId="33AF1A46" w14:textId="5F8FB230" w:rsidR="007F3326" w:rsidRDefault="007F3326"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p>
    <w:p w14:paraId="26B3D593" w14:textId="5C151EB9" w:rsidR="007F3326" w:rsidRDefault="007F3326"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p>
    <w:p w14:paraId="3148937F" w14:textId="6445D38E" w:rsidR="007F3326" w:rsidRPr="00EF29BF" w:rsidRDefault="007F3326"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t>2-3-2021a</w:t>
      </w:r>
    </w:p>
    <w:sectPr w:rsidR="007F3326" w:rsidRPr="00EF29BF">
      <w:footerReference w:type="default" r:id="rId13"/>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F334" w14:textId="77777777" w:rsidR="0078164B" w:rsidRDefault="0078164B">
    <w:pPr>
      <w:widowControl/>
    </w:pPr>
  </w:p>
  <w:p w14:paraId="58E1E4C3" w14:textId="77777777" w:rsidR="0078164B" w:rsidRDefault="000D04E7">
    <w:pPr>
      <w:widowControl/>
      <w:tabs>
        <w:tab w:val="center" w:pos="5040"/>
        <w:tab w:val="right" w:pos="10078"/>
      </w:tabs>
      <w:rPr>
        <w:rFonts w:ascii="Arial" w:hAnsi="Arial" w:cs="Arial"/>
        <w:sz w:val="20"/>
        <w:szCs w:val="20"/>
      </w:rPr>
    </w:pPr>
    <w:r>
      <w:rPr>
        <w:rFonts w:ascii="Arial" w:hAnsi="Arial" w:cs="Arial"/>
        <w:sz w:val="20"/>
        <w:szCs w:val="20"/>
      </w:rPr>
      <w:t>Emseal Joint Systems, Ltd.</w:t>
    </w:r>
    <w:r>
      <w:rPr>
        <w:rFonts w:ascii="Arial" w:hAnsi="Arial" w:cs="Arial"/>
        <w:sz w:val="20"/>
        <w:szCs w:val="20"/>
      </w:rPr>
      <w:tab/>
      <w:t>07 91 00-</w:t>
    </w:r>
    <w:r>
      <w:rPr>
        <w:rFonts w:ascii="Arial" w:hAnsi="Arial" w:cs="Arial"/>
        <w:sz w:val="20"/>
        <w:szCs w:val="20"/>
      </w:rPr>
      <w:pgNum/>
    </w:r>
    <w:r>
      <w:rPr>
        <w:rFonts w:ascii="Arial" w:hAnsi="Arial" w:cs="Arial"/>
        <w:sz w:val="20"/>
        <w:szCs w:val="20"/>
      </w:rPr>
      <w:tab/>
      <w:t>Exterior Wall Joint Seals</w:t>
    </w:r>
  </w:p>
  <w:p w14:paraId="6D11E2A1" w14:textId="42C52E22" w:rsidR="0078164B" w:rsidRDefault="007F3326">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02/03/2021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5507B"/>
    <w:rsid w:val="0007233D"/>
    <w:rsid w:val="000D04E7"/>
    <w:rsid w:val="00346F26"/>
    <w:rsid w:val="00373970"/>
    <w:rsid w:val="00437889"/>
    <w:rsid w:val="004C30A8"/>
    <w:rsid w:val="00575EBD"/>
    <w:rsid w:val="00646EA7"/>
    <w:rsid w:val="006961A4"/>
    <w:rsid w:val="0078164B"/>
    <w:rsid w:val="007F3326"/>
    <w:rsid w:val="007F6E5A"/>
    <w:rsid w:val="00845164"/>
    <w:rsid w:val="0088511B"/>
    <w:rsid w:val="00B14973"/>
    <w:rsid w:val="00B81480"/>
    <w:rsid w:val="00CE52E5"/>
    <w:rsid w:val="00E07B1B"/>
    <w:rsid w:val="00ED7B03"/>
    <w:rsid w:val="00EF29BF"/>
    <w:rsid w:val="00F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hyperlink" Target="http://www.usa.si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2212</Words>
  <Characters>14955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Dennis Callahan</cp:lastModifiedBy>
  <cp:revision>7</cp:revision>
  <dcterms:created xsi:type="dcterms:W3CDTF">2020-11-16T13:26:00Z</dcterms:created>
  <dcterms:modified xsi:type="dcterms:W3CDTF">2021-02-04T00:47:00Z</dcterms:modified>
</cp:coreProperties>
</file>