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C4E1" w14:textId="77777777" w:rsidR="0006607A" w:rsidRDefault="0006607A" w:rsidP="0006607A">
      <w:pPr>
        <w:rPr>
          <w:sz w:val="13"/>
          <w:szCs w:val="13"/>
        </w:rPr>
      </w:pPr>
    </w:p>
    <w:p w14:paraId="3A62A7C2" w14:textId="77777777" w:rsidR="00A57E2A" w:rsidRDefault="00A57E2A" w:rsidP="0006607A">
      <w:pPr>
        <w:rPr>
          <w:sz w:val="13"/>
          <w:szCs w:val="13"/>
        </w:rPr>
      </w:pPr>
    </w:p>
    <w:p w14:paraId="75CA83E8" w14:textId="77777777" w:rsidR="00A57E2A" w:rsidRPr="00A57E2A" w:rsidRDefault="00A57E2A" w:rsidP="00A57E2A">
      <w:pPr>
        <w:jc w:val="right"/>
        <w:rPr>
          <w:rFonts w:ascii="Oswald SemiBold" w:hAnsi="Oswald SemiBold"/>
          <w:b/>
          <w:bCs/>
          <w:color w:val="000000" w:themeColor="text1"/>
          <w:sz w:val="44"/>
          <w:szCs w:val="18"/>
        </w:rPr>
      </w:pPr>
      <w:r>
        <w:rPr>
          <w:rFonts w:ascii="Times New Roman" w:hAnsi="Times New Roman" w:cs="Times New Roman"/>
          <w:noProof/>
        </w:rPr>
        <w:drawing>
          <wp:anchor distT="0" distB="0" distL="114300" distR="114300" simplePos="0" relativeHeight="251663360" behindDoc="1" locked="0" layoutInCell="1" allowOverlap="1" wp14:anchorId="7732D379" wp14:editId="73E7CD47">
            <wp:simplePos x="0" y="0"/>
            <wp:positionH relativeFrom="column">
              <wp:posOffset>0</wp:posOffset>
            </wp:positionH>
            <wp:positionV relativeFrom="paragraph">
              <wp:posOffset>2540</wp:posOffset>
            </wp:positionV>
            <wp:extent cx="698500" cy="609600"/>
            <wp:effectExtent l="0" t="0" r="635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500" cy="609600"/>
                    </a:xfrm>
                    <a:prstGeom prst="rect">
                      <a:avLst/>
                    </a:prstGeom>
                    <a:noFill/>
                    <a:ln>
                      <a:noFill/>
                    </a:ln>
                  </pic:spPr>
                </pic:pic>
              </a:graphicData>
            </a:graphic>
          </wp:anchor>
        </w:drawing>
      </w:r>
      <w:r w:rsidR="00F15D65">
        <w:rPr>
          <w:rFonts w:ascii="Oswald SemiBold" w:hAnsi="Oswald SemiBold" w:cs="Oswald SemiBold"/>
          <w:bCs/>
          <w:color w:val="231F20"/>
          <w:sz w:val="56"/>
          <w:szCs w:val="56"/>
        </w:rPr>
        <w:t>MINERAL WOOL INSULATION</w:t>
      </w:r>
    </w:p>
    <w:p w14:paraId="75335197" w14:textId="77777777" w:rsidR="00A57E2A" w:rsidRPr="00A57E2A" w:rsidRDefault="00A57E2A" w:rsidP="00A57E2A">
      <w:pPr>
        <w:jc w:val="right"/>
        <w:rPr>
          <w:rFonts w:ascii="Roboto" w:hAnsi="Roboto"/>
          <w:b/>
          <w:bCs/>
          <w:color w:val="D8117D"/>
          <w:szCs w:val="18"/>
        </w:rPr>
      </w:pPr>
      <w:r w:rsidRPr="00A57E2A">
        <w:rPr>
          <w:rFonts w:ascii="Roboto" w:hAnsi="Roboto"/>
          <w:b/>
          <w:bCs/>
          <w:color w:val="000000" w:themeColor="text1"/>
          <w:szCs w:val="18"/>
        </w:rPr>
        <w:t xml:space="preserve">Guide Specification </w:t>
      </w:r>
      <w:r w:rsidRPr="00A57E2A">
        <w:rPr>
          <w:rFonts w:ascii="Roboto" w:hAnsi="Roboto"/>
          <w:b/>
          <w:bCs/>
          <w:color w:val="D8117D"/>
          <w:szCs w:val="18"/>
        </w:rPr>
        <w:t xml:space="preserve">Section 07 21 </w:t>
      </w:r>
      <w:r w:rsidR="00CB7BD2">
        <w:rPr>
          <w:rFonts w:ascii="Roboto" w:hAnsi="Roboto"/>
          <w:b/>
          <w:bCs/>
          <w:color w:val="D8117D"/>
          <w:szCs w:val="18"/>
        </w:rPr>
        <w:t>00</w:t>
      </w:r>
    </w:p>
    <w:p w14:paraId="4CCE06DD" w14:textId="77777777" w:rsidR="00A57E2A" w:rsidRPr="0053515C" w:rsidRDefault="0053515C" w:rsidP="00A57E2A">
      <w:pPr>
        <w:jc w:val="right"/>
        <w:rPr>
          <w:rFonts w:ascii="Roboto" w:hAnsi="Roboto"/>
          <w:b/>
          <w:bCs/>
          <w:color w:val="FF0000"/>
          <w:szCs w:val="18"/>
        </w:rPr>
      </w:pPr>
      <w:r>
        <w:rPr>
          <w:rFonts w:ascii="Roboto" w:hAnsi="Roboto"/>
          <w:b/>
          <w:bCs/>
          <w:color w:val="D8117D"/>
          <w:szCs w:val="18"/>
        </w:rPr>
        <w:t>Mineral Wool Insulation</w:t>
      </w:r>
    </w:p>
    <w:p w14:paraId="16EA339D" w14:textId="77777777" w:rsidR="00A57E2A" w:rsidRDefault="00A57E2A" w:rsidP="0006607A">
      <w:pPr>
        <w:pBdr>
          <w:bottom w:val="single" w:sz="6" w:space="1" w:color="auto"/>
        </w:pBdr>
        <w:rPr>
          <w:sz w:val="13"/>
          <w:szCs w:val="13"/>
        </w:rPr>
      </w:pPr>
    </w:p>
    <w:p w14:paraId="31CAD405" w14:textId="77777777" w:rsidR="00A57E2A" w:rsidRDefault="00A57E2A" w:rsidP="00C26812">
      <w:pPr>
        <w:rPr>
          <w:sz w:val="13"/>
          <w:szCs w:val="13"/>
        </w:rPr>
      </w:pPr>
    </w:p>
    <w:p w14:paraId="4D349051" w14:textId="77777777" w:rsidR="00A57E2A" w:rsidRPr="00774789" w:rsidRDefault="00A57E2A" w:rsidP="00C26812">
      <w:pPr>
        <w:rPr>
          <w:rFonts w:ascii="Roboto Light" w:hAnsi="Roboto Light"/>
          <w:sz w:val="13"/>
          <w:szCs w:val="13"/>
        </w:rPr>
      </w:pPr>
    </w:p>
    <w:p w14:paraId="74915EB8" w14:textId="77777777" w:rsidR="00C26812" w:rsidRPr="00774789" w:rsidRDefault="00BF4695" w:rsidP="00522E2B">
      <w:pPr>
        <w:pStyle w:val="BasicParagraph"/>
        <w:spacing w:line="240" w:lineRule="auto"/>
        <w:rPr>
          <w:rFonts w:ascii="Roboto Light" w:hAnsi="Roboto Light" w:cs="Roboto Light"/>
          <w:sz w:val="16"/>
          <w:szCs w:val="16"/>
        </w:rPr>
      </w:pPr>
      <w:r w:rsidRPr="00774789">
        <w:rPr>
          <w:rFonts w:ascii="Roboto Light" w:hAnsi="Roboto Light"/>
          <w:b/>
          <w:bCs/>
          <w:sz w:val="18"/>
          <w:szCs w:val="18"/>
        </w:rPr>
        <w:t>SPECIFIER</w:t>
      </w:r>
      <w:r w:rsidR="00D11EF4">
        <w:rPr>
          <w:rFonts w:ascii="Roboto Light" w:hAnsi="Roboto Light"/>
          <w:b/>
          <w:bCs/>
          <w:sz w:val="18"/>
          <w:szCs w:val="18"/>
        </w:rPr>
        <w:t>’</w:t>
      </w:r>
      <w:r w:rsidRPr="00774789">
        <w:rPr>
          <w:rFonts w:ascii="Roboto Light" w:hAnsi="Roboto Light"/>
          <w:b/>
          <w:bCs/>
          <w:sz w:val="18"/>
          <w:szCs w:val="18"/>
        </w:rPr>
        <w:t>S</w:t>
      </w:r>
      <w:r w:rsidR="00C26812" w:rsidRPr="00774789">
        <w:rPr>
          <w:rFonts w:ascii="Roboto Light" w:hAnsi="Roboto Light"/>
          <w:b/>
          <w:bCs/>
          <w:sz w:val="18"/>
          <w:szCs w:val="18"/>
        </w:rPr>
        <w:t xml:space="preserve"> RESPONSIBILITY:</w:t>
      </w:r>
      <w:r w:rsidR="00C26812" w:rsidRPr="00774789">
        <w:rPr>
          <w:rFonts w:ascii="Roboto Light" w:hAnsi="Roboto Light"/>
          <w:sz w:val="18"/>
          <w:szCs w:val="18"/>
        </w:rPr>
        <w:t xml:space="preserve"> </w:t>
      </w:r>
      <w:r w:rsidR="00522E2B" w:rsidRPr="00774789">
        <w:rPr>
          <w:rFonts w:ascii="Roboto Light" w:hAnsi="Roboto Light" w:cs="Roboto Light"/>
          <w:sz w:val="18"/>
          <w:szCs w:val="18"/>
        </w:rPr>
        <w:t xml:space="preserve">This is a general specification guide, intended to be used by experienced construction professionals, in conjunction with good construction practice and professional judgment. This guide is to aid in the creation of a complete building specification that is to be fully reviewed and edited by the </w:t>
      </w:r>
      <w:r w:rsidR="00C81790" w:rsidRPr="00774789">
        <w:rPr>
          <w:rFonts w:ascii="Roboto Light" w:hAnsi="Roboto Light" w:cs="Roboto Light"/>
          <w:sz w:val="18"/>
          <w:szCs w:val="18"/>
        </w:rPr>
        <w:t>project architect or engineer of record</w:t>
      </w:r>
      <w:r w:rsidR="00522E2B" w:rsidRPr="00774789">
        <w:rPr>
          <w:rFonts w:ascii="Roboto Light" w:hAnsi="Roboto Light" w:cs="Roboto Light"/>
          <w:sz w:val="18"/>
          <w:szCs w:val="18"/>
        </w:rPr>
        <w:t>. Sections of this guide should be included, edited, or omitted based on the requirements of a specific project. It is the responsibility of both the specifier and the purchaser to determine if a product or system is suitable for its intended use. Neither Owens Corning, nor any of its subsidiary or affiliated companies, assume any responsibility for the content of this specification guide relative to actual projects and specifically disclaim any and all liability for any errors or omissions in design, detail, structural capability, attachment details, shop drawings</w:t>
      </w:r>
      <w:r w:rsidR="008E03F9">
        <w:rPr>
          <w:rFonts w:ascii="Roboto Light" w:hAnsi="Roboto Light" w:cs="Roboto Light"/>
          <w:sz w:val="18"/>
          <w:szCs w:val="18"/>
        </w:rPr>
        <w:t>,</w:t>
      </w:r>
      <w:r w:rsidR="00522E2B" w:rsidRPr="00774789">
        <w:rPr>
          <w:rFonts w:ascii="Roboto Light" w:hAnsi="Roboto Light" w:cs="Roboto Light"/>
          <w:sz w:val="18"/>
          <w:szCs w:val="18"/>
        </w:rPr>
        <w:t xml:space="preserve"> or other construction</w:t>
      </w:r>
      <w:r w:rsidR="008E03F9">
        <w:rPr>
          <w:rFonts w:ascii="Roboto Light" w:hAnsi="Roboto Light" w:cs="Roboto Light"/>
          <w:sz w:val="18"/>
          <w:szCs w:val="18"/>
        </w:rPr>
        <w:t>-</w:t>
      </w:r>
      <w:r w:rsidR="00522E2B" w:rsidRPr="00774789">
        <w:rPr>
          <w:rFonts w:ascii="Roboto Light" w:hAnsi="Roboto Light" w:cs="Roboto Light"/>
          <w:sz w:val="18"/>
          <w:szCs w:val="18"/>
        </w:rPr>
        <w:t>related details, whether based upon the information provided by Owens Corning or otherwise</w:t>
      </w:r>
      <w:r w:rsidR="00D03BD5">
        <w:rPr>
          <w:rFonts w:ascii="Roboto Light" w:hAnsi="Roboto Light" w:cs="Roboto Light"/>
          <w:sz w:val="18"/>
          <w:szCs w:val="18"/>
        </w:rPr>
        <w:t>.</w:t>
      </w:r>
    </w:p>
    <w:p w14:paraId="07EBBD3F" w14:textId="77777777" w:rsidR="00C26812" w:rsidRPr="00774789" w:rsidRDefault="00C26812" w:rsidP="00C26812">
      <w:pPr>
        <w:pStyle w:val="BodyText"/>
        <w:kinsoku w:val="0"/>
        <w:overflowPunct w:val="0"/>
        <w:spacing w:before="6"/>
      </w:pPr>
    </w:p>
    <w:p w14:paraId="79C7CBDC" w14:textId="77777777" w:rsidR="00AE0F21" w:rsidRPr="00464371" w:rsidRDefault="00266C34" w:rsidP="00266C34">
      <w:pPr>
        <w:pStyle w:val="BodyText"/>
        <w:kinsoku w:val="0"/>
        <w:overflowPunct w:val="0"/>
        <w:spacing w:before="6"/>
        <w:rPr>
          <w:rFonts w:ascii="Times New Roman" w:hAnsi="Times New Roman"/>
          <w:b/>
          <w:bCs/>
          <w:color w:val="D8117D"/>
          <w:sz w:val="22"/>
        </w:rPr>
      </w:pPr>
      <w:r w:rsidRPr="00464371">
        <w:rPr>
          <w:rFonts w:ascii="Times New Roman" w:hAnsi="Times New Roman"/>
          <w:b/>
          <w:bCs/>
          <w:color w:val="D8117D"/>
          <w:sz w:val="22"/>
        </w:rPr>
        <w:t>SECTION 07 2</w:t>
      </w:r>
      <w:r w:rsidR="00522E2B" w:rsidRPr="00464371">
        <w:rPr>
          <w:rFonts w:ascii="Times New Roman" w:hAnsi="Times New Roman"/>
          <w:b/>
          <w:bCs/>
          <w:color w:val="D8117D"/>
          <w:sz w:val="22"/>
        </w:rPr>
        <w:t>1</w:t>
      </w:r>
      <w:r w:rsidRPr="00464371">
        <w:rPr>
          <w:rFonts w:ascii="Times New Roman" w:hAnsi="Times New Roman"/>
          <w:b/>
          <w:bCs/>
          <w:color w:val="D8117D"/>
          <w:sz w:val="22"/>
        </w:rPr>
        <w:t xml:space="preserve"> </w:t>
      </w:r>
      <w:r w:rsidR="00CB7BD2" w:rsidRPr="00464371">
        <w:rPr>
          <w:rFonts w:ascii="Times New Roman" w:hAnsi="Times New Roman"/>
          <w:b/>
          <w:bCs/>
          <w:color w:val="D8117D"/>
          <w:sz w:val="22"/>
        </w:rPr>
        <w:t>00</w:t>
      </w:r>
    </w:p>
    <w:p w14:paraId="00E4BD0C" w14:textId="77777777" w:rsidR="00266C34" w:rsidRPr="00464371" w:rsidRDefault="00AE0F21" w:rsidP="00266C34">
      <w:pPr>
        <w:pStyle w:val="BodyText"/>
        <w:kinsoku w:val="0"/>
        <w:overflowPunct w:val="0"/>
        <w:spacing w:before="6"/>
        <w:rPr>
          <w:rFonts w:ascii="Times New Roman" w:hAnsi="Times New Roman"/>
          <w:b/>
          <w:bCs/>
          <w:color w:val="D8117D"/>
          <w:sz w:val="22"/>
        </w:rPr>
      </w:pPr>
      <w:r w:rsidRPr="00464371">
        <w:rPr>
          <w:rFonts w:ascii="Times New Roman" w:hAnsi="Times New Roman"/>
          <w:b/>
          <w:bCs/>
          <w:color w:val="D8117D"/>
          <w:sz w:val="22"/>
        </w:rPr>
        <w:t>MINER</w:t>
      </w:r>
      <w:r w:rsidR="00E7127C" w:rsidRPr="00464371">
        <w:rPr>
          <w:rFonts w:ascii="Times New Roman" w:hAnsi="Times New Roman"/>
          <w:b/>
          <w:bCs/>
          <w:color w:val="D8117D"/>
          <w:sz w:val="22"/>
        </w:rPr>
        <w:t>AL</w:t>
      </w:r>
      <w:r w:rsidRPr="00464371">
        <w:rPr>
          <w:rFonts w:ascii="Times New Roman" w:hAnsi="Times New Roman"/>
          <w:b/>
          <w:bCs/>
          <w:color w:val="D8117D"/>
          <w:sz w:val="22"/>
        </w:rPr>
        <w:t xml:space="preserve"> WOOL </w:t>
      </w:r>
      <w:r w:rsidR="00266C34" w:rsidRPr="00464371">
        <w:rPr>
          <w:rFonts w:ascii="Times New Roman" w:hAnsi="Times New Roman"/>
          <w:b/>
          <w:bCs/>
          <w:color w:val="D8117D"/>
          <w:sz w:val="22"/>
        </w:rPr>
        <w:t>INSULATION</w:t>
      </w:r>
    </w:p>
    <w:p w14:paraId="62352E3A" w14:textId="77777777" w:rsidR="00CB7BD2" w:rsidRPr="00464371" w:rsidRDefault="00CB7BD2" w:rsidP="007A0AC7">
      <w:pPr>
        <w:pStyle w:val="BodyText"/>
        <w:kinsoku w:val="0"/>
        <w:overflowPunct w:val="0"/>
        <w:spacing w:before="6"/>
        <w:rPr>
          <w:rFonts w:ascii="Times New Roman" w:hAnsi="Times New Roman"/>
          <w:b/>
          <w:bCs/>
          <w:color w:val="D8117D"/>
          <w:sz w:val="22"/>
        </w:rPr>
      </w:pPr>
    </w:p>
    <w:p w14:paraId="2D3B621B" w14:textId="77777777" w:rsidR="007A0AC7" w:rsidRPr="00AE03A1" w:rsidRDefault="00C26812" w:rsidP="007A0AC7">
      <w:pPr>
        <w:pStyle w:val="BodyText"/>
        <w:kinsoku w:val="0"/>
        <w:overflowPunct w:val="0"/>
        <w:spacing w:before="6"/>
        <w:rPr>
          <w:rFonts w:ascii="Times New Roman" w:hAnsi="Times New Roman"/>
          <w:b/>
          <w:bCs/>
          <w:color w:val="000000" w:themeColor="text1"/>
          <w:sz w:val="22"/>
        </w:rPr>
      </w:pPr>
      <w:r w:rsidRPr="00AE03A1">
        <w:rPr>
          <w:rFonts w:ascii="Times New Roman" w:hAnsi="Times New Roman"/>
          <w:b/>
          <w:bCs/>
          <w:color w:val="000000" w:themeColor="text1"/>
          <w:sz w:val="22"/>
        </w:rPr>
        <w:t xml:space="preserve">PART 1 </w:t>
      </w:r>
      <w:r w:rsidR="00774789" w:rsidRPr="00AE03A1">
        <w:rPr>
          <w:rFonts w:ascii="Times New Roman" w:hAnsi="Times New Roman"/>
          <w:b/>
          <w:bCs/>
          <w:color w:val="000000" w:themeColor="text1"/>
          <w:sz w:val="22"/>
        </w:rPr>
        <w:t>-</w:t>
      </w:r>
      <w:r w:rsidRPr="00AE03A1">
        <w:rPr>
          <w:rFonts w:ascii="Times New Roman" w:hAnsi="Times New Roman"/>
          <w:b/>
          <w:bCs/>
          <w:color w:val="000000" w:themeColor="text1"/>
          <w:sz w:val="22"/>
        </w:rPr>
        <w:t xml:space="preserve"> GENERAL</w:t>
      </w:r>
    </w:p>
    <w:p w14:paraId="5A2F6E7D" w14:textId="77777777" w:rsidR="007A0AC7" w:rsidRPr="00AE03A1" w:rsidRDefault="007A0AC7" w:rsidP="007A0AC7">
      <w:pPr>
        <w:pStyle w:val="BodyText"/>
        <w:kinsoku w:val="0"/>
        <w:overflowPunct w:val="0"/>
        <w:spacing w:before="6"/>
        <w:rPr>
          <w:rFonts w:ascii="Times New Roman" w:hAnsi="Times New Roman"/>
          <w:color w:val="000000" w:themeColor="text1"/>
          <w:sz w:val="22"/>
        </w:rPr>
      </w:pPr>
    </w:p>
    <w:p w14:paraId="68AE9297" w14:textId="77777777" w:rsidR="00CC7834" w:rsidRPr="00AE03A1" w:rsidRDefault="003B6F0E" w:rsidP="00CC7834">
      <w:pPr>
        <w:pStyle w:val="BodyText"/>
        <w:kinsoku w:val="0"/>
        <w:overflowPunct w:val="0"/>
        <w:spacing w:before="6"/>
        <w:rPr>
          <w:rFonts w:ascii="Times New Roman" w:hAnsi="Times New Roman"/>
          <w:bCs/>
          <w:color w:val="000000" w:themeColor="text1"/>
          <w:sz w:val="22"/>
        </w:rPr>
      </w:pPr>
      <w:r w:rsidRPr="00AE03A1">
        <w:rPr>
          <w:rFonts w:ascii="Times New Roman" w:hAnsi="Times New Roman"/>
          <w:b/>
          <w:bCs/>
          <w:color w:val="000000" w:themeColor="text1"/>
          <w:sz w:val="22"/>
        </w:rPr>
        <w:t>1.1</w:t>
      </w:r>
      <w:r w:rsidRPr="00AE03A1">
        <w:rPr>
          <w:rFonts w:ascii="Times New Roman" w:hAnsi="Times New Roman"/>
          <w:b/>
          <w:bCs/>
          <w:color w:val="000000" w:themeColor="text1"/>
          <w:sz w:val="22"/>
        </w:rPr>
        <w:tab/>
      </w:r>
      <w:r w:rsidR="00C26812" w:rsidRPr="00AE03A1">
        <w:rPr>
          <w:rFonts w:ascii="Times New Roman" w:hAnsi="Times New Roman"/>
          <w:b/>
          <w:bCs/>
          <w:color w:val="000000" w:themeColor="text1"/>
          <w:sz w:val="22"/>
        </w:rPr>
        <w:t>SUMMARY</w:t>
      </w:r>
    </w:p>
    <w:p w14:paraId="0C3A9B40" w14:textId="77777777" w:rsidR="00C26812" w:rsidRPr="00AE03A1" w:rsidRDefault="00AE03A1" w:rsidP="00890F80">
      <w:pPr>
        <w:pStyle w:val="BodyText"/>
        <w:numPr>
          <w:ilvl w:val="0"/>
          <w:numId w:val="6"/>
        </w:numPr>
        <w:kinsoku w:val="0"/>
        <w:overflowPunct w:val="0"/>
        <w:spacing w:before="6"/>
        <w:rPr>
          <w:rFonts w:ascii="Times New Roman" w:hAnsi="Times New Roman"/>
          <w:bCs/>
          <w:color w:val="000000" w:themeColor="text1"/>
          <w:sz w:val="22"/>
        </w:rPr>
      </w:pPr>
      <w:r w:rsidRPr="00AE03A1">
        <w:rPr>
          <w:rFonts w:ascii="Times New Roman" w:hAnsi="Times New Roman"/>
          <w:color w:val="231F20"/>
          <w:sz w:val="22"/>
        </w:rPr>
        <w:t>Section Includes:  M</w:t>
      </w:r>
      <w:r w:rsidR="00CB2004" w:rsidRPr="00AE03A1">
        <w:rPr>
          <w:rFonts w:ascii="Times New Roman" w:hAnsi="Times New Roman"/>
          <w:color w:val="231F20"/>
          <w:sz w:val="22"/>
        </w:rPr>
        <w:t>ineral wool insulation for the following applications</w:t>
      </w:r>
      <w:r>
        <w:rPr>
          <w:rFonts w:ascii="Times New Roman" w:hAnsi="Times New Roman"/>
          <w:color w:val="231F20"/>
          <w:sz w:val="22"/>
        </w:rPr>
        <w:t>.</w:t>
      </w:r>
    </w:p>
    <w:p w14:paraId="3F62AB69" w14:textId="77777777" w:rsidR="00CB2004" w:rsidRPr="00AE03A1" w:rsidRDefault="00CB2004" w:rsidP="00890F80">
      <w:pPr>
        <w:pStyle w:val="ListParagraph"/>
        <w:numPr>
          <w:ilvl w:val="0"/>
          <w:numId w:val="7"/>
        </w:numPr>
        <w:kinsoku w:val="0"/>
        <w:overflowPunct w:val="0"/>
        <w:rPr>
          <w:rFonts w:ascii="Times New Roman" w:hAnsi="Times New Roman"/>
          <w:sz w:val="22"/>
          <w:szCs w:val="22"/>
        </w:rPr>
      </w:pPr>
      <w:r w:rsidRPr="00AE03A1">
        <w:rPr>
          <w:rFonts w:ascii="Times New Roman" w:hAnsi="Times New Roman"/>
          <w:color w:val="231F20"/>
          <w:sz w:val="22"/>
          <w:szCs w:val="18"/>
        </w:rPr>
        <w:t>Thermal and acoustical insulation</w:t>
      </w:r>
      <w:r w:rsidR="005F2441" w:rsidRPr="00AE03A1">
        <w:rPr>
          <w:rFonts w:ascii="Times New Roman" w:hAnsi="Times New Roman"/>
          <w:color w:val="231F20"/>
          <w:sz w:val="22"/>
          <w:szCs w:val="18"/>
        </w:rPr>
        <w:t>.</w:t>
      </w:r>
    </w:p>
    <w:p w14:paraId="4756A7B9" w14:textId="77777777" w:rsidR="008C2E65" w:rsidRPr="00AE03A1" w:rsidRDefault="008C2E65" w:rsidP="00890F80">
      <w:pPr>
        <w:pStyle w:val="ListParagraph"/>
        <w:numPr>
          <w:ilvl w:val="0"/>
          <w:numId w:val="7"/>
        </w:numPr>
        <w:kinsoku w:val="0"/>
        <w:overflowPunct w:val="0"/>
        <w:rPr>
          <w:rFonts w:ascii="Times New Roman" w:hAnsi="Times New Roman"/>
          <w:sz w:val="22"/>
          <w:szCs w:val="22"/>
        </w:rPr>
      </w:pPr>
      <w:r w:rsidRPr="00AE03A1">
        <w:rPr>
          <w:rFonts w:ascii="Times New Roman" w:hAnsi="Times New Roman"/>
          <w:sz w:val="22"/>
          <w:szCs w:val="22"/>
        </w:rPr>
        <w:t>Rainscreen/cavity wall continuous insulation.</w:t>
      </w:r>
    </w:p>
    <w:p w14:paraId="626D301C" w14:textId="77777777" w:rsidR="00CC3EF2" w:rsidRPr="00AE03A1" w:rsidRDefault="00BA1B2F" w:rsidP="00890F80">
      <w:pPr>
        <w:pStyle w:val="ListParagraph"/>
        <w:numPr>
          <w:ilvl w:val="0"/>
          <w:numId w:val="7"/>
        </w:numPr>
        <w:kinsoku w:val="0"/>
        <w:overflowPunct w:val="0"/>
        <w:rPr>
          <w:rFonts w:ascii="Times New Roman" w:hAnsi="Times New Roman"/>
          <w:sz w:val="22"/>
          <w:szCs w:val="22"/>
        </w:rPr>
      </w:pPr>
      <w:r w:rsidRPr="00AE03A1">
        <w:rPr>
          <w:rFonts w:ascii="Times New Roman" w:hAnsi="Times New Roman"/>
          <w:color w:val="231F20"/>
          <w:sz w:val="22"/>
          <w:szCs w:val="18"/>
        </w:rPr>
        <w:t>Multi-purpose thermal and acoustical insulation product used where fire</w:t>
      </w:r>
      <w:r w:rsidR="004F550E" w:rsidRPr="00AE03A1">
        <w:rPr>
          <w:rFonts w:ascii="Times New Roman" w:hAnsi="Times New Roman"/>
          <w:color w:val="231F20"/>
          <w:sz w:val="22"/>
          <w:szCs w:val="18"/>
        </w:rPr>
        <w:t>-</w:t>
      </w:r>
      <w:r w:rsidRPr="00AE03A1">
        <w:rPr>
          <w:rFonts w:ascii="Times New Roman" w:hAnsi="Times New Roman"/>
          <w:color w:val="231F20"/>
          <w:sz w:val="22"/>
          <w:szCs w:val="18"/>
        </w:rPr>
        <w:t>rated assembly is not required</w:t>
      </w:r>
      <w:r w:rsidR="00CC3EF2" w:rsidRPr="00AE03A1">
        <w:rPr>
          <w:rFonts w:ascii="Times New Roman" w:hAnsi="Times New Roman"/>
          <w:color w:val="231F20"/>
          <w:sz w:val="22"/>
          <w:szCs w:val="18"/>
        </w:rPr>
        <w:t>.</w:t>
      </w:r>
    </w:p>
    <w:p w14:paraId="11DB7C17" w14:textId="77777777" w:rsidR="00BA1B2F" w:rsidRPr="00AE03A1" w:rsidRDefault="00BA1B2F" w:rsidP="00890F80">
      <w:pPr>
        <w:pStyle w:val="ListParagraph"/>
        <w:numPr>
          <w:ilvl w:val="0"/>
          <w:numId w:val="7"/>
        </w:numPr>
        <w:kinsoku w:val="0"/>
        <w:overflowPunct w:val="0"/>
        <w:rPr>
          <w:rFonts w:ascii="Times New Roman" w:hAnsi="Times New Roman"/>
          <w:sz w:val="22"/>
          <w:szCs w:val="22"/>
        </w:rPr>
      </w:pPr>
      <w:r w:rsidRPr="00AE03A1">
        <w:rPr>
          <w:rFonts w:ascii="Times New Roman" w:hAnsi="Times New Roman"/>
          <w:color w:val="231F20"/>
          <w:sz w:val="22"/>
          <w:szCs w:val="18"/>
        </w:rPr>
        <w:t>Acoustical insulation for fire</w:t>
      </w:r>
      <w:r w:rsidR="004F550E" w:rsidRPr="00AE03A1">
        <w:rPr>
          <w:rFonts w:ascii="Times New Roman" w:hAnsi="Times New Roman"/>
          <w:color w:val="231F20"/>
          <w:sz w:val="22"/>
          <w:szCs w:val="18"/>
        </w:rPr>
        <w:t>-</w:t>
      </w:r>
      <w:r w:rsidRPr="00AE03A1">
        <w:rPr>
          <w:rFonts w:ascii="Times New Roman" w:hAnsi="Times New Roman"/>
          <w:color w:val="231F20"/>
          <w:sz w:val="22"/>
          <w:szCs w:val="18"/>
        </w:rPr>
        <w:t>rated interior partition walls and ceilings, unfaced.</w:t>
      </w:r>
    </w:p>
    <w:p w14:paraId="2C3430A2" w14:textId="77777777" w:rsidR="00CB2004" w:rsidRPr="00AE03A1" w:rsidRDefault="00CB2004" w:rsidP="00890F80">
      <w:pPr>
        <w:pStyle w:val="ListParagraph"/>
        <w:numPr>
          <w:ilvl w:val="0"/>
          <w:numId w:val="7"/>
        </w:numPr>
        <w:kinsoku w:val="0"/>
        <w:overflowPunct w:val="0"/>
        <w:rPr>
          <w:rFonts w:ascii="Times New Roman" w:hAnsi="Times New Roman"/>
          <w:sz w:val="22"/>
          <w:szCs w:val="22"/>
        </w:rPr>
      </w:pPr>
      <w:r w:rsidRPr="00AE03A1">
        <w:rPr>
          <w:rFonts w:ascii="Times New Roman" w:hAnsi="Times New Roman"/>
          <w:color w:val="231F20"/>
          <w:sz w:val="22"/>
          <w:szCs w:val="18"/>
        </w:rPr>
        <w:t>Perimeter fire</w:t>
      </w:r>
      <w:r w:rsidR="007F7DD9" w:rsidRPr="00AE03A1">
        <w:rPr>
          <w:rFonts w:ascii="Times New Roman" w:hAnsi="Times New Roman"/>
          <w:color w:val="231F20"/>
          <w:sz w:val="22"/>
          <w:szCs w:val="18"/>
        </w:rPr>
        <w:t>-</w:t>
      </w:r>
      <w:r w:rsidRPr="00AE03A1">
        <w:rPr>
          <w:rFonts w:ascii="Times New Roman" w:hAnsi="Times New Roman"/>
          <w:color w:val="231F20"/>
          <w:sz w:val="22"/>
          <w:szCs w:val="18"/>
        </w:rPr>
        <w:t>containment systems.</w:t>
      </w:r>
    </w:p>
    <w:p w14:paraId="693A8C1E" w14:textId="43E068CA" w:rsidR="00CB2004" w:rsidRPr="00AE03A1" w:rsidRDefault="00CB2004" w:rsidP="00890F80">
      <w:pPr>
        <w:pStyle w:val="ListParagraph"/>
        <w:numPr>
          <w:ilvl w:val="0"/>
          <w:numId w:val="7"/>
        </w:numPr>
        <w:kinsoku w:val="0"/>
        <w:overflowPunct w:val="0"/>
        <w:rPr>
          <w:rFonts w:ascii="Times New Roman" w:hAnsi="Times New Roman"/>
          <w:sz w:val="22"/>
          <w:szCs w:val="22"/>
        </w:rPr>
      </w:pPr>
      <w:r w:rsidRPr="00AE03A1">
        <w:rPr>
          <w:rFonts w:ascii="Times New Roman" w:hAnsi="Times New Roman"/>
          <w:color w:val="231F20"/>
          <w:sz w:val="22"/>
          <w:szCs w:val="18"/>
        </w:rPr>
        <w:t>Fire</w:t>
      </w:r>
      <w:r w:rsidR="007F7DD9" w:rsidRPr="00AE03A1">
        <w:rPr>
          <w:rFonts w:ascii="Times New Roman" w:hAnsi="Times New Roman"/>
          <w:color w:val="231F20"/>
          <w:sz w:val="22"/>
          <w:szCs w:val="18"/>
        </w:rPr>
        <w:t>-</w:t>
      </w:r>
      <w:r w:rsidRPr="00AE03A1">
        <w:rPr>
          <w:rFonts w:ascii="Times New Roman" w:hAnsi="Times New Roman"/>
          <w:color w:val="231F20"/>
          <w:sz w:val="22"/>
          <w:szCs w:val="18"/>
        </w:rPr>
        <w:t>resist</w:t>
      </w:r>
      <w:r w:rsidR="00380A56" w:rsidRPr="00AE03A1">
        <w:rPr>
          <w:rFonts w:ascii="Times New Roman" w:hAnsi="Times New Roman"/>
          <w:color w:val="231F20"/>
          <w:sz w:val="22"/>
          <w:szCs w:val="18"/>
        </w:rPr>
        <w:t>ant</w:t>
      </w:r>
      <w:r w:rsidRPr="00AE03A1">
        <w:rPr>
          <w:rFonts w:ascii="Times New Roman" w:hAnsi="Times New Roman"/>
          <w:color w:val="231F20"/>
          <w:sz w:val="22"/>
          <w:szCs w:val="18"/>
        </w:rPr>
        <w:t xml:space="preserve"> joint systems </w:t>
      </w:r>
      <w:r w:rsidR="00135EF2" w:rsidRPr="00AE03A1">
        <w:rPr>
          <w:rFonts w:ascii="Times New Roman" w:hAnsi="Times New Roman"/>
          <w:color w:val="231F20"/>
          <w:sz w:val="22"/>
          <w:szCs w:val="18"/>
        </w:rPr>
        <w:t>in</w:t>
      </w:r>
      <w:r w:rsidR="00135EF2">
        <w:rPr>
          <w:rFonts w:ascii="Times New Roman" w:hAnsi="Times New Roman"/>
          <w:color w:val="231F20"/>
          <w:sz w:val="22"/>
          <w:szCs w:val="18"/>
        </w:rPr>
        <w:t xml:space="preserve"> between</w:t>
      </w:r>
      <w:r w:rsidRPr="00AE03A1">
        <w:rPr>
          <w:rFonts w:ascii="Times New Roman" w:hAnsi="Times New Roman"/>
          <w:color w:val="231F20"/>
          <w:sz w:val="22"/>
          <w:szCs w:val="18"/>
        </w:rPr>
        <w:t xml:space="preserve"> rated assemblies.</w:t>
      </w:r>
    </w:p>
    <w:p w14:paraId="061E4FDE" w14:textId="77777777" w:rsidR="00CB2004" w:rsidRPr="00AE03A1" w:rsidRDefault="00CB2004" w:rsidP="00890F80">
      <w:pPr>
        <w:pStyle w:val="ListParagraph"/>
        <w:numPr>
          <w:ilvl w:val="0"/>
          <w:numId w:val="7"/>
        </w:numPr>
        <w:kinsoku w:val="0"/>
        <w:overflowPunct w:val="0"/>
        <w:rPr>
          <w:rFonts w:ascii="Times New Roman" w:hAnsi="Times New Roman"/>
          <w:sz w:val="22"/>
          <w:szCs w:val="22"/>
        </w:rPr>
      </w:pPr>
      <w:r w:rsidRPr="00AE03A1">
        <w:rPr>
          <w:rFonts w:ascii="Times New Roman" w:hAnsi="Times New Roman"/>
          <w:color w:val="231F20"/>
          <w:sz w:val="22"/>
          <w:szCs w:val="18"/>
        </w:rPr>
        <w:t>Firestopping of through penetrations in rated assemblies.</w:t>
      </w:r>
    </w:p>
    <w:p w14:paraId="53EA9984" w14:textId="77777777" w:rsidR="0053515C" w:rsidRPr="00AE03A1" w:rsidRDefault="0053515C" w:rsidP="0053515C">
      <w:pPr>
        <w:pStyle w:val="BodyText"/>
        <w:numPr>
          <w:ilvl w:val="0"/>
          <w:numId w:val="6"/>
        </w:numPr>
        <w:kinsoku w:val="0"/>
        <w:overflowPunct w:val="0"/>
        <w:spacing w:before="6"/>
        <w:rPr>
          <w:rFonts w:ascii="Times New Roman" w:hAnsi="Times New Roman"/>
          <w:bCs/>
          <w:color w:val="000000" w:themeColor="text1"/>
          <w:sz w:val="22"/>
        </w:rPr>
      </w:pPr>
      <w:r>
        <w:rPr>
          <w:rFonts w:ascii="Times New Roman" w:hAnsi="Times New Roman"/>
          <w:color w:val="231F20"/>
          <w:sz w:val="22"/>
        </w:rPr>
        <w:t>Related Sections:</w:t>
      </w:r>
    </w:p>
    <w:p w14:paraId="6A103AB0" w14:textId="77777777" w:rsidR="0053515C" w:rsidRPr="0053515C" w:rsidRDefault="0053515C" w:rsidP="0053515C">
      <w:pPr>
        <w:pStyle w:val="ListParagraph"/>
        <w:numPr>
          <w:ilvl w:val="0"/>
          <w:numId w:val="39"/>
        </w:numPr>
        <w:kinsoku w:val="0"/>
        <w:overflowPunct w:val="0"/>
        <w:rPr>
          <w:rFonts w:ascii="Times New Roman" w:hAnsi="Times New Roman"/>
          <w:color w:val="231F20"/>
          <w:sz w:val="22"/>
          <w:szCs w:val="18"/>
        </w:rPr>
      </w:pPr>
      <w:r w:rsidRPr="0053515C">
        <w:rPr>
          <w:rFonts w:ascii="Times New Roman" w:hAnsi="Times New Roman"/>
          <w:color w:val="231F20"/>
          <w:sz w:val="22"/>
          <w:szCs w:val="18"/>
        </w:rPr>
        <w:t>Section 07 21 16 - Glass Fiber Batt Insulation.</w:t>
      </w:r>
    </w:p>
    <w:p w14:paraId="0BA854B2" w14:textId="77777777" w:rsidR="0053515C" w:rsidRPr="0053515C" w:rsidRDefault="0053515C" w:rsidP="0053515C">
      <w:pPr>
        <w:pStyle w:val="ListParagraph"/>
        <w:numPr>
          <w:ilvl w:val="0"/>
          <w:numId w:val="39"/>
        </w:numPr>
        <w:kinsoku w:val="0"/>
        <w:overflowPunct w:val="0"/>
        <w:rPr>
          <w:rFonts w:ascii="Times New Roman" w:hAnsi="Times New Roman"/>
          <w:color w:val="231F20"/>
          <w:sz w:val="22"/>
          <w:szCs w:val="18"/>
        </w:rPr>
      </w:pPr>
      <w:r w:rsidRPr="0053515C">
        <w:rPr>
          <w:rFonts w:ascii="Times New Roman" w:hAnsi="Times New Roman"/>
          <w:color w:val="231F20"/>
          <w:sz w:val="22"/>
          <w:szCs w:val="18"/>
        </w:rPr>
        <w:t xml:space="preserve">Section 07 21 18 - Glass Fiber Blanket Insulation. </w:t>
      </w:r>
    </w:p>
    <w:p w14:paraId="53C5F393" w14:textId="77777777" w:rsidR="0053515C" w:rsidRPr="0053515C" w:rsidRDefault="0053515C" w:rsidP="0053515C">
      <w:pPr>
        <w:pStyle w:val="ListParagraph"/>
        <w:numPr>
          <w:ilvl w:val="0"/>
          <w:numId w:val="39"/>
        </w:numPr>
        <w:kinsoku w:val="0"/>
        <w:overflowPunct w:val="0"/>
        <w:rPr>
          <w:rFonts w:ascii="Times New Roman" w:hAnsi="Times New Roman"/>
          <w:color w:val="231F20"/>
          <w:sz w:val="22"/>
          <w:szCs w:val="18"/>
        </w:rPr>
      </w:pPr>
      <w:r w:rsidRPr="0053515C">
        <w:rPr>
          <w:rFonts w:ascii="Times New Roman" w:hAnsi="Times New Roman"/>
          <w:color w:val="231F20"/>
          <w:sz w:val="22"/>
          <w:szCs w:val="18"/>
        </w:rPr>
        <w:t>Section 09 81 16 - Acoustic Blanket Insulation</w:t>
      </w:r>
    </w:p>
    <w:p w14:paraId="6C1E301B" w14:textId="77777777" w:rsidR="004B7F90" w:rsidRPr="00AE03A1" w:rsidRDefault="004B7F90" w:rsidP="00EE585F">
      <w:pPr>
        <w:tabs>
          <w:tab w:val="left" w:pos="510"/>
        </w:tabs>
        <w:kinsoku w:val="0"/>
        <w:overflowPunct w:val="0"/>
        <w:spacing w:line="266" w:lineRule="auto"/>
        <w:ind w:right="295"/>
        <w:rPr>
          <w:rFonts w:ascii="Times New Roman" w:hAnsi="Times New Roman"/>
          <w:color w:val="231F20"/>
          <w:sz w:val="22"/>
          <w:szCs w:val="18"/>
        </w:rPr>
      </w:pPr>
    </w:p>
    <w:p w14:paraId="5D28769D" w14:textId="77777777" w:rsidR="004B7F90" w:rsidRPr="00AE03A1" w:rsidRDefault="00754A8A" w:rsidP="00754A8A">
      <w:pPr>
        <w:pStyle w:val="BodyText"/>
        <w:kinsoku w:val="0"/>
        <w:overflowPunct w:val="0"/>
        <w:spacing w:before="6"/>
        <w:rPr>
          <w:rFonts w:ascii="Times New Roman" w:hAnsi="Times New Roman"/>
          <w:b/>
          <w:bCs/>
          <w:color w:val="000000" w:themeColor="text1"/>
          <w:sz w:val="22"/>
        </w:rPr>
      </w:pPr>
      <w:r w:rsidRPr="00AE03A1">
        <w:rPr>
          <w:rFonts w:ascii="Times New Roman" w:hAnsi="Times New Roman"/>
          <w:b/>
          <w:bCs/>
          <w:color w:val="000000" w:themeColor="text1"/>
          <w:sz w:val="22"/>
        </w:rPr>
        <w:t>1.3</w:t>
      </w:r>
      <w:r w:rsidRPr="00AE03A1">
        <w:rPr>
          <w:rFonts w:ascii="Times New Roman" w:hAnsi="Times New Roman"/>
          <w:b/>
          <w:bCs/>
          <w:color w:val="000000" w:themeColor="text1"/>
          <w:sz w:val="22"/>
        </w:rPr>
        <w:tab/>
      </w:r>
      <w:r w:rsidR="00247ABA" w:rsidRPr="00AE03A1">
        <w:rPr>
          <w:rFonts w:ascii="Times New Roman" w:hAnsi="Times New Roman"/>
          <w:b/>
          <w:bCs/>
          <w:color w:val="000000" w:themeColor="text1"/>
          <w:sz w:val="22"/>
        </w:rPr>
        <w:t>SUBMITTALS</w:t>
      </w:r>
    </w:p>
    <w:p w14:paraId="745B5A25" w14:textId="77777777" w:rsidR="00CB2004" w:rsidRPr="00AE03A1" w:rsidRDefault="008B4CB1" w:rsidP="00890F80">
      <w:pPr>
        <w:pStyle w:val="Default"/>
        <w:numPr>
          <w:ilvl w:val="0"/>
          <w:numId w:val="8"/>
        </w:numPr>
        <w:spacing w:line="276" w:lineRule="auto"/>
        <w:rPr>
          <w:rFonts w:ascii="Times New Roman" w:hAnsi="Times New Roman"/>
          <w:sz w:val="22"/>
          <w:szCs w:val="18"/>
        </w:rPr>
      </w:pPr>
      <w:r w:rsidRPr="008B4CB1">
        <w:rPr>
          <w:rFonts w:ascii="Times New Roman" w:hAnsi="Times New Roman"/>
          <w:sz w:val="22"/>
          <w:szCs w:val="18"/>
        </w:rPr>
        <w:t>Submit product characteristics, performance criteria, and limitations, including installation instructions</w:t>
      </w:r>
      <w:r w:rsidR="00CB2004" w:rsidRPr="00AE03A1">
        <w:rPr>
          <w:rFonts w:ascii="Times New Roman" w:hAnsi="Times New Roman"/>
          <w:color w:val="221E1F"/>
          <w:sz w:val="22"/>
          <w:szCs w:val="18"/>
        </w:rPr>
        <w:t xml:space="preserve">. </w:t>
      </w:r>
    </w:p>
    <w:p w14:paraId="6F9E39F8" w14:textId="77777777" w:rsidR="00CB2004" w:rsidRPr="00AE03A1" w:rsidRDefault="008B4CB1" w:rsidP="00890F80">
      <w:pPr>
        <w:pStyle w:val="Default"/>
        <w:numPr>
          <w:ilvl w:val="0"/>
          <w:numId w:val="8"/>
        </w:numPr>
        <w:spacing w:line="276" w:lineRule="auto"/>
        <w:rPr>
          <w:rFonts w:ascii="Times New Roman" w:hAnsi="Times New Roman"/>
          <w:sz w:val="22"/>
          <w:szCs w:val="18"/>
        </w:rPr>
      </w:pPr>
      <w:r w:rsidRPr="008B4CB1">
        <w:rPr>
          <w:rFonts w:ascii="Times New Roman" w:hAnsi="Times New Roman"/>
          <w:sz w:val="22"/>
          <w:szCs w:val="18"/>
        </w:rPr>
        <w:t>Sustainable Design: Submit manufacturer’s sustainable design certifications as specified with each product.</w:t>
      </w:r>
    </w:p>
    <w:p w14:paraId="2422DB1A" w14:textId="77777777" w:rsidR="00991414" w:rsidRPr="00AE03A1" w:rsidRDefault="00991414" w:rsidP="0022087D">
      <w:pPr>
        <w:pStyle w:val="Default"/>
        <w:spacing w:line="276" w:lineRule="auto"/>
        <w:ind w:left="580"/>
        <w:rPr>
          <w:rFonts w:ascii="Times New Roman" w:hAnsi="Times New Roman"/>
          <w:sz w:val="22"/>
          <w:szCs w:val="18"/>
        </w:rPr>
      </w:pPr>
    </w:p>
    <w:p w14:paraId="683C3F99" w14:textId="77777777" w:rsidR="004B7F90" w:rsidRPr="00AE03A1" w:rsidRDefault="00847D39" w:rsidP="00847D39">
      <w:pPr>
        <w:pStyle w:val="BodyText"/>
        <w:kinsoku w:val="0"/>
        <w:overflowPunct w:val="0"/>
        <w:spacing w:before="6" w:line="276" w:lineRule="auto"/>
        <w:rPr>
          <w:rFonts w:ascii="Times New Roman" w:hAnsi="Times New Roman"/>
          <w:b/>
          <w:bCs/>
          <w:color w:val="000000" w:themeColor="text1"/>
          <w:sz w:val="22"/>
        </w:rPr>
      </w:pPr>
      <w:r w:rsidRPr="00AE03A1">
        <w:rPr>
          <w:rFonts w:ascii="Times New Roman" w:hAnsi="Times New Roman"/>
          <w:b/>
          <w:bCs/>
          <w:color w:val="000000" w:themeColor="text1"/>
          <w:sz w:val="22"/>
        </w:rPr>
        <w:t>1.4</w:t>
      </w:r>
      <w:r w:rsidRPr="00AE03A1">
        <w:rPr>
          <w:rFonts w:ascii="Times New Roman" w:hAnsi="Times New Roman"/>
          <w:b/>
          <w:bCs/>
          <w:color w:val="000000" w:themeColor="text1"/>
          <w:sz w:val="22"/>
        </w:rPr>
        <w:tab/>
      </w:r>
      <w:r w:rsidR="00CA2CF8" w:rsidRPr="00AE03A1">
        <w:rPr>
          <w:rFonts w:ascii="Times New Roman" w:hAnsi="Times New Roman"/>
          <w:b/>
          <w:bCs/>
          <w:color w:val="000000" w:themeColor="text1"/>
          <w:sz w:val="22"/>
        </w:rPr>
        <w:t>QUALITY ASSURANCE</w:t>
      </w:r>
    </w:p>
    <w:p w14:paraId="6A60B189" w14:textId="77777777" w:rsidR="0022087D" w:rsidRPr="00AE03A1" w:rsidRDefault="0022087D" w:rsidP="00890F80">
      <w:pPr>
        <w:pStyle w:val="ListParagraph"/>
        <w:numPr>
          <w:ilvl w:val="0"/>
          <w:numId w:val="9"/>
        </w:numPr>
        <w:spacing w:line="276" w:lineRule="auto"/>
        <w:rPr>
          <w:rFonts w:ascii="Times New Roman" w:hAnsi="Times New Roman"/>
          <w:color w:val="221E1F"/>
          <w:sz w:val="22"/>
          <w:szCs w:val="18"/>
        </w:rPr>
      </w:pPr>
      <w:r w:rsidRPr="00AE03A1">
        <w:rPr>
          <w:rFonts w:ascii="Times New Roman" w:hAnsi="Times New Roman"/>
          <w:color w:val="221E1F"/>
          <w:sz w:val="22"/>
          <w:szCs w:val="18"/>
        </w:rPr>
        <w:t xml:space="preserve">Mock-Up: If requested, provide a mock-up of materials proposed for use for review of workmanship. Accepted mock-ups may remain in place. </w:t>
      </w:r>
    </w:p>
    <w:p w14:paraId="1A87D69F" w14:textId="77777777" w:rsidR="003A194D" w:rsidRPr="00AE03A1" w:rsidRDefault="0022087D" w:rsidP="00890F80">
      <w:pPr>
        <w:pStyle w:val="ListParagraph"/>
        <w:numPr>
          <w:ilvl w:val="0"/>
          <w:numId w:val="9"/>
        </w:numPr>
        <w:spacing w:line="276" w:lineRule="auto"/>
        <w:rPr>
          <w:rFonts w:ascii="Times New Roman" w:hAnsi="Times New Roman"/>
          <w:color w:val="221E1F"/>
          <w:sz w:val="22"/>
          <w:szCs w:val="18"/>
        </w:rPr>
      </w:pPr>
      <w:r w:rsidRPr="00AE03A1">
        <w:rPr>
          <w:rFonts w:ascii="Times New Roman" w:hAnsi="Times New Roman"/>
          <w:color w:val="221E1F"/>
          <w:sz w:val="22"/>
          <w:szCs w:val="18"/>
        </w:rPr>
        <w:t xml:space="preserve">Preconstruction Meeting: Convene a minimum of two weeks prior to commencing </w:t>
      </w:r>
      <w:r w:rsidR="00650BBD" w:rsidRPr="00AE03A1">
        <w:rPr>
          <w:rFonts w:ascii="Times New Roman" w:hAnsi="Times New Roman"/>
          <w:color w:val="221E1F"/>
          <w:sz w:val="22"/>
          <w:szCs w:val="18"/>
        </w:rPr>
        <w:t>w</w:t>
      </w:r>
      <w:r w:rsidRPr="00AE03A1">
        <w:rPr>
          <w:rFonts w:ascii="Times New Roman" w:hAnsi="Times New Roman"/>
          <w:color w:val="221E1F"/>
          <w:sz w:val="22"/>
          <w:szCs w:val="18"/>
        </w:rPr>
        <w:t xml:space="preserve">ork of this </w:t>
      </w:r>
      <w:r w:rsidR="00650BBD" w:rsidRPr="00AE03A1">
        <w:rPr>
          <w:rFonts w:ascii="Times New Roman" w:hAnsi="Times New Roman"/>
          <w:color w:val="221E1F"/>
          <w:sz w:val="22"/>
          <w:szCs w:val="18"/>
        </w:rPr>
        <w:t>s</w:t>
      </w:r>
      <w:r w:rsidRPr="00AE03A1">
        <w:rPr>
          <w:rFonts w:ascii="Times New Roman" w:hAnsi="Times New Roman"/>
          <w:color w:val="221E1F"/>
          <w:sz w:val="22"/>
          <w:szCs w:val="18"/>
        </w:rPr>
        <w:t>ection. Agenda shall include</w:t>
      </w:r>
      <w:r w:rsidR="00A65A32">
        <w:rPr>
          <w:rFonts w:ascii="Times New Roman" w:hAnsi="Times New Roman"/>
          <w:color w:val="221E1F"/>
          <w:sz w:val="22"/>
          <w:szCs w:val="18"/>
        </w:rPr>
        <w:t xml:space="preserve"> </w:t>
      </w:r>
      <w:r w:rsidRPr="00AE03A1">
        <w:rPr>
          <w:rFonts w:ascii="Times New Roman" w:hAnsi="Times New Roman"/>
          <w:color w:val="221E1F"/>
          <w:sz w:val="22"/>
          <w:szCs w:val="18"/>
        </w:rPr>
        <w:t xml:space="preserve">materials proposed for use, sequence of construction </w:t>
      </w:r>
      <w:r w:rsidR="007440DB" w:rsidRPr="00AE03A1">
        <w:rPr>
          <w:rFonts w:ascii="Times New Roman" w:hAnsi="Times New Roman"/>
          <w:color w:val="221E1F"/>
          <w:sz w:val="22"/>
          <w:szCs w:val="18"/>
        </w:rPr>
        <w:t xml:space="preserve">and </w:t>
      </w:r>
      <w:r w:rsidRPr="00AE03A1">
        <w:rPr>
          <w:rFonts w:ascii="Times New Roman" w:hAnsi="Times New Roman"/>
          <w:color w:val="221E1F"/>
          <w:sz w:val="22"/>
          <w:szCs w:val="18"/>
        </w:rPr>
        <w:t>coordination with installation of a</w:t>
      </w:r>
      <w:r w:rsidR="00A65A32">
        <w:rPr>
          <w:rFonts w:ascii="Times New Roman" w:hAnsi="Times New Roman"/>
          <w:color w:val="221E1F"/>
          <w:sz w:val="22"/>
          <w:szCs w:val="18"/>
        </w:rPr>
        <w:t>djacent and covering materials.</w:t>
      </w:r>
    </w:p>
    <w:p w14:paraId="68416348" w14:textId="77777777" w:rsidR="003A194D" w:rsidRPr="00AE03A1" w:rsidRDefault="003A194D" w:rsidP="00CF4FDF">
      <w:pPr>
        <w:pStyle w:val="BodyText"/>
        <w:kinsoku w:val="0"/>
        <w:overflowPunct w:val="0"/>
        <w:spacing w:before="6"/>
        <w:rPr>
          <w:rFonts w:ascii="Times New Roman" w:hAnsi="Times New Roman"/>
          <w:b/>
          <w:bCs/>
          <w:color w:val="000000" w:themeColor="text1"/>
          <w:sz w:val="22"/>
        </w:rPr>
      </w:pPr>
    </w:p>
    <w:p w14:paraId="2F8AB2F9" w14:textId="77777777" w:rsidR="004B7F90" w:rsidRPr="00AE03A1" w:rsidRDefault="00CF4FDF" w:rsidP="00CF4FDF">
      <w:pPr>
        <w:pStyle w:val="BodyText"/>
        <w:kinsoku w:val="0"/>
        <w:overflowPunct w:val="0"/>
        <w:spacing w:before="6"/>
        <w:rPr>
          <w:rFonts w:ascii="Times New Roman" w:hAnsi="Times New Roman"/>
          <w:b/>
          <w:bCs/>
          <w:color w:val="000000" w:themeColor="text1"/>
          <w:sz w:val="22"/>
        </w:rPr>
      </w:pPr>
      <w:r w:rsidRPr="00AE03A1">
        <w:rPr>
          <w:rFonts w:ascii="Times New Roman" w:hAnsi="Times New Roman"/>
          <w:b/>
          <w:bCs/>
          <w:color w:val="000000" w:themeColor="text1"/>
          <w:sz w:val="22"/>
        </w:rPr>
        <w:t>1.5</w:t>
      </w:r>
      <w:r w:rsidRPr="00AE03A1">
        <w:rPr>
          <w:rFonts w:ascii="Times New Roman" w:hAnsi="Times New Roman"/>
          <w:b/>
          <w:bCs/>
          <w:color w:val="000000" w:themeColor="text1"/>
          <w:sz w:val="22"/>
        </w:rPr>
        <w:tab/>
      </w:r>
      <w:r w:rsidR="00CA2CF8" w:rsidRPr="00AE03A1">
        <w:rPr>
          <w:rFonts w:ascii="Times New Roman" w:hAnsi="Times New Roman"/>
          <w:b/>
          <w:bCs/>
          <w:color w:val="000000" w:themeColor="text1"/>
          <w:sz w:val="22"/>
        </w:rPr>
        <w:t>DELIVERY, STORAGE, AND HANDLING</w:t>
      </w:r>
    </w:p>
    <w:p w14:paraId="7700D0EC" w14:textId="77777777" w:rsidR="00CA2CF8" w:rsidRPr="00AE03A1" w:rsidRDefault="00CA2CF8" w:rsidP="00890F80">
      <w:pPr>
        <w:pStyle w:val="ListParagraph"/>
        <w:numPr>
          <w:ilvl w:val="0"/>
          <w:numId w:val="10"/>
        </w:numPr>
        <w:kinsoku w:val="0"/>
        <w:overflowPunct w:val="0"/>
        <w:spacing w:line="266" w:lineRule="auto"/>
        <w:ind w:right="457"/>
        <w:rPr>
          <w:rFonts w:ascii="Times New Roman" w:hAnsi="Times New Roman" w:cs="Times New Roman"/>
          <w:color w:val="000000" w:themeColor="text1"/>
          <w:sz w:val="22"/>
          <w:szCs w:val="18"/>
        </w:rPr>
      </w:pPr>
      <w:r w:rsidRPr="00AE03A1">
        <w:rPr>
          <w:rFonts w:ascii="Times New Roman" w:hAnsi="Times New Roman"/>
          <w:color w:val="000000" w:themeColor="text1"/>
          <w:sz w:val="22"/>
          <w:szCs w:val="18"/>
        </w:rPr>
        <w:t>Deliver</w:t>
      </w:r>
      <w:r w:rsidR="0022087D" w:rsidRPr="00AE03A1">
        <w:rPr>
          <w:rFonts w:ascii="Times New Roman" w:hAnsi="Times New Roman"/>
          <w:color w:val="000000" w:themeColor="text1"/>
          <w:sz w:val="22"/>
          <w:szCs w:val="18"/>
        </w:rPr>
        <w:t>y: Deliver materials to the job site in original packages, containers, or bundles bearing the brand name and manufacturer’s identification.</w:t>
      </w:r>
    </w:p>
    <w:p w14:paraId="755BDF19" w14:textId="77777777" w:rsidR="0022087D" w:rsidRPr="00AE03A1" w:rsidRDefault="0022087D" w:rsidP="00890F80">
      <w:pPr>
        <w:pStyle w:val="ListParagraph"/>
        <w:numPr>
          <w:ilvl w:val="0"/>
          <w:numId w:val="10"/>
        </w:numPr>
        <w:rPr>
          <w:rFonts w:ascii="Times New Roman" w:hAnsi="Times New Roman"/>
          <w:color w:val="000000" w:themeColor="text1"/>
          <w:sz w:val="22"/>
          <w:szCs w:val="18"/>
        </w:rPr>
      </w:pPr>
      <w:r w:rsidRPr="00AE03A1">
        <w:rPr>
          <w:rFonts w:ascii="Times New Roman" w:hAnsi="Times New Roman"/>
          <w:color w:val="000000" w:themeColor="text1"/>
          <w:sz w:val="22"/>
          <w:szCs w:val="18"/>
        </w:rPr>
        <w:t xml:space="preserve">Storage: Store materials in dry locations with adequate ventilation, free from water, and in such a manner to permit easy access for inspection and handling. </w:t>
      </w:r>
    </w:p>
    <w:p w14:paraId="608ABB8A" w14:textId="77777777" w:rsidR="00057D75" w:rsidRPr="00AE03A1" w:rsidRDefault="0022087D" w:rsidP="00890F80">
      <w:pPr>
        <w:pStyle w:val="BodyText"/>
        <w:numPr>
          <w:ilvl w:val="0"/>
          <w:numId w:val="10"/>
        </w:numPr>
        <w:kinsoku w:val="0"/>
        <w:overflowPunct w:val="0"/>
        <w:spacing w:before="6"/>
        <w:rPr>
          <w:rFonts w:ascii="Times New Roman" w:hAnsi="Times New Roman"/>
          <w:bCs/>
          <w:color w:val="000000" w:themeColor="text1"/>
          <w:sz w:val="22"/>
        </w:rPr>
      </w:pPr>
      <w:r w:rsidRPr="00AE03A1">
        <w:rPr>
          <w:rFonts w:ascii="Times New Roman" w:eastAsiaTheme="minorHAnsi" w:hAnsi="Times New Roman"/>
          <w:color w:val="000000" w:themeColor="text1"/>
          <w:sz w:val="22"/>
        </w:rPr>
        <w:t>Handling: Handle using procedures recommended by the manufacturer for materials and personnel.</w:t>
      </w:r>
    </w:p>
    <w:p w14:paraId="454987E8" w14:textId="77777777" w:rsidR="0022087D" w:rsidRPr="00AE03A1" w:rsidRDefault="0022087D" w:rsidP="0022087D">
      <w:pPr>
        <w:pStyle w:val="BodyText"/>
        <w:kinsoku w:val="0"/>
        <w:overflowPunct w:val="0"/>
        <w:spacing w:before="6"/>
        <w:rPr>
          <w:rFonts w:ascii="Times New Roman" w:eastAsiaTheme="minorHAnsi" w:hAnsi="Times New Roman"/>
          <w:color w:val="000000" w:themeColor="text1"/>
          <w:sz w:val="22"/>
        </w:rPr>
      </w:pPr>
    </w:p>
    <w:p w14:paraId="30EFA2E7" w14:textId="77777777" w:rsidR="0022087D" w:rsidRPr="00AE03A1" w:rsidRDefault="00CF4FDF" w:rsidP="00CF4FDF">
      <w:pPr>
        <w:pStyle w:val="BodyText"/>
        <w:kinsoku w:val="0"/>
        <w:overflowPunct w:val="0"/>
        <w:spacing w:before="6"/>
        <w:rPr>
          <w:rFonts w:ascii="Times New Roman" w:hAnsi="Times New Roman"/>
          <w:bCs/>
          <w:color w:val="000000" w:themeColor="text1"/>
          <w:sz w:val="22"/>
        </w:rPr>
      </w:pPr>
      <w:r w:rsidRPr="00AE03A1">
        <w:rPr>
          <w:rFonts w:ascii="Times New Roman" w:hAnsi="Times New Roman"/>
          <w:b/>
          <w:bCs/>
          <w:color w:val="000000" w:themeColor="text1"/>
          <w:sz w:val="22"/>
        </w:rPr>
        <w:t>1.6</w:t>
      </w:r>
      <w:r w:rsidRPr="00AE03A1">
        <w:rPr>
          <w:rFonts w:ascii="Times New Roman" w:hAnsi="Times New Roman"/>
          <w:b/>
          <w:bCs/>
          <w:color w:val="000000" w:themeColor="text1"/>
          <w:sz w:val="22"/>
        </w:rPr>
        <w:tab/>
      </w:r>
      <w:r w:rsidR="0022087D" w:rsidRPr="00AE03A1">
        <w:rPr>
          <w:rFonts w:ascii="Times New Roman" w:hAnsi="Times New Roman"/>
          <w:b/>
          <w:bCs/>
          <w:color w:val="000000" w:themeColor="text1"/>
          <w:sz w:val="22"/>
        </w:rPr>
        <w:t>WARRANTY</w:t>
      </w:r>
    </w:p>
    <w:p w14:paraId="744946AA" w14:textId="77777777" w:rsidR="0022087D" w:rsidRPr="00AE03A1" w:rsidRDefault="00774789" w:rsidP="00890F80">
      <w:pPr>
        <w:pStyle w:val="BodyText"/>
        <w:numPr>
          <w:ilvl w:val="0"/>
          <w:numId w:val="11"/>
        </w:numPr>
        <w:kinsoku w:val="0"/>
        <w:overflowPunct w:val="0"/>
        <w:spacing w:before="6"/>
        <w:rPr>
          <w:rFonts w:ascii="Times New Roman" w:hAnsi="Times New Roman"/>
          <w:bCs/>
          <w:color w:val="000000" w:themeColor="text1"/>
          <w:sz w:val="22"/>
        </w:rPr>
      </w:pPr>
      <w:r w:rsidRPr="00AE03A1">
        <w:rPr>
          <w:rFonts w:ascii="Times New Roman" w:eastAsiaTheme="minorHAnsi" w:hAnsi="Times New Roman"/>
          <w:color w:val="000000"/>
          <w:sz w:val="22"/>
        </w:rPr>
        <w:t>W</w:t>
      </w:r>
      <w:r w:rsidR="0022087D" w:rsidRPr="00AE03A1">
        <w:rPr>
          <w:rFonts w:ascii="Times New Roman" w:eastAsiaTheme="minorHAnsi" w:hAnsi="Times New Roman"/>
          <w:color w:val="000000"/>
          <w:sz w:val="22"/>
        </w:rPr>
        <w:t xml:space="preserve">arranty: Provide manufacturer’s standard limited warranty </w:t>
      </w:r>
      <w:r w:rsidR="0022087D" w:rsidRPr="00AE03A1">
        <w:rPr>
          <w:rFonts w:ascii="Times New Roman" w:eastAsiaTheme="minorHAnsi" w:hAnsi="Times New Roman"/>
          <w:color w:val="221E1F"/>
          <w:sz w:val="22"/>
        </w:rPr>
        <w:t>against manufacturing defects.</w:t>
      </w:r>
    </w:p>
    <w:p w14:paraId="3A28E44A" w14:textId="77777777" w:rsidR="0059119B" w:rsidRPr="00AE03A1" w:rsidRDefault="0059119B" w:rsidP="004B7F90">
      <w:pPr>
        <w:pStyle w:val="BodyText"/>
        <w:kinsoku w:val="0"/>
        <w:overflowPunct w:val="0"/>
        <w:spacing w:before="6"/>
        <w:rPr>
          <w:rFonts w:ascii="Times New Roman" w:hAnsi="Times New Roman"/>
          <w:b/>
          <w:bCs/>
          <w:color w:val="CE202F"/>
          <w:sz w:val="22"/>
        </w:rPr>
      </w:pPr>
    </w:p>
    <w:p w14:paraId="4DCAC086" w14:textId="77777777" w:rsidR="004B7F90" w:rsidRPr="00AE03A1" w:rsidRDefault="004B7F90" w:rsidP="004B7F90">
      <w:pPr>
        <w:pStyle w:val="BodyText"/>
        <w:kinsoku w:val="0"/>
        <w:overflowPunct w:val="0"/>
        <w:spacing w:before="6"/>
        <w:rPr>
          <w:rFonts w:ascii="Times New Roman" w:hAnsi="Times New Roman"/>
          <w:b/>
          <w:bCs/>
          <w:color w:val="D8117D"/>
          <w:sz w:val="22"/>
        </w:rPr>
      </w:pPr>
      <w:r w:rsidRPr="00AE03A1">
        <w:rPr>
          <w:rFonts w:ascii="Times New Roman" w:hAnsi="Times New Roman"/>
          <w:b/>
          <w:bCs/>
          <w:color w:val="D8117D"/>
          <w:sz w:val="22"/>
        </w:rPr>
        <w:t xml:space="preserve">PART 2 </w:t>
      </w:r>
      <w:r w:rsidR="009F7FB3" w:rsidRPr="00AE03A1">
        <w:rPr>
          <w:rFonts w:ascii="Times New Roman" w:hAnsi="Times New Roman"/>
          <w:b/>
          <w:bCs/>
          <w:color w:val="D8117D"/>
          <w:sz w:val="22"/>
        </w:rPr>
        <w:t>-</w:t>
      </w:r>
      <w:r w:rsidRPr="00AE03A1">
        <w:rPr>
          <w:rFonts w:ascii="Times New Roman" w:hAnsi="Times New Roman"/>
          <w:b/>
          <w:bCs/>
          <w:color w:val="D8117D"/>
          <w:sz w:val="22"/>
        </w:rPr>
        <w:t xml:space="preserve"> </w:t>
      </w:r>
      <w:r w:rsidR="00553CD3" w:rsidRPr="00AE03A1">
        <w:rPr>
          <w:rFonts w:ascii="Times New Roman" w:hAnsi="Times New Roman"/>
          <w:b/>
          <w:bCs/>
          <w:color w:val="D8117D"/>
          <w:sz w:val="22"/>
        </w:rPr>
        <w:t>PRODUCTS</w:t>
      </w:r>
    </w:p>
    <w:p w14:paraId="7648C61E" w14:textId="77777777" w:rsidR="00B72CA4" w:rsidRPr="00AE03A1" w:rsidRDefault="00B72CA4" w:rsidP="00B72CA4">
      <w:pPr>
        <w:pStyle w:val="BodyText"/>
        <w:kinsoku w:val="0"/>
        <w:overflowPunct w:val="0"/>
        <w:spacing w:before="0" w:line="276" w:lineRule="auto"/>
        <w:rPr>
          <w:rFonts w:ascii="Times New Roman" w:hAnsi="Times New Roman"/>
          <w:color w:val="000000"/>
          <w:sz w:val="22"/>
        </w:rPr>
      </w:pPr>
    </w:p>
    <w:p w14:paraId="60E56D40" w14:textId="77777777" w:rsidR="00BE4D50" w:rsidRPr="00AE03A1" w:rsidRDefault="00BE4D50" w:rsidP="00BE4D50">
      <w:pPr>
        <w:kinsoku w:val="0"/>
        <w:overflowPunct w:val="0"/>
        <w:spacing w:line="276" w:lineRule="auto"/>
        <w:rPr>
          <w:rFonts w:ascii="Times New Roman" w:hAnsi="Times New Roman" w:cs="Roboto"/>
          <w:b/>
          <w:bCs/>
          <w:color w:val="231F20"/>
          <w:spacing w:val="2"/>
          <w:sz w:val="22"/>
          <w:szCs w:val="18"/>
        </w:rPr>
      </w:pPr>
      <w:r w:rsidRPr="00AE03A1">
        <w:rPr>
          <w:rFonts w:ascii="Times New Roman" w:hAnsi="Times New Roman"/>
          <w:b/>
          <w:color w:val="000000"/>
          <w:sz w:val="22"/>
          <w:szCs w:val="18"/>
        </w:rPr>
        <w:t>2.1</w:t>
      </w:r>
      <w:r w:rsidRPr="00AE03A1">
        <w:rPr>
          <w:rFonts w:ascii="Times New Roman" w:hAnsi="Times New Roman"/>
          <w:b/>
          <w:color w:val="000000"/>
          <w:sz w:val="22"/>
          <w:szCs w:val="18"/>
        </w:rPr>
        <w:tab/>
      </w:r>
      <w:r w:rsidRPr="00AE03A1">
        <w:rPr>
          <w:rFonts w:ascii="Times New Roman" w:hAnsi="Times New Roman" w:cs="Roboto"/>
          <w:b/>
          <w:bCs/>
          <w:color w:val="231F20"/>
          <w:spacing w:val="2"/>
          <w:sz w:val="22"/>
          <w:szCs w:val="18"/>
        </w:rPr>
        <w:t>MANUFACTURER</w:t>
      </w:r>
    </w:p>
    <w:p w14:paraId="5C9D0FEF" w14:textId="77777777" w:rsidR="0059119B" w:rsidRPr="00AE03A1" w:rsidRDefault="00611664" w:rsidP="00890F80">
      <w:pPr>
        <w:pStyle w:val="BodyText"/>
        <w:numPr>
          <w:ilvl w:val="0"/>
          <w:numId w:val="12"/>
        </w:numPr>
        <w:kinsoku w:val="0"/>
        <w:overflowPunct w:val="0"/>
        <w:spacing w:before="0" w:line="276" w:lineRule="auto"/>
        <w:rPr>
          <w:rFonts w:ascii="Times New Roman" w:hAnsi="Times New Roman"/>
          <w:sz w:val="22"/>
        </w:rPr>
      </w:pPr>
      <w:r w:rsidRPr="00AE03A1">
        <w:rPr>
          <w:rFonts w:ascii="Times New Roman" w:hAnsi="Times New Roman"/>
          <w:color w:val="000000"/>
          <w:sz w:val="22"/>
        </w:rPr>
        <w:t xml:space="preserve">Basis-of-Design Manufacturer: Thermafiber, Inc. </w:t>
      </w:r>
      <w:r w:rsidRPr="00AE03A1">
        <w:rPr>
          <w:rFonts w:ascii="Times New Roman" w:hAnsi="Times New Roman"/>
          <w:color w:val="221E1F"/>
          <w:sz w:val="22"/>
        </w:rPr>
        <w:t>(an Owens Corning</w:t>
      </w:r>
      <w:r w:rsidR="007440DB"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rPr>
        <w:t xml:space="preserve"> company), One Owens Corning Parkway, Toledo, OH 43659. Toll free 888-834-2371, Fax 260-563-8979, </w:t>
      </w:r>
      <w:r w:rsidR="00847D39" w:rsidRPr="00AE03A1">
        <w:rPr>
          <w:rFonts w:ascii="Times New Roman" w:hAnsi="Times New Roman"/>
          <w:color w:val="221E1F"/>
          <w:sz w:val="22"/>
        </w:rPr>
        <w:t xml:space="preserve">or </w:t>
      </w:r>
      <w:r w:rsidR="00847D39" w:rsidRPr="00AE03A1">
        <w:rPr>
          <w:rFonts w:ascii="Times New Roman" w:hAnsi="Times New Roman"/>
          <w:sz w:val="22"/>
        </w:rPr>
        <w:t>www.owenscorning.com</w:t>
      </w:r>
      <w:r w:rsidRPr="00AE03A1">
        <w:rPr>
          <w:rFonts w:ascii="Times New Roman" w:hAnsi="Times New Roman"/>
          <w:color w:val="221E1F"/>
          <w:sz w:val="22"/>
        </w:rPr>
        <w:t>.</w:t>
      </w:r>
    </w:p>
    <w:p w14:paraId="10791BF1" w14:textId="77777777" w:rsidR="00611664" w:rsidRPr="00AE03A1" w:rsidRDefault="00611664" w:rsidP="00611664">
      <w:pPr>
        <w:pStyle w:val="BodyText"/>
        <w:kinsoku w:val="0"/>
        <w:overflowPunct w:val="0"/>
        <w:spacing w:before="0"/>
        <w:rPr>
          <w:rFonts w:ascii="Times New Roman" w:hAnsi="Times New Roman"/>
          <w:sz w:val="22"/>
        </w:rPr>
      </w:pPr>
    </w:p>
    <w:p w14:paraId="1131B768" w14:textId="77777777" w:rsidR="0059119B" w:rsidRPr="00AE03A1" w:rsidRDefault="00534FD3" w:rsidP="00B72CA4">
      <w:pPr>
        <w:kinsoku w:val="0"/>
        <w:overflowPunct w:val="0"/>
        <w:ind w:left="450" w:hanging="450"/>
        <w:rPr>
          <w:rFonts w:ascii="Times New Roman" w:hAnsi="Times New Roman" w:cs="Roboto"/>
          <w:b/>
          <w:bCs/>
          <w:color w:val="231F20"/>
          <w:sz w:val="22"/>
          <w:szCs w:val="18"/>
        </w:rPr>
      </w:pPr>
      <w:r w:rsidRPr="00AE03A1">
        <w:rPr>
          <w:rFonts w:ascii="Times New Roman" w:hAnsi="Times New Roman" w:cs="Roboto"/>
          <w:b/>
          <w:bCs/>
          <w:color w:val="231F20"/>
          <w:sz w:val="22"/>
          <w:szCs w:val="18"/>
        </w:rPr>
        <w:t>2.2</w:t>
      </w:r>
      <w:r w:rsidRPr="00AE03A1">
        <w:rPr>
          <w:rFonts w:ascii="Times New Roman" w:hAnsi="Times New Roman" w:cs="Roboto"/>
          <w:b/>
          <w:bCs/>
          <w:color w:val="231F20"/>
          <w:sz w:val="22"/>
          <w:szCs w:val="18"/>
        </w:rPr>
        <w:tab/>
      </w:r>
      <w:r w:rsidR="00B72CA4" w:rsidRPr="00AE03A1">
        <w:rPr>
          <w:rFonts w:ascii="Times New Roman" w:hAnsi="Times New Roman" w:cs="Roboto"/>
          <w:b/>
          <w:bCs/>
          <w:color w:val="231F20"/>
          <w:sz w:val="22"/>
          <w:szCs w:val="18"/>
        </w:rPr>
        <w:tab/>
      </w:r>
      <w:r w:rsidR="00611664" w:rsidRPr="00AE03A1">
        <w:rPr>
          <w:rFonts w:ascii="Times New Roman" w:hAnsi="Times New Roman" w:cs="Roboto"/>
          <w:b/>
          <w:bCs/>
          <w:color w:val="231F20"/>
          <w:sz w:val="22"/>
          <w:szCs w:val="18"/>
        </w:rPr>
        <w:t>THERMAL AND ACOUSTICAL INSULATION</w:t>
      </w:r>
    </w:p>
    <w:p w14:paraId="3B55D5DE" w14:textId="77777777" w:rsidR="00611664" w:rsidRPr="00AE03A1" w:rsidRDefault="00611664" w:rsidP="00EB4708">
      <w:pPr>
        <w:pStyle w:val="ListParagraph"/>
        <w:numPr>
          <w:ilvl w:val="0"/>
          <w:numId w:val="37"/>
        </w:numPr>
        <w:spacing w:line="288" w:lineRule="auto"/>
        <w:textAlignment w:val="center"/>
        <w:rPr>
          <w:rFonts w:ascii="Times New Roman" w:hAnsi="Times New Roman"/>
          <w:color w:val="000000"/>
          <w:sz w:val="22"/>
          <w:szCs w:val="18"/>
        </w:rPr>
      </w:pPr>
      <w:r w:rsidRPr="00AE03A1">
        <w:rPr>
          <w:rFonts w:ascii="Times New Roman" w:hAnsi="Times New Roman"/>
          <w:color w:val="000000"/>
          <w:sz w:val="22"/>
          <w:szCs w:val="18"/>
        </w:rPr>
        <w:t>Product: Thermafiber</w:t>
      </w:r>
      <w:r w:rsidR="007440DB" w:rsidRPr="00AE03A1">
        <w:rPr>
          <w:rFonts w:ascii="Times New Roman" w:hAnsi="Times New Roman"/>
          <w:color w:val="202124"/>
          <w:sz w:val="22"/>
          <w:shd w:val="clear" w:color="auto" w:fill="FFFFFF"/>
          <w:vertAlign w:val="superscript"/>
        </w:rPr>
        <w:t>®</w:t>
      </w:r>
      <w:r w:rsidRPr="00AE03A1">
        <w:rPr>
          <w:rFonts w:ascii="Times New Roman" w:hAnsi="Times New Roman"/>
          <w:color w:val="000000"/>
          <w:sz w:val="22"/>
          <w:szCs w:val="18"/>
        </w:rPr>
        <w:t xml:space="preserve"> FireSpan</w:t>
      </w:r>
      <w:r w:rsidR="007440DB" w:rsidRPr="00AE03A1">
        <w:rPr>
          <w:rFonts w:ascii="Times New Roman" w:hAnsi="Times New Roman"/>
          <w:color w:val="202124"/>
          <w:sz w:val="22"/>
          <w:shd w:val="clear" w:color="auto" w:fill="FFFFFF"/>
          <w:vertAlign w:val="superscript"/>
        </w:rPr>
        <w:t>®</w:t>
      </w:r>
      <w:r w:rsidRPr="00AE03A1">
        <w:rPr>
          <w:rFonts w:ascii="Times New Roman" w:hAnsi="Times New Roman"/>
          <w:color w:val="000000"/>
          <w:sz w:val="22"/>
          <w:szCs w:val="18"/>
        </w:rPr>
        <w:t xml:space="preserve"> 90 </w:t>
      </w:r>
      <w:r w:rsidR="00732319" w:rsidRPr="00AE03A1">
        <w:rPr>
          <w:rFonts w:ascii="Times New Roman" w:hAnsi="Times New Roman"/>
          <w:color w:val="000000"/>
          <w:sz w:val="22"/>
          <w:szCs w:val="18"/>
        </w:rPr>
        <w:t>i</w:t>
      </w:r>
      <w:r w:rsidRPr="00AE03A1">
        <w:rPr>
          <w:rFonts w:ascii="Times New Roman" w:hAnsi="Times New Roman"/>
          <w:color w:val="000000"/>
          <w:sz w:val="22"/>
          <w:szCs w:val="18"/>
        </w:rPr>
        <w:t>nsulation</w:t>
      </w:r>
      <w:r w:rsidR="00060708" w:rsidRPr="00AE03A1">
        <w:rPr>
          <w:rFonts w:ascii="Times New Roman" w:hAnsi="Times New Roman"/>
          <w:color w:val="000000"/>
          <w:sz w:val="22"/>
          <w:szCs w:val="18"/>
        </w:rPr>
        <w:t>.</w:t>
      </w:r>
    </w:p>
    <w:p w14:paraId="66FA6B41" w14:textId="4E4337A8" w:rsidR="00611664" w:rsidRDefault="00611664" w:rsidP="00890F80">
      <w:pPr>
        <w:pStyle w:val="ListParagraph"/>
        <w:numPr>
          <w:ilvl w:val="0"/>
          <w:numId w:val="13"/>
        </w:numPr>
        <w:spacing w:line="288" w:lineRule="auto"/>
        <w:textAlignment w:val="center"/>
        <w:rPr>
          <w:rFonts w:ascii="Times New Roman" w:hAnsi="Times New Roman"/>
          <w:color w:val="000000"/>
          <w:sz w:val="22"/>
          <w:szCs w:val="18"/>
        </w:rPr>
      </w:pPr>
      <w:r w:rsidRPr="00AE03A1">
        <w:rPr>
          <w:rFonts w:ascii="Times New Roman" w:hAnsi="Times New Roman"/>
          <w:color w:val="000000"/>
          <w:sz w:val="22"/>
          <w:szCs w:val="18"/>
        </w:rPr>
        <w:t>Formaldehyde</w:t>
      </w:r>
      <w:r w:rsidR="007440DB" w:rsidRPr="00AE03A1">
        <w:rPr>
          <w:rFonts w:ascii="Times New Roman" w:hAnsi="Times New Roman"/>
          <w:color w:val="000000"/>
          <w:sz w:val="22"/>
          <w:szCs w:val="18"/>
        </w:rPr>
        <w:t>-</w:t>
      </w:r>
      <w:r w:rsidRPr="00AE03A1">
        <w:rPr>
          <w:rFonts w:ascii="Times New Roman" w:hAnsi="Times New Roman"/>
          <w:color w:val="000000"/>
          <w:sz w:val="22"/>
          <w:szCs w:val="18"/>
        </w:rPr>
        <w:t xml:space="preserve">Free (FF) </w:t>
      </w:r>
      <w:r w:rsidR="00D0340D" w:rsidRPr="00AE03A1">
        <w:rPr>
          <w:rFonts w:ascii="Times New Roman" w:hAnsi="Times New Roman"/>
          <w:color w:val="000000"/>
          <w:sz w:val="22"/>
          <w:szCs w:val="18"/>
        </w:rPr>
        <w:t>Option.</w:t>
      </w:r>
    </w:p>
    <w:p w14:paraId="4A71D1FD" w14:textId="77777777" w:rsidR="000A7E77" w:rsidRPr="00AE03A1" w:rsidRDefault="000A7E77" w:rsidP="000A7E77">
      <w:pPr>
        <w:pStyle w:val="ListParagraph"/>
        <w:numPr>
          <w:ilvl w:val="1"/>
          <w:numId w:val="13"/>
        </w:numPr>
        <w:spacing w:line="288" w:lineRule="auto"/>
        <w:textAlignment w:val="center"/>
        <w:rPr>
          <w:rFonts w:ascii="Times New Roman" w:hAnsi="Times New Roman"/>
          <w:color w:val="000000"/>
          <w:sz w:val="22"/>
          <w:szCs w:val="18"/>
        </w:rPr>
      </w:pPr>
      <w:r w:rsidRPr="00AE03A1">
        <w:rPr>
          <w:rFonts w:ascii="Times New Roman" w:hAnsi="Times New Roman"/>
          <w:color w:val="221E1F"/>
          <w:sz w:val="22"/>
          <w:szCs w:val="18"/>
        </w:rPr>
        <w:t>GREENGUARD Gold Certified.</w:t>
      </w:r>
    </w:p>
    <w:p w14:paraId="03BAF7E9" w14:textId="7AEE6280" w:rsidR="000A7E77" w:rsidRPr="00BF572F" w:rsidRDefault="000A7E77" w:rsidP="000A7E77">
      <w:pPr>
        <w:pStyle w:val="ListParagraph"/>
        <w:numPr>
          <w:ilvl w:val="1"/>
          <w:numId w:val="13"/>
        </w:numPr>
        <w:spacing w:line="288" w:lineRule="auto"/>
        <w:textAlignment w:val="center"/>
        <w:rPr>
          <w:rFonts w:ascii="Times New Roman" w:hAnsi="Times New Roman"/>
          <w:color w:val="000000"/>
          <w:sz w:val="22"/>
          <w:szCs w:val="18"/>
        </w:rPr>
      </w:pPr>
      <w:r w:rsidRPr="00AE03A1">
        <w:rPr>
          <w:rFonts w:ascii="Times New Roman" w:hAnsi="Times New Roman"/>
          <w:color w:val="221E1F"/>
          <w:sz w:val="22"/>
          <w:szCs w:val="18"/>
        </w:rPr>
        <w:t>UL Validated Formaldehyde-Free.</w:t>
      </w:r>
    </w:p>
    <w:p w14:paraId="0A6DA796" w14:textId="0C3C3C82" w:rsidR="001E78F3" w:rsidRPr="000A7E77" w:rsidRDefault="001E78F3" w:rsidP="000A7E77">
      <w:pPr>
        <w:pStyle w:val="ListParagraph"/>
        <w:numPr>
          <w:ilvl w:val="1"/>
          <w:numId w:val="13"/>
        </w:numPr>
        <w:spacing w:line="288" w:lineRule="auto"/>
        <w:textAlignment w:val="center"/>
        <w:rPr>
          <w:rFonts w:ascii="Times New Roman" w:hAnsi="Times New Roman"/>
          <w:color w:val="000000"/>
          <w:sz w:val="22"/>
          <w:szCs w:val="18"/>
        </w:rPr>
      </w:pPr>
      <w:r w:rsidRPr="001E78F3">
        <w:rPr>
          <w:rFonts w:ascii="Times New Roman" w:hAnsi="Times New Roman"/>
          <w:color w:val="000000"/>
          <w:sz w:val="22"/>
          <w:szCs w:val="18"/>
        </w:rPr>
        <w:t xml:space="preserve">Declare </w:t>
      </w:r>
      <w:r w:rsidR="008D400E">
        <w:rPr>
          <w:rFonts w:ascii="Times New Roman" w:hAnsi="Times New Roman"/>
          <w:color w:val="000000"/>
          <w:sz w:val="22"/>
          <w:szCs w:val="18"/>
        </w:rPr>
        <w:t xml:space="preserve">Label is </w:t>
      </w:r>
      <w:r w:rsidRPr="001E78F3">
        <w:rPr>
          <w:rFonts w:ascii="Times New Roman" w:hAnsi="Times New Roman"/>
          <w:color w:val="000000"/>
          <w:sz w:val="22"/>
          <w:szCs w:val="18"/>
        </w:rPr>
        <w:t xml:space="preserve">Living Building Challenge </w:t>
      </w:r>
      <w:r w:rsidR="008D400E">
        <w:rPr>
          <w:rFonts w:ascii="Times New Roman" w:hAnsi="Times New Roman"/>
          <w:color w:val="000000"/>
          <w:sz w:val="22"/>
          <w:szCs w:val="18"/>
        </w:rPr>
        <w:t>Red-list Approved.</w:t>
      </w:r>
    </w:p>
    <w:p w14:paraId="2FF19300" w14:textId="77777777" w:rsidR="00611664" w:rsidRPr="00AE03A1" w:rsidRDefault="00611664" w:rsidP="00890F80">
      <w:pPr>
        <w:pStyle w:val="ListParagraph"/>
        <w:numPr>
          <w:ilvl w:val="0"/>
          <w:numId w:val="13"/>
        </w:numPr>
        <w:spacing w:line="288"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R-Value: 4.3 per inch. </w:t>
      </w:r>
    </w:p>
    <w:p w14:paraId="61A1408A" w14:textId="77777777" w:rsidR="00611664" w:rsidRPr="00AE03A1" w:rsidRDefault="00611664" w:rsidP="00890F80">
      <w:pPr>
        <w:pStyle w:val="ListParagraph"/>
        <w:numPr>
          <w:ilvl w:val="0"/>
          <w:numId w:val="13"/>
        </w:numPr>
        <w:spacing w:line="288"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Facing: Unfaced. </w:t>
      </w:r>
    </w:p>
    <w:p w14:paraId="0235CA4C" w14:textId="77777777" w:rsidR="00611664" w:rsidRPr="00AE03A1" w:rsidRDefault="00611664" w:rsidP="00890F80">
      <w:pPr>
        <w:pStyle w:val="ListParagraph"/>
        <w:numPr>
          <w:ilvl w:val="0"/>
          <w:numId w:val="13"/>
        </w:numPr>
        <w:spacing w:line="288" w:lineRule="auto"/>
        <w:textAlignment w:val="center"/>
        <w:rPr>
          <w:rFonts w:ascii="Times New Roman" w:hAnsi="Times New Roman"/>
          <w:color w:val="000000"/>
          <w:sz w:val="22"/>
          <w:szCs w:val="18"/>
        </w:rPr>
      </w:pPr>
      <w:r w:rsidRPr="00AE03A1">
        <w:rPr>
          <w:rFonts w:ascii="Times New Roman" w:hAnsi="Times New Roman"/>
          <w:color w:val="221E1F"/>
          <w:sz w:val="22"/>
          <w:szCs w:val="18"/>
        </w:rPr>
        <w:t>Facing: Foil</w:t>
      </w:r>
      <w:r w:rsidR="007440DB" w:rsidRPr="00AE03A1">
        <w:rPr>
          <w:rFonts w:ascii="Times New Roman" w:hAnsi="Times New Roman"/>
          <w:color w:val="221E1F"/>
          <w:sz w:val="22"/>
          <w:szCs w:val="18"/>
        </w:rPr>
        <w:t>-</w:t>
      </w:r>
      <w:r w:rsidRPr="00AE03A1">
        <w:rPr>
          <w:rFonts w:ascii="Times New Roman" w:hAnsi="Times New Roman"/>
          <w:color w:val="221E1F"/>
          <w:sz w:val="22"/>
          <w:szCs w:val="18"/>
        </w:rPr>
        <w:t xml:space="preserve">Faced. </w:t>
      </w:r>
    </w:p>
    <w:p w14:paraId="649E891E" w14:textId="2C17A95C" w:rsidR="00611664" w:rsidRPr="00385E07" w:rsidRDefault="00611664" w:rsidP="00890F80">
      <w:pPr>
        <w:pStyle w:val="ListParagraph"/>
        <w:numPr>
          <w:ilvl w:val="0"/>
          <w:numId w:val="13"/>
        </w:numPr>
        <w:spacing w:line="288"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Density: 8.0 pcf (nominal). </w:t>
      </w:r>
    </w:p>
    <w:p w14:paraId="22C8F11C" w14:textId="4A3A1AA3" w:rsidR="00385E07" w:rsidRDefault="00385E07" w:rsidP="00385E07">
      <w:pPr>
        <w:pStyle w:val="Default"/>
        <w:numPr>
          <w:ilvl w:val="0"/>
          <w:numId w:val="13"/>
        </w:numPr>
        <w:spacing w:line="276" w:lineRule="auto"/>
        <w:rPr>
          <w:rFonts w:ascii="Times New Roman" w:hAnsi="Times New Roman"/>
          <w:color w:val="221E1F"/>
          <w:sz w:val="22"/>
          <w:szCs w:val="18"/>
        </w:rPr>
      </w:pPr>
      <w:r w:rsidRPr="00AE03A1">
        <w:rPr>
          <w:rFonts w:ascii="Times New Roman" w:hAnsi="Times New Roman"/>
          <w:sz w:val="22"/>
          <w:szCs w:val="18"/>
        </w:rPr>
        <w:t xml:space="preserve">Surface Burning Characteristics: Tested in accordance </w:t>
      </w:r>
      <w:r w:rsidRPr="00AE03A1">
        <w:rPr>
          <w:rFonts w:ascii="Times New Roman" w:hAnsi="Times New Roman"/>
          <w:color w:val="221E1F"/>
          <w:sz w:val="22"/>
          <w:szCs w:val="18"/>
        </w:rPr>
        <w:t xml:space="preserve">with ASTM E84. Unfaced, maximum Flame Spread 0 and Smoke Developed 0; Foil-Faced, maximum Flame Spread 25 and Smoke Developed 0. </w:t>
      </w:r>
    </w:p>
    <w:p w14:paraId="1524A68B" w14:textId="77777777" w:rsidR="007648C1" w:rsidRPr="00AE03A1" w:rsidRDefault="007648C1" w:rsidP="007648C1">
      <w:pPr>
        <w:pStyle w:val="ListParagraph"/>
        <w:numPr>
          <w:ilvl w:val="0"/>
          <w:numId w:val="13"/>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Fiber Type: EPA Choice fiber; minimum 75% pre-consumer recycled content; complies with EPA Preference Program. </w:t>
      </w:r>
    </w:p>
    <w:p w14:paraId="3A15D78C" w14:textId="77777777" w:rsidR="007648C1" w:rsidRPr="00AE03A1" w:rsidRDefault="007648C1" w:rsidP="007648C1">
      <w:pPr>
        <w:pStyle w:val="ListParagraph"/>
        <w:numPr>
          <w:ilvl w:val="0"/>
          <w:numId w:val="13"/>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Fiber Type: Standard fiber; 70% pre-consumer recycled content. </w:t>
      </w:r>
    </w:p>
    <w:p w14:paraId="72FAE069" w14:textId="77777777" w:rsidR="007648C1" w:rsidRPr="00AE03A1" w:rsidRDefault="007648C1" w:rsidP="007648C1">
      <w:pPr>
        <w:pStyle w:val="ListParagraph"/>
        <w:numPr>
          <w:ilvl w:val="0"/>
          <w:numId w:val="13"/>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Post-Consumer Recycled Content: 0%. </w:t>
      </w:r>
    </w:p>
    <w:p w14:paraId="08F04500" w14:textId="26768DF0" w:rsidR="007648C1" w:rsidRPr="00101F7F" w:rsidRDefault="007648C1" w:rsidP="007648C1">
      <w:pPr>
        <w:pStyle w:val="ListParagraph"/>
        <w:numPr>
          <w:ilvl w:val="0"/>
          <w:numId w:val="13"/>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rPr>
        <w:t>UL</w:t>
      </w:r>
      <w:r w:rsidRPr="007C0AEB">
        <w:rPr>
          <w:rFonts w:ascii="Times New Roman" w:hAnsi="Times New Roman"/>
          <w:color w:val="221E1F"/>
          <w:sz w:val="22"/>
          <w:szCs w:val="18"/>
          <w:vertAlign w:val="superscript"/>
        </w:rPr>
        <w:t>®</w:t>
      </w:r>
      <w:r w:rsidRPr="00AE03A1">
        <w:rPr>
          <w:rFonts w:ascii="Times New Roman" w:hAnsi="Times New Roman"/>
          <w:color w:val="221E1F"/>
          <w:sz w:val="22"/>
        </w:rPr>
        <w:t xml:space="preserve"> Certified Environmental Product Declaration </w:t>
      </w:r>
      <w:r w:rsidR="00101F7F">
        <w:rPr>
          <w:rFonts w:ascii="Times New Roman" w:hAnsi="Times New Roman"/>
          <w:color w:val="221E1F"/>
          <w:sz w:val="22"/>
        </w:rPr>
        <w:t xml:space="preserve">(EPD) </w:t>
      </w:r>
      <w:r w:rsidRPr="00AE03A1">
        <w:rPr>
          <w:rFonts w:ascii="Times New Roman" w:hAnsi="Times New Roman"/>
          <w:color w:val="221E1F"/>
          <w:sz w:val="22"/>
        </w:rPr>
        <w:t>in accordance with ISO 14025.</w:t>
      </w:r>
    </w:p>
    <w:p w14:paraId="4EFB020C" w14:textId="5AEF213C" w:rsidR="00101F7F" w:rsidRPr="007648C1" w:rsidRDefault="00101F7F" w:rsidP="007648C1">
      <w:pPr>
        <w:pStyle w:val="ListParagraph"/>
        <w:numPr>
          <w:ilvl w:val="0"/>
          <w:numId w:val="13"/>
        </w:numPr>
        <w:spacing w:line="276" w:lineRule="auto"/>
        <w:textAlignment w:val="center"/>
        <w:rPr>
          <w:rFonts w:ascii="Times New Roman" w:hAnsi="Times New Roman"/>
          <w:color w:val="000000"/>
          <w:sz w:val="22"/>
          <w:szCs w:val="18"/>
        </w:rPr>
      </w:pPr>
      <w:r>
        <w:rPr>
          <w:rFonts w:ascii="Times New Roman" w:hAnsi="Times New Roman"/>
          <w:color w:val="221E1F"/>
          <w:sz w:val="22"/>
        </w:rPr>
        <w:t>Published Health Product Declaration (HPD).</w:t>
      </w:r>
    </w:p>
    <w:p w14:paraId="321CC7AB" w14:textId="509B5675" w:rsidR="007648C1" w:rsidRPr="007648C1" w:rsidRDefault="007648C1" w:rsidP="007648C1">
      <w:pPr>
        <w:pStyle w:val="ListParagraph"/>
        <w:numPr>
          <w:ilvl w:val="0"/>
          <w:numId w:val="13"/>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This product qualifies under the Department of Homeland Security SAFETY Act designation, which provides commercial building professions and building owners liability protection in the event of a domestic act of terrorism</w:t>
      </w:r>
      <w:r w:rsidR="00BF572F">
        <w:rPr>
          <w:rFonts w:ascii="Times New Roman" w:hAnsi="Times New Roman"/>
          <w:color w:val="221E1F"/>
          <w:sz w:val="22"/>
          <w:szCs w:val="18"/>
        </w:rPr>
        <w:t>.</w:t>
      </w:r>
    </w:p>
    <w:p w14:paraId="0F120910" w14:textId="77777777" w:rsidR="00611664" w:rsidRPr="00AE03A1" w:rsidRDefault="00611664" w:rsidP="00890F80">
      <w:pPr>
        <w:pStyle w:val="ListParagraph"/>
        <w:numPr>
          <w:ilvl w:val="0"/>
          <w:numId w:val="37"/>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Product: Thermafiber</w:t>
      </w:r>
      <w:r w:rsidR="00732319"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FireSpan</w:t>
      </w:r>
      <w:r w:rsidR="00732319"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40 </w:t>
      </w:r>
      <w:r w:rsidR="00732319" w:rsidRPr="00AE03A1">
        <w:rPr>
          <w:rFonts w:ascii="Times New Roman" w:hAnsi="Times New Roman"/>
          <w:color w:val="221E1F"/>
          <w:sz w:val="22"/>
          <w:szCs w:val="18"/>
        </w:rPr>
        <w:t>i</w:t>
      </w:r>
      <w:r w:rsidRPr="00AE03A1">
        <w:rPr>
          <w:rFonts w:ascii="Times New Roman" w:hAnsi="Times New Roman"/>
          <w:color w:val="221E1F"/>
          <w:sz w:val="22"/>
          <w:szCs w:val="18"/>
        </w:rPr>
        <w:t>nsulation</w:t>
      </w:r>
      <w:r w:rsidR="005F2441" w:rsidRPr="00AE03A1">
        <w:rPr>
          <w:rFonts w:ascii="Times New Roman" w:hAnsi="Times New Roman"/>
          <w:color w:val="221E1F"/>
          <w:sz w:val="22"/>
          <w:szCs w:val="18"/>
        </w:rPr>
        <w:t>.</w:t>
      </w:r>
    </w:p>
    <w:p w14:paraId="41F2529A" w14:textId="3EED137D" w:rsidR="00611664" w:rsidRPr="000A7E77" w:rsidRDefault="00611664" w:rsidP="00890F80">
      <w:pPr>
        <w:pStyle w:val="ListParagraph"/>
        <w:numPr>
          <w:ilvl w:val="0"/>
          <w:numId w:val="14"/>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Formaldehyde</w:t>
      </w:r>
      <w:r w:rsidR="00732319" w:rsidRPr="00AE03A1">
        <w:rPr>
          <w:rFonts w:ascii="Times New Roman" w:hAnsi="Times New Roman"/>
          <w:color w:val="221E1F"/>
          <w:sz w:val="22"/>
          <w:szCs w:val="18"/>
        </w:rPr>
        <w:t>-</w:t>
      </w:r>
      <w:r w:rsidRPr="00AE03A1">
        <w:rPr>
          <w:rFonts w:ascii="Times New Roman" w:hAnsi="Times New Roman"/>
          <w:color w:val="221E1F"/>
          <w:sz w:val="22"/>
          <w:szCs w:val="18"/>
        </w:rPr>
        <w:t xml:space="preserve">Free (FF) </w:t>
      </w:r>
      <w:r w:rsidR="00F930A0" w:rsidRPr="00AE03A1">
        <w:rPr>
          <w:rFonts w:ascii="Times New Roman" w:hAnsi="Times New Roman"/>
          <w:color w:val="221E1F"/>
          <w:sz w:val="22"/>
          <w:szCs w:val="18"/>
        </w:rPr>
        <w:t>Option.</w:t>
      </w:r>
    </w:p>
    <w:p w14:paraId="42E0F769" w14:textId="77777777" w:rsidR="000A7E77" w:rsidRPr="00AE03A1" w:rsidRDefault="000A7E77" w:rsidP="000A7E77">
      <w:pPr>
        <w:pStyle w:val="ListParagraph"/>
        <w:numPr>
          <w:ilvl w:val="1"/>
          <w:numId w:val="14"/>
        </w:numPr>
        <w:spacing w:line="288" w:lineRule="auto"/>
        <w:textAlignment w:val="center"/>
        <w:rPr>
          <w:rFonts w:ascii="Times New Roman" w:hAnsi="Times New Roman"/>
          <w:color w:val="000000"/>
          <w:sz w:val="22"/>
          <w:szCs w:val="18"/>
        </w:rPr>
      </w:pPr>
      <w:r w:rsidRPr="00AE03A1">
        <w:rPr>
          <w:rFonts w:ascii="Times New Roman" w:hAnsi="Times New Roman"/>
          <w:color w:val="221E1F"/>
          <w:sz w:val="22"/>
          <w:szCs w:val="18"/>
        </w:rPr>
        <w:t>GREENGUARD Gold Certified.</w:t>
      </w:r>
    </w:p>
    <w:p w14:paraId="28118325" w14:textId="2645C987" w:rsidR="000A7E77" w:rsidRPr="001E78F3" w:rsidRDefault="000A7E77" w:rsidP="00492845">
      <w:pPr>
        <w:pStyle w:val="ListParagraph"/>
        <w:numPr>
          <w:ilvl w:val="1"/>
          <w:numId w:val="14"/>
        </w:numPr>
        <w:spacing w:line="288" w:lineRule="auto"/>
        <w:textAlignment w:val="center"/>
        <w:rPr>
          <w:rFonts w:ascii="Times New Roman" w:hAnsi="Times New Roman"/>
          <w:color w:val="000000"/>
          <w:sz w:val="22"/>
          <w:szCs w:val="18"/>
        </w:rPr>
      </w:pPr>
      <w:r w:rsidRPr="00AE03A1">
        <w:rPr>
          <w:rFonts w:ascii="Times New Roman" w:hAnsi="Times New Roman"/>
          <w:color w:val="221E1F"/>
          <w:sz w:val="22"/>
          <w:szCs w:val="18"/>
        </w:rPr>
        <w:t>UL Validated Formaldehyde-Free.</w:t>
      </w:r>
    </w:p>
    <w:p w14:paraId="2015B061" w14:textId="77777777" w:rsidR="008D400E" w:rsidRPr="000A7E77" w:rsidRDefault="008D400E" w:rsidP="008D400E">
      <w:pPr>
        <w:pStyle w:val="ListParagraph"/>
        <w:numPr>
          <w:ilvl w:val="1"/>
          <w:numId w:val="14"/>
        </w:numPr>
        <w:spacing w:line="288" w:lineRule="auto"/>
        <w:textAlignment w:val="center"/>
        <w:rPr>
          <w:rFonts w:ascii="Times New Roman" w:hAnsi="Times New Roman"/>
          <w:color w:val="000000"/>
          <w:sz w:val="22"/>
          <w:szCs w:val="18"/>
        </w:rPr>
      </w:pPr>
      <w:r w:rsidRPr="001E78F3">
        <w:rPr>
          <w:rFonts w:ascii="Times New Roman" w:hAnsi="Times New Roman"/>
          <w:color w:val="000000"/>
          <w:sz w:val="22"/>
          <w:szCs w:val="18"/>
        </w:rPr>
        <w:t xml:space="preserve">Declare </w:t>
      </w:r>
      <w:r>
        <w:rPr>
          <w:rFonts w:ascii="Times New Roman" w:hAnsi="Times New Roman"/>
          <w:color w:val="000000"/>
          <w:sz w:val="22"/>
          <w:szCs w:val="18"/>
        </w:rPr>
        <w:t xml:space="preserve">Label is </w:t>
      </w:r>
      <w:r w:rsidRPr="001E78F3">
        <w:rPr>
          <w:rFonts w:ascii="Times New Roman" w:hAnsi="Times New Roman"/>
          <w:color w:val="000000"/>
          <w:sz w:val="22"/>
          <w:szCs w:val="18"/>
        </w:rPr>
        <w:t xml:space="preserve">Living Building Challenge </w:t>
      </w:r>
      <w:r>
        <w:rPr>
          <w:rFonts w:ascii="Times New Roman" w:hAnsi="Times New Roman"/>
          <w:color w:val="000000"/>
          <w:sz w:val="22"/>
          <w:szCs w:val="18"/>
        </w:rPr>
        <w:t>Red-list Approved.</w:t>
      </w:r>
    </w:p>
    <w:p w14:paraId="0857A2BC" w14:textId="77777777" w:rsidR="00611664" w:rsidRPr="00AE03A1" w:rsidRDefault="00611664" w:rsidP="00890F80">
      <w:pPr>
        <w:pStyle w:val="ListParagraph"/>
        <w:numPr>
          <w:ilvl w:val="0"/>
          <w:numId w:val="14"/>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R-Value: 4.3 per inch. </w:t>
      </w:r>
    </w:p>
    <w:p w14:paraId="250AB009" w14:textId="77777777" w:rsidR="00611664" w:rsidRPr="00AE03A1" w:rsidRDefault="00611664" w:rsidP="00890F80">
      <w:pPr>
        <w:pStyle w:val="ListParagraph"/>
        <w:numPr>
          <w:ilvl w:val="0"/>
          <w:numId w:val="14"/>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Facing: Unfaced. </w:t>
      </w:r>
    </w:p>
    <w:p w14:paraId="2610036A" w14:textId="77777777" w:rsidR="00611664" w:rsidRPr="00AE03A1" w:rsidRDefault="00611664" w:rsidP="00890F80">
      <w:pPr>
        <w:pStyle w:val="ListParagraph"/>
        <w:numPr>
          <w:ilvl w:val="0"/>
          <w:numId w:val="14"/>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Facing: Foil</w:t>
      </w:r>
      <w:r w:rsidR="00732319" w:rsidRPr="00AE03A1">
        <w:rPr>
          <w:rFonts w:ascii="Times New Roman" w:hAnsi="Times New Roman"/>
          <w:color w:val="221E1F"/>
          <w:sz w:val="22"/>
          <w:szCs w:val="18"/>
        </w:rPr>
        <w:t>-</w:t>
      </w:r>
      <w:r w:rsidRPr="00AE03A1">
        <w:rPr>
          <w:rFonts w:ascii="Times New Roman" w:hAnsi="Times New Roman"/>
          <w:color w:val="221E1F"/>
          <w:sz w:val="22"/>
          <w:szCs w:val="18"/>
        </w:rPr>
        <w:t xml:space="preserve">Faced. </w:t>
      </w:r>
    </w:p>
    <w:p w14:paraId="4F5FD18C" w14:textId="4F3A2A82" w:rsidR="00611664" w:rsidRPr="00385E07" w:rsidRDefault="00611664" w:rsidP="00890F80">
      <w:pPr>
        <w:pStyle w:val="ListParagraph"/>
        <w:numPr>
          <w:ilvl w:val="0"/>
          <w:numId w:val="14"/>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Density: 4.0 pcf (nominal). </w:t>
      </w:r>
    </w:p>
    <w:p w14:paraId="057DA275" w14:textId="76AB8013" w:rsidR="00385E07" w:rsidRDefault="00385E07" w:rsidP="00385E07">
      <w:pPr>
        <w:pStyle w:val="Default"/>
        <w:numPr>
          <w:ilvl w:val="0"/>
          <w:numId w:val="14"/>
        </w:numPr>
        <w:spacing w:line="276" w:lineRule="auto"/>
        <w:rPr>
          <w:rFonts w:ascii="Times New Roman" w:hAnsi="Times New Roman"/>
          <w:color w:val="221E1F"/>
          <w:sz w:val="22"/>
          <w:szCs w:val="18"/>
        </w:rPr>
      </w:pPr>
      <w:r w:rsidRPr="00AE03A1">
        <w:rPr>
          <w:rFonts w:ascii="Times New Roman" w:hAnsi="Times New Roman"/>
          <w:sz w:val="22"/>
          <w:szCs w:val="18"/>
        </w:rPr>
        <w:t xml:space="preserve">Surface Burning Characteristics: Tested in accordance </w:t>
      </w:r>
      <w:r w:rsidRPr="00AE03A1">
        <w:rPr>
          <w:rFonts w:ascii="Times New Roman" w:hAnsi="Times New Roman"/>
          <w:color w:val="221E1F"/>
          <w:sz w:val="22"/>
          <w:szCs w:val="18"/>
        </w:rPr>
        <w:t xml:space="preserve">with ASTM E84. Unfaced, maximum Flame Spread 0 and Smoke Developed 0; Foil-Faced, maximum Flame Spread 25 and Smoke Developed 0. </w:t>
      </w:r>
    </w:p>
    <w:p w14:paraId="145E307D" w14:textId="77777777" w:rsidR="007648C1" w:rsidRPr="00AE03A1" w:rsidRDefault="007648C1" w:rsidP="007648C1">
      <w:pPr>
        <w:pStyle w:val="ListParagraph"/>
        <w:numPr>
          <w:ilvl w:val="0"/>
          <w:numId w:val="14"/>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Fiber Type: EPA Choice fiber; minimum 75% pre-consumer recycled content; complies with EPA Preference Program. </w:t>
      </w:r>
    </w:p>
    <w:p w14:paraId="7C76F031" w14:textId="77777777" w:rsidR="007648C1" w:rsidRPr="00AE03A1" w:rsidRDefault="007648C1" w:rsidP="007648C1">
      <w:pPr>
        <w:pStyle w:val="ListParagraph"/>
        <w:numPr>
          <w:ilvl w:val="0"/>
          <w:numId w:val="14"/>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Fiber Type: Standard fiber; 70% pre-consumer recycled content. </w:t>
      </w:r>
    </w:p>
    <w:p w14:paraId="79E97E42" w14:textId="77777777" w:rsidR="007648C1" w:rsidRPr="00AE03A1" w:rsidRDefault="007648C1" w:rsidP="007648C1">
      <w:pPr>
        <w:pStyle w:val="ListParagraph"/>
        <w:numPr>
          <w:ilvl w:val="0"/>
          <w:numId w:val="14"/>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Post-Consumer Recycled Content: 0%. </w:t>
      </w:r>
    </w:p>
    <w:p w14:paraId="0AEDC938" w14:textId="396216F8" w:rsidR="007648C1" w:rsidRPr="00101F7F" w:rsidRDefault="007648C1" w:rsidP="007648C1">
      <w:pPr>
        <w:pStyle w:val="ListParagraph"/>
        <w:numPr>
          <w:ilvl w:val="0"/>
          <w:numId w:val="14"/>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rPr>
        <w:t>UL</w:t>
      </w:r>
      <w:r w:rsidRPr="007C0AEB">
        <w:rPr>
          <w:rFonts w:ascii="Times New Roman" w:hAnsi="Times New Roman"/>
          <w:color w:val="221E1F"/>
          <w:sz w:val="22"/>
          <w:szCs w:val="18"/>
          <w:vertAlign w:val="superscript"/>
        </w:rPr>
        <w:t>®</w:t>
      </w:r>
      <w:r w:rsidRPr="00AE03A1">
        <w:rPr>
          <w:rFonts w:ascii="Times New Roman" w:hAnsi="Times New Roman"/>
          <w:color w:val="221E1F"/>
          <w:sz w:val="22"/>
        </w:rPr>
        <w:t xml:space="preserve"> Certified Environmental Product Declaration </w:t>
      </w:r>
      <w:r w:rsidR="00101F7F">
        <w:rPr>
          <w:rFonts w:ascii="Times New Roman" w:hAnsi="Times New Roman"/>
          <w:color w:val="221E1F"/>
          <w:sz w:val="22"/>
        </w:rPr>
        <w:t xml:space="preserve">(EPD) </w:t>
      </w:r>
      <w:r w:rsidRPr="00AE03A1">
        <w:rPr>
          <w:rFonts w:ascii="Times New Roman" w:hAnsi="Times New Roman"/>
          <w:color w:val="221E1F"/>
          <w:sz w:val="22"/>
        </w:rPr>
        <w:t>in accordance with ISO 14025.</w:t>
      </w:r>
    </w:p>
    <w:p w14:paraId="428926F4" w14:textId="61CBC742" w:rsidR="00101F7F" w:rsidRPr="007648C1" w:rsidRDefault="00101F7F" w:rsidP="007648C1">
      <w:pPr>
        <w:pStyle w:val="ListParagraph"/>
        <w:numPr>
          <w:ilvl w:val="0"/>
          <w:numId w:val="14"/>
        </w:numPr>
        <w:spacing w:line="276" w:lineRule="auto"/>
        <w:textAlignment w:val="center"/>
        <w:rPr>
          <w:rFonts w:ascii="Times New Roman" w:hAnsi="Times New Roman"/>
          <w:color w:val="000000"/>
          <w:sz w:val="22"/>
          <w:szCs w:val="18"/>
        </w:rPr>
      </w:pPr>
      <w:r>
        <w:rPr>
          <w:rFonts w:ascii="Times New Roman" w:hAnsi="Times New Roman"/>
          <w:color w:val="221E1F"/>
          <w:sz w:val="22"/>
        </w:rPr>
        <w:t>Published Health Product Declaration (HPD).</w:t>
      </w:r>
    </w:p>
    <w:p w14:paraId="65CCAAF5" w14:textId="4FF2B6FA" w:rsidR="00492845" w:rsidRPr="00BF572F" w:rsidRDefault="007648C1" w:rsidP="00BF572F">
      <w:pPr>
        <w:pStyle w:val="ListParagraph"/>
        <w:numPr>
          <w:ilvl w:val="0"/>
          <w:numId w:val="14"/>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This product qualifies under the Department of Homeland Security SAFETY Act designation, which provides commercial building professions and building owners liability protection in the event of a domestic act of terrorism</w:t>
      </w:r>
      <w:r w:rsidR="00BF572F">
        <w:rPr>
          <w:rFonts w:ascii="Times New Roman" w:hAnsi="Times New Roman"/>
          <w:color w:val="221E1F"/>
          <w:sz w:val="22"/>
          <w:szCs w:val="18"/>
        </w:rPr>
        <w:t>.</w:t>
      </w:r>
    </w:p>
    <w:p w14:paraId="026FF25F" w14:textId="46EF6426" w:rsidR="008F307E" w:rsidRPr="00CD4B3A" w:rsidRDefault="008F307E" w:rsidP="008F307E">
      <w:pPr>
        <w:pStyle w:val="ListParagraph"/>
        <w:numPr>
          <w:ilvl w:val="0"/>
          <w:numId w:val="37"/>
        </w:numPr>
        <w:spacing w:line="288" w:lineRule="auto"/>
        <w:textAlignment w:val="center"/>
        <w:rPr>
          <w:rFonts w:ascii="Times New Roman" w:hAnsi="Times New Roman"/>
          <w:color w:val="000000"/>
          <w:sz w:val="22"/>
          <w:szCs w:val="18"/>
        </w:rPr>
      </w:pPr>
      <w:r w:rsidRPr="00CD4B3A">
        <w:rPr>
          <w:rFonts w:ascii="Times New Roman" w:hAnsi="Times New Roman"/>
          <w:color w:val="000000"/>
          <w:sz w:val="22"/>
          <w:szCs w:val="18"/>
        </w:rPr>
        <w:t>Product: Thermafiber</w:t>
      </w:r>
      <w:r w:rsidRPr="00CD4B3A">
        <w:rPr>
          <w:rFonts w:ascii="Times New Roman" w:hAnsi="Times New Roman"/>
          <w:color w:val="202124"/>
          <w:sz w:val="22"/>
          <w:shd w:val="clear" w:color="auto" w:fill="FFFFFF"/>
          <w:vertAlign w:val="superscript"/>
        </w:rPr>
        <w:t>®</w:t>
      </w:r>
      <w:r w:rsidRPr="00CD4B3A">
        <w:rPr>
          <w:rFonts w:ascii="Times New Roman" w:hAnsi="Times New Roman"/>
          <w:color w:val="000000"/>
          <w:sz w:val="22"/>
          <w:szCs w:val="18"/>
        </w:rPr>
        <w:t xml:space="preserve"> FireSpan</w:t>
      </w:r>
      <w:r w:rsidRPr="00CD4B3A">
        <w:rPr>
          <w:rFonts w:ascii="Times New Roman" w:hAnsi="Times New Roman"/>
          <w:color w:val="202124"/>
          <w:sz w:val="22"/>
          <w:shd w:val="clear" w:color="auto" w:fill="FFFFFF"/>
          <w:vertAlign w:val="superscript"/>
        </w:rPr>
        <w:t>®</w:t>
      </w:r>
      <w:r w:rsidRPr="00CD4B3A">
        <w:rPr>
          <w:rFonts w:ascii="Times New Roman" w:hAnsi="Times New Roman"/>
          <w:color w:val="000000"/>
          <w:sz w:val="22"/>
          <w:szCs w:val="18"/>
        </w:rPr>
        <w:t xml:space="preserve"> 120 insulation.</w:t>
      </w:r>
    </w:p>
    <w:p w14:paraId="1BB1D3FF" w14:textId="77777777" w:rsidR="008F307E" w:rsidRPr="00CD4B3A" w:rsidRDefault="008F307E" w:rsidP="008F307E">
      <w:pPr>
        <w:pStyle w:val="ListParagraph"/>
        <w:numPr>
          <w:ilvl w:val="0"/>
          <w:numId w:val="13"/>
        </w:numPr>
        <w:spacing w:line="288" w:lineRule="auto"/>
        <w:textAlignment w:val="center"/>
        <w:rPr>
          <w:rFonts w:ascii="Times New Roman" w:hAnsi="Times New Roman"/>
          <w:color w:val="000000"/>
          <w:sz w:val="22"/>
          <w:szCs w:val="18"/>
        </w:rPr>
      </w:pPr>
      <w:r w:rsidRPr="00CD4B3A">
        <w:rPr>
          <w:rFonts w:ascii="Times New Roman" w:hAnsi="Times New Roman"/>
          <w:color w:val="000000"/>
          <w:sz w:val="22"/>
          <w:szCs w:val="18"/>
        </w:rPr>
        <w:t>Formaldehyde-Free (FF) Option.</w:t>
      </w:r>
    </w:p>
    <w:p w14:paraId="101E9AEF" w14:textId="77777777" w:rsidR="008F307E" w:rsidRPr="00CD4B3A" w:rsidRDefault="008F307E" w:rsidP="008F307E">
      <w:pPr>
        <w:pStyle w:val="ListParagraph"/>
        <w:numPr>
          <w:ilvl w:val="1"/>
          <w:numId w:val="13"/>
        </w:numPr>
        <w:spacing w:line="288" w:lineRule="auto"/>
        <w:textAlignment w:val="center"/>
        <w:rPr>
          <w:rFonts w:ascii="Times New Roman" w:hAnsi="Times New Roman"/>
          <w:color w:val="000000"/>
          <w:sz w:val="22"/>
          <w:szCs w:val="18"/>
        </w:rPr>
      </w:pPr>
      <w:r w:rsidRPr="00CD4B3A">
        <w:rPr>
          <w:rFonts w:ascii="Times New Roman" w:hAnsi="Times New Roman"/>
          <w:color w:val="221E1F"/>
          <w:sz w:val="22"/>
          <w:szCs w:val="18"/>
        </w:rPr>
        <w:t>GREENGUARD Gold Certified.</w:t>
      </w:r>
    </w:p>
    <w:p w14:paraId="012A7D46" w14:textId="77777777" w:rsidR="008F307E" w:rsidRPr="00CD4B3A" w:rsidRDefault="008F307E" w:rsidP="008F307E">
      <w:pPr>
        <w:pStyle w:val="ListParagraph"/>
        <w:numPr>
          <w:ilvl w:val="1"/>
          <w:numId w:val="13"/>
        </w:numPr>
        <w:spacing w:line="288" w:lineRule="auto"/>
        <w:textAlignment w:val="center"/>
        <w:rPr>
          <w:rFonts w:ascii="Times New Roman" w:hAnsi="Times New Roman"/>
          <w:color w:val="000000"/>
          <w:sz w:val="22"/>
          <w:szCs w:val="18"/>
        </w:rPr>
      </w:pPr>
      <w:r w:rsidRPr="00CD4B3A">
        <w:rPr>
          <w:rFonts w:ascii="Times New Roman" w:hAnsi="Times New Roman"/>
          <w:color w:val="221E1F"/>
          <w:sz w:val="22"/>
          <w:szCs w:val="18"/>
        </w:rPr>
        <w:t>UL Validated Formaldehyde-Free.</w:t>
      </w:r>
    </w:p>
    <w:p w14:paraId="56148D9E" w14:textId="77777777" w:rsidR="008F307E" w:rsidRPr="00CD4B3A" w:rsidRDefault="008F307E" w:rsidP="008F307E">
      <w:pPr>
        <w:pStyle w:val="ListParagraph"/>
        <w:numPr>
          <w:ilvl w:val="1"/>
          <w:numId w:val="13"/>
        </w:numPr>
        <w:spacing w:line="288" w:lineRule="auto"/>
        <w:textAlignment w:val="center"/>
        <w:rPr>
          <w:rFonts w:ascii="Times New Roman" w:hAnsi="Times New Roman"/>
          <w:color w:val="000000"/>
          <w:sz w:val="22"/>
          <w:szCs w:val="18"/>
        </w:rPr>
      </w:pPr>
      <w:r w:rsidRPr="00CD4B3A">
        <w:rPr>
          <w:rFonts w:ascii="Times New Roman" w:hAnsi="Times New Roman"/>
          <w:color w:val="000000"/>
          <w:sz w:val="22"/>
          <w:szCs w:val="18"/>
        </w:rPr>
        <w:t>Declare Label is Living Building Challenge Red-list Approved.</w:t>
      </w:r>
    </w:p>
    <w:p w14:paraId="6D89C029" w14:textId="3DCEBD49" w:rsidR="008F307E" w:rsidRPr="00CD4B3A" w:rsidRDefault="008F307E" w:rsidP="008F307E">
      <w:pPr>
        <w:pStyle w:val="ListParagraph"/>
        <w:numPr>
          <w:ilvl w:val="0"/>
          <w:numId w:val="13"/>
        </w:numPr>
        <w:spacing w:line="288" w:lineRule="auto"/>
        <w:textAlignment w:val="center"/>
        <w:rPr>
          <w:rFonts w:ascii="Times New Roman" w:hAnsi="Times New Roman"/>
          <w:color w:val="000000"/>
          <w:sz w:val="22"/>
          <w:szCs w:val="18"/>
        </w:rPr>
      </w:pPr>
      <w:r w:rsidRPr="00CD4B3A">
        <w:rPr>
          <w:rFonts w:ascii="Times New Roman" w:hAnsi="Times New Roman"/>
          <w:color w:val="221E1F"/>
          <w:sz w:val="22"/>
          <w:szCs w:val="18"/>
        </w:rPr>
        <w:t xml:space="preserve">R-Value: 4.1 per inch. </w:t>
      </w:r>
    </w:p>
    <w:p w14:paraId="589DE16D" w14:textId="77777777" w:rsidR="008F307E" w:rsidRPr="00CD4B3A" w:rsidRDefault="008F307E" w:rsidP="008F307E">
      <w:pPr>
        <w:pStyle w:val="ListParagraph"/>
        <w:numPr>
          <w:ilvl w:val="0"/>
          <w:numId w:val="13"/>
        </w:numPr>
        <w:spacing w:line="288" w:lineRule="auto"/>
        <w:textAlignment w:val="center"/>
        <w:rPr>
          <w:rFonts w:ascii="Times New Roman" w:hAnsi="Times New Roman"/>
          <w:color w:val="000000"/>
          <w:sz w:val="22"/>
          <w:szCs w:val="18"/>
        </w:rPr>
      </w:pPr>
      <w:r w:rsidRPr="00CD4B3A">
        <w:rPr>
          <w:rFonts w:ascii="Times New Roman" w:hAnsi="Times New Roman"/>
          <w:color w:val="221E1F"/>
          <w:sz w:val="22"/>
          <w:szCs w:val="18"/>
        </w:rPr>
        <w:t xml:space="preserve">Facing: Unfaced. </w:t>
      </w:r>
    </w:p>
    <w:p w14:paraId="3BDDE83E" w14:textId="77777777" w:rsidR="008F307E" w:rsidRPr="00CD4B3A" w:rsidRDefault="008F307E" w:rsidP="008F307E">
      <w:pPr>
        <w:pStyle w:val="ListParagraph"/>
        <w:numPr>
          <w:ilvl w:val="0"/>
          <w:numId w:val="13"/>
        </w:numPr>
        <w:spacing w:line="288" w:lineRule="auto"/>
        <w:textAlignment w:val="center"/>
        <w:rPr>
          <w:rFonts w:ascii="Times New Roman" w:hAnsi="Times New Roman"/>
          <w:color w:val="000000"/>
          <w:sz w:val="22"/>
          <w:szCs w:val="18"/>
        </w:rPr>
      </w:pPr>
      <w:r w:rsidRPr="00CD4B3A">
        <w:rPr>
          <w:rFonts w:ascii="Times New Roman" w:hAnsi="Times New Roman"/>
          <w:color w:val="221E1F"/>
          <w:sz w:val="22"/>
          <w:szCs w:val="18"/>
        </w:rPr>
        <w:t xml:space="preserve">Facing: Foil-Faced. </w:t>
      </w:r>
    </w:p>
    <w:p w14:paraId="4B235D9A" w14:textId="590802D9" w:rsidR="008F307E" w:rsidRPr="00CD4B3A" w:rsidRDefault="008F307E" w:rsidP="008F307E">
      <w:pPr>
        <w:pStyle w:val="ListParagraph"/>
        <w:numPr>
          <w:ilvl w:val="0"/>
          <w:numId w:val="13"/>
        </w:numPr>
        <w:spacing w:line="288" w:lineRule="auto"/>
        <w:textAlignment w:val="center"/>
        <w:rPr>
          <w:rFonts w:ascii="Times New Roman" w:hAnsi="Times New Roman"/>
          <w:color w:val="000000"/>
          <w:sz w:val="22"/>
          <w:szCs w:val="18"/>
        </w:rPr>
      </w:pPr>
      <w:r w:rsidRPr="00CD4B3A">
        <w:rPr>
          <w:rFonts w:ascii="Times New Roman" w:hAnsi="Times New Roman"/>
          <w:color w:val="221E1F"/>
          <w:sz w:val="22"/>
          <w:szCs w:val="18"/>
        </w:rPr>
        <w:t xml:space="preserve">Density: 12.0 pcf (nominal). </w:t>
      </w:r>
    </w:p>
    <w:p w14:paraId="26CAB6F0" w14:textId="77777777" w:rsidR="008F307E" w:rsidRPr="00CD4B3A" w:rsidRDefault="008F307E" w:rsidP="008F307E">
      <w:pPr>
        <w:pStyle w:val="Default"/>
        <w:numPr>
          <w:ilvl w:val="0"/>
          <w:numId w:val="13"/>
        </w:numPr>
        <w:spacing w:line="276" w:lineRule="auto"/>
        <w:rPr>
          <w:rFonts w:ascii="Times New Roman" w:hAnsi="Times New Roman"/>
          <w:color w:val="221E1F"/>
          <w:sz w:val="22"/>
          <w:szCs w:val="18"/>
        </w:rPr>
      </w:pPr>
      <w:r w:rsidRPr="00CD4B3A">
        <w:rPr>
          <w:rFonts w:ascii="Times New Roman" w:hAnsi="Times New Roman"/>
          <w:sz w:val="22"/>
          <w:szCs w:val="18"/>
        </w:rPr>
        <w:t xml:space="preserve">Surface Burning Characteristics: Tested in accordance </w:t>
      </w:r>
      <w:r w:rsidRPr="00CD4B3A">
        <w:rPr>
          <w:rFonts w:ascii="Times New Roman" w:hAnsi="Times New Roman"/>
          <w:color w:val="221E1F"/>
          <w:sz w:val="22"/>
          <w:szCs w:val="18"/>
        </w:rPr>
        <w:t xml:space="preserve">with ASTM E84. Unfaced, maximum Flame Spread 0 and Smoke Developed 0; Foil-Faced, maximum Flame Spread 25 and Smoke Developed 0. </w:t>
      </w:r>
    </w:p>
    <w:p w14:paraId="49D8CE6F" w14:textId="77777777" w:rsidR="008F307E" w:rsidRPr="00CD4B3A" w:rsidRDefault="008F307E" w:rsidP="008F307E">
      <w:pPr>
        <w:pStyle w:val="ListParagraph"/>
        <w:numPr>
          <w:ilvl w:val="0"/>
          <w:numId w:val="13"/>
        </w:numPr>
        <w:spacing w:line="276" w:lineRule="auto"/>
        <w:textAlignment w:val="center"/>
        <w:rPr>
          <w:rFonts w:ascii="Times New Roman" w:hAnsi="Times New Roman"/>
          <w:color w:val="000000"/>
          <w:sz w:val="22"/>
          <w:szCs w:val="18"/>
        </w:rPr>
      </w:pPr>
      <w:r w:rsidRPr="00CD4B3A">
        <w:rPr>
          <w:rFonts w:ascii="Times New Roman" w:hAnsi="Times New Roman"/>
          <w:color w:val="221E1F"/>
          <w:sz w:val="22"/>
          <w:szCs w:val="18"/>
        </w:rPr>
        <w:t xml:space="preserve">Fiber Type: EPA Choice fiber; minimum 75% pre-consumer recycled content; complies with EPA Preference Program. </w:t>
      </w:r>
    </w:p>
    <w:p w14:paraId="1D744979" w14:textId="77777777" w:rsidR="008F307E" w:rsidRPr="00CD4B3A" w:rsidRDefault="008F307E" w:rsidP="008F307E">
      <w:pPr>
        <w:pStyle w:val="ListParagraph"/>
        <w:numPr>
          <w:ilvl w:val="0"/>
          <w:numId w:val="13"/>
        </w:numPr>
        <w:spacing w:line="276" w:lineRule="auto"/>
        <w:textAlignment w:val="center"/>
        <w:rPr>
          <w:rFonts w:ascii="Times New Roman" w:hAnsi="Times New Roman"/>
          <w:color w:val="000000"/>
          <w:sz w:val="22"/>
          <w:szCs w:val="18"/>
        </w:rPr>
      </w:pPr>
      <w:r w:rsidRPr="00CD4B3A">
        <w:rPr>
          <w:rFonts w:ascii="Times New Roman" w:hAnsi="Times New Roman"/>
          <w:color w:val="221E1F"/>
          <w:sz w:val="22"/>
          <w:szCs w:val="18"/>
        </w:rPr>
        <w:t xml:space="preserve">Fiber Type: Standard fiber; 70% pre-consumer recycled content. </w:t>
      </w:r>
    </w:p>
    <w:p w14:paraId="113375EF" w14:textId="77777777" w:rsidR="008F307E" w:rsidRPr="00CD4B3A" w:rsidRDefault="008F307E" w:rsidP="008F307E">
      <w:pPr>
        <w:pStyle w:val="ListParagraph"/>
        <w:numPr>
          <w:ilvl w:val="0"/>
          <w:numId w:val="13"/>
        </w:numPr>
        <w:spacing w:line="276" w:lineRule="auto"/>
        <w:textAlignment w:val="center"/>
        <w:rPr>
          <w:rFonts w:ascii="Times New Roman" w:hAnsi="Times New Roman"/>
          <w:color w:val="000000"/>
          <w:sz w:val="22"/>
          <w:szCs w:val="18"/>
        </w:rPr>
      </w:pPr>
      <w:r w:rsidRPr="00CD4B3A">
        <w:rPr>
          <w:rFonts w:ascii="Times New Roman" w:hAnsi="Times New Roman"/>
          <w:color w:val="221E1F"/>
          <w:sz w:val="22"/>
          <w:szCs w:val="18"/>
        </w:rPr>
        <w:t xml:space="preserve">Post-Consumer Recycled Content: 0%. </w:t>
      </w:r>
    </w:p>
    <w:p w14:paraId="7E401688" w14:textId="77777777" w:rsidR="008F307E" w:rsidRPr="00CD4B3A" w:rsidRDefault="008F307E" w:rsidP="008F307E">
      <w:pPr>
        <w:pStyle w:val="ListParagraph"/>
        <w:numPr>
          <w:ilvl w:val="0"/>
          <w:numId w:val="13"/>
        </w:numPr>
        <w:spacing w:line="276" w:lineRule="auto"/>
        <w:textAlignment w:val="center"/>
        <w:rPr>
          <w:rFonts w:ascii="Times New Roman" w:hAnsi="Times New Roman"/>
          <w:color w:val="000000"/>
          <w:sz w:val="22"/>
          <w:szCs w:val="18"/>
        </w:rPr>
      </w:pPr>
      <w:r w:rsidRPr="00CD4B3A">
        <w:rPr>
          <w:rFonts w:ascii="Times New Roman" w:hAnsi="Times New Roman"/>
          <w:color w:val="221E1F"/>
          <w:sz w:val="22"/>
        </w:rPr>
        <w:t>UL</w:t>
      </w:r>
      <w:r w:rsidRPr="00CD4B3A">
        <w:rPr>
          <w:rFonts w:ascii="Times New Roman" w:hAnsi="Times New Roman"/>
          <w:color w:val="221E1F"/>
          <w:sz w:val="22"/>
          <w:szCs w:val="18"/>
          <w:vertAlign w:val="superscript"/>
        </w:rPr>
        <w:t>®</w:t>
      </w:r>
      <w:r w:rsidRPr="00CD4B3A">
        <w:rPr>
          <w:rFonts w:ascii="Times New Roman" w:hAnsi="Times New Roman"/>
          <w:color w:val="221E1F"/>
          <w:sz w:val="22"/>
        </w:rPr>
        <w:t xml:space="preserve"> Certified Environmental Product Declaration (EPD) in accordance with ISO 14025.</w:t>
      </w:r>
    </w:p>
    <w:p w14:paraId="4D6A4F45" w14:textId="11C2102B" w:rsidR="008F307E" w:rsidRPr="00CD4B3A" w:rsidRDefault="008F307E" w:rsidP="008F307E">
      <w:pPr>
        <w:pStyle w:val="ListParagraph"/>
        <w:numPr>
          <w:ilvl w:val="0"/>
          <w:numId w:val="13"/>
        </w:numPr>
        <w:spacing w:line="276" w:lineRule="auto"/>
        <w:textAlignment w:val="center"/>
        <w:rPr>
          <w:rFonts w:ascii="Times New Roman" w:hAnsi="Times New Roman"/>
          <w:color w:val="000000"/>
          <w:sz w:val="22"/>
          <w:szCs w:val="18"/>
        </w:rPr>
      </w:pPr>
      <w:r w:rsidRPr="00CD4B3A">
        <w:rPr>
          <w:rFonts w:ascii="Times New Roman" w:hAnsi="Times New Roman"/>
          <w:color w:val="221E1F"/>
          <w:sz w:val="22"/>
        </w:rPr>
        <w:t>Published Health Product Declaration (HPD).</w:t>
      </w:r>
    </w:p>
    <w:p w14:paraId="4C247880" w14:textId="4E8E8AA9" w:rsidR="00F6224F" w:rsidRPr="00AE03A1" w:rsidRDefault="00F6224F" w:rsidP="00890F80">
      <w:pPr>
        <w:pStyle w:val="ListParagraph"/>
        <w:numPr>
          <w:ilvl w:val="0"/>
          <w:numId w:val="37"/>
        </w:numPr>
        <w:spacing w:line="276" w:lineRule="auto"/>
        <w:textAlignment w:val="center"/>
        <w:rPr>
          <w:rFonts w:ascii="Times New Roman" w:hAnsi="Times New Roman"/>
          <w:color w:val="000000"/>
          <w:sz w:val="22"/>
          <w:szCs w:val="18"/>
        </w:rPr>
      </w:pPr>
      <w:r w:rsidRPr="00AE03A1">
        <w:rPr>
          <w:rFonts w:ascii="Times New Roman" w:hAnsi="Times New Roman"/>
          <w:color w:val="000000"/>
          <w:sz w:val="22"/>
          <w:szCs w:val="18"/>
        </w:rPr>
        <w:t>Product: Thermafiber</w:t>
      </w:r>
      <w:r w:rsidR="001B514E" w:rsidRPr="00AE03A1">
        <w:rPr>
          <w:rFonts w:ascii="Times New Roman" w:hAnsi="Times New Roman"/>
          <w:color w:val="202124"/>
          <w:sz w:val="22"/>
          <w:shd w:val="clear" w:color="auto" w:fill="FFFFFF"/>
          <w:vertAlign w:val="superscript"/>
        </w:rPr>
        <w:t>®</w:t>
      </w:r>
      <w:r w:rsidRPr="00AE03A1">
        <w:rPr>
          <w:rFonts w:ascii="Times New Roman" w:hAnsi="Times New Roman"/>
          <w:color w:val="000000"/>
          <w:sz w:val="22"/>
          <w:szCs w:val="18"/>
        </w:rPr>
        <w:t xml:space="preserve"> </w:t>
      </w:r>
      <w:r w:rsidR="00A20E43">
        <w:rPr>
          <w:rFonts w:ascii="Times New Roman" w:hAnsi="Times New Roman"/>
          <w:color w:val="000000"/>
          <w:sz w:val="22"/>
          <w:szCs w:val="18"/>
        </w:rPr>
        <w:t>Fire &amp; Sound Guard</w:t>
      </w:r>
      <w:r w:rsidR="00492845" w:rsidRPr="00492845">
        <w:rPr>
          <w:rFonts w:ascii="Times New Roman" w:hAnsi="Times New Roman"/>
          <w:color w:val="000000"/>
          <w:sz w:val="22"/>
          <w:szCs w:val="18"/>
          <w:vertAlign w:val="superscript"/>
        </w:rPr>
        <w:t>®</w:t>
      </w:r>
      <w:r w:rsidR="00A20E43">
        <w:rPr>
          <w:rFonts w:ascii="Times New Roman" w:hAnsi="Times New Roman"/>
          <w:color w:val="4D5156"/>
          <w:sz w:val="22"/>
          <w:szCs w:val="21"/>
          <w:shd w:val="clear" w:color="auto" w:fill="FFFFFF"/>
        </w:rPr>
        <w:t xml:space="preserve"> </w:t>
      </w:r>
      <w:r w:rsidR="00A20E43" w:rsidRPr="00204006">
        <w:rPr>
          <w:rFonts w:ascii="Times New Roman" w:hAnsi="Times New Roman"/>
          <w:sz w:val="22"/>
          <w:szCs w:val="21"/>
          <w:shd w:val="clear" w:color="auto" w:fill="FFFFFF"/>
        </w:rPr>
        <w:t>Plus</w:t>
      </w:r>
      <w:r w:rsidR="00A20E43">
        <w:rPr>
          <w:rFonts w:ascii="Times New Roman" w:hAnsi="Times New Roman"/>
          <w:color w:val="000000"/>
          <w:sz w:val="22"/>
          <w:szCs w:val="18"/>
        </w:rPr>
        <w:t xml:space="preserve"> </w:t>
      </w:r>
      <w:r w:rsidR="00986D25">
        <w:rPr>
          <w:rFonts w:ascii="Times New Roman" w:hAnsi="Times New Roman"/>
          <w:color w:val="000000"/>
          <w:sz w:val="22"/>
          <w:szCs w:val="18"/>
        </w:rPr>
        <w:t xml:space="preserve">batt </w:t>
      </w:r>
      <w:proofErr w:type="gramStart"/>
      <w:r w:rsidR="00204006">
        <w:rPr>
          <w:rFonts w:ascii="Times New Roman" w:hAnsi="Times New Roman"/>
          <w:color w:val="000000"/>
          <w:sz w:val="22"/>
          <w:szCs w:val="18"/>
        </w:rPr>
        <w:t>insulation</w:t>
      </w:r>
      <w:r w:rsidR="00204006" w:rsidRPr="00AE03A1">
        <w:rPr>
          <w:rFonts w:ascii="Times New Roman" w:hAnsi="Times New Roman"/>
          <w:color w:val="000000"/>
          <w:sz w:val="22"/>
          <w:szCs w:val="18"/>
        </w:rPr>
        <w:t>.</w:t>
      </w:r>
      <w:r w:rsidR="00204006">
        <w:rPr>
          <w:rFonts w:ascii="Times New Roman" w:hAnsi="Times New Roman"/>
          <w:color w:val="000000"/>
          <w:sz w:val="22"/>
          <w:szCs w:val="18"/>
        </w:rPr>
        <w:t>*</w:t>
      </w:r>
      <w:proofErr w:type="gramEnd"/>
      <w:r w:rsidRPr="00AE03A1">
        <w:rPr>
          <w:rFonts w:ascii="Times New Roman" w:hAnsi="Times New Roman"/>
          <w:color w:val="000000"/>
          <w:sz w:val="22"/>
          <w:szCs w:val="18"/>
        </w:rPr>
        <w:t xml:space="preserve"> </w:t>
      </w:r>
    </w:p>
    <w:p w14:paraId="0C4A00AC" w14:textId="5EDC2D15" w:rsidR="00A642C7" w:rsidRDefault="00A642C7" w:rsidP="00A642C7">
      <w:pPr>
        <w:pStyle w:val="ListParagraph"/>
        <w:numPr>
          <w:ilvl w:val="0"/>
          <w:numId w:val="43"/>
        </w:numPr>
        <w:spacing w:line="276" w:lineRule="auto"/>
        <w:textAlignment w:val="center"/>
        <w:rPr>
          <w:rFonts w:ascii="Times New Roman" w:hAnsi="Times New Roman"/>
          <w:color w:val="000000"/>
          <w:sz w:val="22"/>
          <w:szCs w:val="18"/>
        </w:rPr>
      </w:pPr>
      <w:r>
        <w:rPr>
          <w:rFonts w:ascii="Times New Roman" w:hAnsi="Times New Roman"/>
          <w:color w:val="000000"/>
          <w:sz w:val="22"/>
          <w:szCs w:val="18"/>
        </w:rPr>
        <w:t>Formaldehyde-Free (FF) Option.</w:t>
      </w:r>
    </w:p>
    <w:p w14:paraId="3FBA6714" w14:textId="0C534175" w:rsidR="00A642C7" w:rsidRDefault="00A642C7" w:rsidP="00A642C7">
      <w:pPr>
        <w:pStyle w:val="ListParagraph"/>
        <w:numPr>
          <w:ilvl w:val="1"/>
          <w:numId w:val="43"/>
        </w:numPr>
        <w:spacing w:line="276" w:lineRule="auto"/>
        <w:textAlignment w:val="center"/>
        <w:rPr>
          <w:rFonts w:ascii="Times New Roman" w:hAnsi="Times New Roman"/>
          <w:color w:val="000000"/>
          <w:sz w:val="22"/>
          <w:szCs w:val="18"/>
        </w:rPr>
      </w:pPr>
      <w:r>
        <w:rPr>
          <w:rFonts w:ascii="Times New Roman" w:hAnsi="Times New Roman"/>
          <w:color w:val="000000"/>
          <w:sz w:val="22"/>
          <w:szCs w:val="18"/>
        </w:rPr>
        <w:t>GREENGUARD Gold Certified.</w:t>
      </w:r>
    </w:p>
    <w:p w14:paraId="7102EDF5" w14:textId="3081D38F" w:rsidR="00A642C7" w:rsidRDefault="00A642C7" w:rsidP="00A642C7">
      <w:pPr>
        <w:pStyle w:val="ListParagraph"/>
        <w:numPr>
          <w:ilvl w:val="1"/>
          <w:numId w:val="43"/>
        </w:numPr>
        <w:spacing w:line="276" w:lineRule="auto"/>
        <w:textAlignment w:val="center"/>
        <w:rPr>
          <w:rFonts w:ascii="Times New Roman" w:hAnsi="Times New Roman"/>
          <w:color w:val="000000"/>
          <w:sz w:val="22"/>
          <w:szCs w:val="18"/>
        </w:rPr>
      </w:pPr>
      <w:r>
        <w:rPr>
          <w:rFonts w:ascii="Times New Roman" w:hAnsi="Times New Roman"/>
          <w:color w:val="000000"/>
          <w:sz w:val="22"/>
          <w:szCs w:val="18"/>
        </w:rPr>
        <w:t>UL Validated Formaldehyde-Free.</w:t>
      </w:r>
    </w:p>
    <w:p w14:paraId="7F9DE68B" w14:textId="67A25B47" w:rsidR="0045786B" w:rsidRPr="00A642C7" w:rsidRDefault="0045786B" w:rsidP="00A642C7">
      <w:pPr>
        <w:pStyle w:val="ListParagraph"/>
        <w:numPr>
          <w:ilvl w:val="1"/>
          <w:numId w:val="43"/>
        </w:numPr>
        <w:spacing w:line="276" w:lineRule="auto"/>
        <w:textAlignment w:val="center"/>
        <w:rPr>
          <w:rFonts w:ascii="Times New Roman" w:hAnsi="Times New Roman"/>
          <w:color w:val="000000"/>
          <w:sz w:val="22"/>
          <w:szCs w:val="18"/>
        </w:rPr>
      </w:pPr>
      <w:r w:rsidRPr="001E78F3">
        <w:rPr>
          <w:rFonts w:ascii="Times New Roman" w:hAnsi="Times New Roman"/>
          <w:color w:val="000000"/>
          <w:sz w:val="22"/>
          <w:szCs w:val="18"/>
        </w:rPr>
        <w:t xml:space="preserve">Declare </w:t>
      </w:r>
      <w:r>
        <w:rPr>
          <w:rFonts w:ascii="Times New Roman" w:hAnsi="Times New Roman"/>
          <w:color w:val="000000"/>
          <w:sz w:val="22"/>
          <w:szCs w:val="18"/>
        </w:rPr>
        <w:t xml:space="preserve">Label is </w:t>
      </w:r>
      <w:r w:rsidRPr="001E78F3">
        <w:rPr>
          <w:rFonts w:ascii="Times New Roman" w:hAnsi="Times New Roman"/>
          <w:color w:val="000000"/>
          <w:sz w:val="22"/>
          <w:szCs w:val="18"/>
        </w:rPr>
        <w:t xml:space="preserve">Living Building Challenge </w:t>
      </w:r>
      <w:r>
        <w:rPr>
          <w:rFonts w:ascii="Times New Roman" w:hAnsi="Times New Roman"/>
          <w:color w:val="000000"/>
          <w:sz w:val="22"/>
          <w:szCs w:val="18"/>
        </w:rPr>
        <w:t>Red-list Approved.</w:t>
      </w:r>
    </w:p>
    <w:p w14:paraId="2E2FB4A5" w14:textId="7577B43A" w:rsidR="00F6224F" w:rsidRPr="00AE03A1" w:rsidRDefault="00670A72" w:rsidP="00A642C7">
      <w:pPr>
        <w:pStyle w:val="ListParagraph"/>
        <w:numPr>
          <w:ilvl w:val="0"/>
          <w:numId w:val="43"/>
        </w:numPr>
        <w:spacing w:line="276" w:lineRule="auto"/>
        <w:textAlignment w:val="center"/>
        <w:rPr>
          <w:rFonts w:ascii="Times New Roman" w:hAnsi="Times New Roman"/>
          <w:color w:val="000000"/>
          <w:sz w:val="22"/>
          <w:szCs w:val="18"/>
        </w:rPr>
      </w:pPr>
      <w:r>
        <w:rPr>
          <w:rFonts w:ascii="Times New Roman" w:hAnsi="Times New Roman"/>
          <w:color w:val="221E1F"/>
          <w:sz w:val="22"/>
          <w:szCs w:val="18"/>
        </w:rPr>
        <w:t>Facing</w:t>
      </w:r>
      <w:r w:rsidR="00A20E43">
        <w:rPr>
          <w:rFonts w:ascii="Times New Roman" w:hAnsi="Times New Roman"/>
          <w:color w:val="221E1F"/>
          <w:sz w:val="22"/>
          <w:szCs w:val="18"/>
        </w:rPr>
        <w:t>: Unfaced</w:t>
      </w:r>
    </w:p>
    <w:p w14:paraId="7731F83A" w14:textId="59C87710" w:rsidR="005F2441" w:rsidRPr="00AE03A1" w:rsidRDefault="00F6224F" w:rsidP="00A642C7">
      <w:pPr>
        <w:pStyle w:val="ListParagraph"/>
        <w:numPr>
          <w:ilvl w:val="0"/>
          <w:numId w:val="43"/>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R-Value: R-10, </w:t>
      </w:r>
      <w:r w:rsidR="00A20E43">
        <w:rPr>
          <w:rFonts w:ascii="Times New Roman" w:hAnsi="Times New Roman"/>
          <w:color w:val="221E1F"/>
          <w:sz w:val="22"/>
          <w:szCs w:val="18"/>
        </w:rPr>
        <w:t xml:space="preserve">R-13, </w:t>
      </w:r>
      <w:r w:rsidRPr="00AE03A1">
        <w:rPr>
          <w:rFonts w:ascii="Times New Roman" w:hAnsi="Times New Roman"/>
          <w:color w:val="221E1F"/>
          <w:sz w:val="22"/>
          <w:szCs w:val="18"/>
        </w:rPr>
        <w:t xml:space="preserve">R-15, </w:t>
      </w:r>
      <w:r w:rsidR="00A20E43">
        <w:rPr>
          <w:rFonts w:ascii="Times New Roman" w:hAnsi="Times New Roman"/>
          <w:color w:val="221E1F"/>
          <w:sz w:val="22"/>
          <w:szCs w:val="18"/>
        </w:rPr>
        <w:t xml:space="preserve">R-21, </w:t>
      </w:r>
      <w:r w:rsidRPr="00AE03A1">
        <w:rPr>
          <w:rFonts w:ascii="Times New Roman" w:hAnsi="Times New Roman"/>
          <w:color w:val="221E1F"/>
          <w:sz w:val="22"/>
          <w:szCs w:val="18"/>
        </w:rPr>
        <w:t>R-23, R-24, R30 as applicable</w:t>
      </w:r>
      <w:r w:rsidR="005F2441" w:rsidRPr="00AE03A1">
        <w:rPr>
          <w:rFonts w:ascii="Times New Roman" w:hAnsi="Times New Roman"/>
          <w:color w:val="221E1F"/>
          <w:sz w:val="22"/>
          <w:szCs w:val="18"/>
        </w:rPr>
        <w:t>.</w:t>
      </w:r>
    </w:p>
    <w:p w14:paraId="2A341A91" w14:textId="77777777" w:rsidR="007648C1" w:rsidRPr="007648C1" w:rsidRDefault="005F2441" w:rsidP="00A642C7">
      <w:pPr>
        <w:pStyle w:val="ListParagraph"/>
        <w:numPr>
          <w:ilvl w:val="0"/>
          <w:numId w:val="43"/>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Surface Burning Characteristics: Tested in accordance with ASTM E84</w:t>
      </w:r>
      <w:r w:rsidR="00A20E43">
        <w:rPr>
          <w:rFonts w:ascii="Times New Roman" w:hAnsi="Times New Roman"/>
          <w:color w:val="221E1F"/>
          <w:sz w:val="22"/>
          <w:szCs w:val="18"/>
        </w:rPr>
        <w:t>;</w:t>
      </w:r>
      <w:r w:rsidRPr="00AE03A1">
        <w:rPr>
          <w:rFonts w:ascii="Times New Roman" w:hAnsi="Times New Roman"/>
          <w:color w:val="221E1F"/>
          <w:sz w:val="22"/>
          <w:szCs w:val="18"/>
        </w:rPr>
        <w:t xml:space="preserve"> Flame Spread </w:t>
      </w:r>
      <w:r w:rsidR="00A20E43">
        <w:rPr>
          <w:rFonts w:ascii="Times New Roman" w:hAnsi="Times New Roman"/>
          <w:color w:val="221E1F"/>
          <w:sz w:val="22"/>
          <w:szCs w:val="18"/>
        </w:rPr>
        <w:t>0</w:t>
      </w:r>
      <w:r w:rsidRPr="00AE03A1">
        <w:rPr>
          <w:rFonts w:ascii="Times New Roman" w:hAnsi="Times New Roman"/>
          <w:color w:val="221E1F"/>
          <w:sz w:val="22"/>
          <w:szCs w:val="18"/>
        </w:rPr>
        <w:t xml:space="preserve"> and Smoke Developed </w:t>
      </w:r>
      <w:r w:rsidR="00A20E43">
        <w:rPr>
          <w:rFonts w:ascii="Times New Roman" w:hAnsi="Times New Roman"/>
          <w:color w:val="221E1F"/>
          <w:sz w:val="22"/>
          <w:szCs w:val="18"/>
        </w:rPr>
        <w:t>0</w:t>
      </w:r>
      <w:r w:rsidRPr="00AE03A1">
        <w:rPr>
          <w:rFonts w:ascii="Times New Roman" w:hAnsi="Times New Roman"/>
          <w:color w:val="221E1F"/>
          <w:sz w:val="22"/>
          <w:szCs w:val="18"/>
        </w:rPr>
        <w:t>.</w:t>
      </w:r>
      <w:r w:rsidR="00F6224F" w:rsidRPr="00AE03A1">
        <w:rPr>
          <w:rFonts w:ascii="Times New Roman" w:hAnsi="Times New Roman"/>
          <w:color w:val="221E1F"/>
          <w:sz w:val="22"/>
          <w:szCs w:val="18"/>
        </w:rPr>
        <w:t xml:space="preserve"> </w:t>
      </w:r>
    </w:p>
    <w:p w14:paraId="2BEBEC11" w14:textId="77777777" w:rsidR="007648C1" w:rsidRPr="00AE03A1" w:rsidRDefault="007648C1" w:rsidP="007648C1">
      <w:pPr>
        <w:pStyle w:val="ListParagraph"/>
        <w:numPr>
          <w:ilvl w:val="0"/>
          <w:numId w:val="43"/>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Fiber Type: EPA Choice fiber; minimum 75% pre-consumer recycled content; complies with EPA Preference Program. </w:t>
      </w:r>
    </w:p>
    <w:p w14:paraId="14CC1548" w14:textId="77777777" w:rsidR="007648C1" w:rsidRPr="00AE03A1" w:rsidRDefault="007648C1" w:rsidP="007648C1">
      <w:pPr>
        <w:pStyle w:val="ListParagraph"/>
        <w:numPr>
          <w:ilvl w:val="0"/>
          <w:numId w:val="43"/>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Fiber Type: Standard fiber; 70% pre-consumer recycled content. </w:t>
      </w:r>
    </w:p>
    <w:p w14:paraId="74591B1C" w14:textId="77777777" w:rsidR="007648C1" w:rsidRPr="00AE03A1" w:rsidRDefault="007648C1" w:rsidP="007648C1">
      <w:pPr>
        <w:pStyle w:val="ListParagraph"/>
        <w:numPr>
          <w:ilvl w:val="0"/>
          <w:numId w:val="43"/>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Post-Consumer Recycled Content: 0%. </w:t>
      </w:r>
    </w:p>
    <w:p w14:paraId="48A21B6E" w14:textId="1301CCE0" w:rsidR="00101F7F" w:rsidRPr="00101F7F" w:rsidRDefault="007648C1" w:rsidP="00BF572F">
      <w:pPr>
        <w:pStyle w:val="ListParagraph"/>
        <w:numPr>
          <w:ilvl w:val="0"/>
          <w:numId w:val="43"/>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rPr>
        <w:t>UL</w:t>
      </w:r>
      <w:r w:rsidRPr="007C0AEB">
        <w:rPr>
          <w:rFonts w:ascii="Times New Roman" w:hAnsi="Times New Roman"/>
          <w:color w:val="221E1F"/>
          <w:sz w:val="22"/>
          <w:szCs w:val="18"/>
          <w:vertAlign w:val="superscript"/>
        </w:rPr>
        <w:t>®</w:t>
      </w:r>
      <w:r w:rsidRPr="00AE03A1">
        <w:rPr>
          <w:rFonts w:ascii="Times New Roman" w:hAnsi="Times New Roman"/>
          <w:color w:val="221E1F"/>
          <w:sz w:val="22"/>
        </w:rPr>
        <w:t xml:space="preserve"> Certified Environmental Product Declaration </w:t>
      </w:r>
      <w:r w:rsidR="00101F7F">
        <w:rPr>
          <w:rFonts w:ascii="Times New Roman" w:hAnsi="Times New Roman"/>
          <w:color w:val="221E1F"/>
          <w:sz w:val="22"/>
        </w:rPr>
        <w:t xml:space="preserve">(EPD) </w:t>
      </w:r>
      <w:r w:rsidRPr="00AE03A1">
        <w:rPr>
          <w:rFonts w:ascii="Times New Roman" w:hAnsi="Times New Roman"/>
          <w:color w:val="221E1F"/>
          <w:sz w:val="22"/>
        </w:rPr>
        <w:t>in accordance with ISO 14025.</w:t>
      </w:r>
    </w:p>
    <w:p w14:paraId="530CC48D" w14:textId="58BF21CB" w:rsidR="00F6224F" w:rsidRPr="007648C1" w:rsidRDefault="00101F7F" w:rsidP="00BF572F">
      <w:pPr>
        <w:pStyle w:val="ListParagraph"/>
        <w:numPr>
          <w:ilvl w:val="0"/>
          <w:numId w:val="43"/>
        </w:numPr>
        <w:spacing w:line="276" w:lineRule="auto"/>
        <w:textAlignment w:val="center"/>
        <w:rPr>
          <w:rFonts w:ascii="Times New Roman" w:hAnsi="Times New Roman"/>
          <w:color w:val="000000"/>
          <w:sz w:val="22"/>
          <w:szCs w:val="18"/>
        </w:rPr>
      </w:pPr>
      <w:r>
        <w:rPr>
          <w:rFonts w:ascii="Times New Roman" w:hAnsi="Times New Roman"/>
          <w:color w:val="221E1F"/>
          <w:sz w:val="22"/>
        </w:rPr>
        <w:t>Published Health Product Declaration (HPD).</w:t>
      </w:r>
      <w:r w:rsidR="007648C1">
        <w:rPr>
          <w:rFonts w:ascii="Times New Roman" w:hAnsi="Times New Roman"/>
          <w:color w:val="221E1F"/>
          <w:sz w:val="22"/>
        </w:rPr>
        <w:br/>
      </w:r>
      <w:r w:rsidR="00A642C7" w:rsidRPr="007648C1">
        <w:rPr>
          <w:rFonts w:ascii="Times New Roman" w:hAnsi="Times New Roman"/>
          <w:color w:val="221E1F"/>
          <w:sz w:val="22"/>
          <w:szCs w:val="18"/>
        </w:rPr>
        <w:t>*Thermafiber</w:t>
      </w:r>
      <w:r w:rsidR="00A642C7" w:rsidRPr="007648C1">
        <w:rPr>
          <w:rFonts w:ascii="Times New Roman" w:hAnsi="Times New Roman"/>
          <w:color w:val="221E1F"/>
          <w:sz w:val="22"/>
          <w:szCs w:val="18"/>
          <w:vertAlign w:val="superscript"/>
        </w:rPr>
        <w:t>®</w:t>
      </w:r>
      <w:r w:rsidR="00A642C7" w:rsidRPr="007648C1">
        <w:rPr>
          <w:rFonts w:ascii="Times New Roman" w:hAnsi="Times New Roman"/>
          <w:color w:val="221E1F"/>
          <w:sz w:val="22"/>
          <w:szCs w:val="18"/>
        </w:rPr>
        <w:t xml:space="preserve"> Fire &amp; Sound Guard</w:t>
      </w:r>
      <w:r w:rsidR="00A642C7" w:rsidRPr="007648C1">
        <w:rPr>
          <w:rFonts w:ascii="Times New Roman" w:hAnsi="Times New Roman"/>
          <w:color w:val="221E1F"/>
          <w:sz w:val="22"/>
          <w:szCs w:val="18"/>
          <w:vertAlign w:val="superscript"/>
        </w:rPr>
        <w:t>®</w:t>
      </w:r>
      <w:r w:rsidR="00A642C7" w:rsidRPr="007648C1">
        <w:rPr>
          <w:rFonts w:ascii="Times New Roman" w:hAnsi="Times New Roman"/>
          <w:color w:val="221E1F"/>
          <w:sz w:val="22"/>
          <w:szCs w:val="18"/>
        </w:rPr>
        <w:t xml:space="preserve"> Plus replaced Thermafiber</w:t>
      </w:r>
      <w:r w:rsidR="00A642C7" w:rsidRPr="007648C1">
        <w:rPr>
          <w:rFonts w:ascii="Times New Roman" w:hAnsi="Times New Roman"/>
          <w:color w:val="221E1F"/>
          <w:sz w:val="22"/>
          <w:szCs w:val="18"/>
          <w:vertAlign w:val="superscript"/>
        </w:rPr>
        <w:t>®</w:t>
      </w:r>
      <w:r w:rsidR="00A642C7" w:rsidRPr="007648C1">
        <w:rPr>
          <w:rFonts w:ascii="Times New Roman" w:hAnsi="Times New Roman"/>
          <w:color w:val="221E1F"/>
          <w:sz w:val="22"/>
          <w:szCs w:val="18"/>
        </w:rPr>
        <w:t xml:space="preserve"> UltraBatt</w:t>
      </w:r>
      <w:r w:rsidR="007648C1" w:rsidRPr="007648C1">
        <w:rPr>
          <w:rFonts w:ascii="Times New Roman" w:hAnsi="Times New Roman"/>
          <w:color w:val="221E1F"/>
          <w:sz w:val="22"/>
          <w:szCs w:val="18"/>
          <w:vertAlign w:val="superscript"/>
        </w:rPr>
        <w:t>™</w:t>
      </w:r>
      <w:r w:rsidR="007648C1" w:rsidRPr="007648C1">
        <w:rPr>
          <w:rFonts w:ascii="Times New Roman" w:hAnsi="Times New Roman"/>
          <w:color w:val="221E1F"/>
          <w:sz w:val="22"/>
          <w:szCs w:val="18"/>
        </w:rPr>
        <w:t xml:space="preserve"> and Thermafiber</w:t>
      </w:r>
      <w:r w:rsidR="007648C1" w:rsidRPr="007648C1">
        <w:rPr>
          <w:rFonts w:ascii="Times New Roman" w:hAnsi="Times New Roman"/>
          <w:color w:val="221E1F"/>
          <w:sz w:val="22"/>
          <w:szCs w:val="18"/>
          <w:vertAlign w:val="superscript"/>
        </w:rPr>
        <w:t xml:space="preserve">® </w:t>
      </w:r>
      <w:r w:rsidR="007648C1" w:rsidRPr="007648C1">
        <w:rPr>
          <w:rFonts w:ascii="Times New Roman" w:hAnsi="Times New Roman"/>
          <w:color w:val="221E1F"/>
          <w:sz w:val="22"/>
          <w:szCs w:val="18"/>
        </w:rPr>
        <w:t>Fire &amp; Sound Guard</w:t>
      </w:r>
      <w:r w:rsidR="007648C1" w:rsidRPr="007648C1">
        <w:rPr>
          <w:rFonts w:ascii="Times New Roman" w:hAnsi="Times New Roman"/>
          <w:color w:val="221E1F"/>
          <w:sz w:val="22"/>
          <w:szCs w:val="18"/>
          <w:vertAlign w:val="superscript"/>
        </w:rPr>
        <w:t>®</w:t>
      </w:r>
    </w:p>
    <w:p w14:paraId="4F961D31" w14:textId="77777777" w:rsidR="00F6224F" w:rsidRPr="00AE03A1" w:rsidRDefault="00F6224F" w:rsidP="00890F80">
      <w:pPr>
        <w:pStyle w:val="ListParagraph"/>
        <w:numPr>
          <w:ilvl w:val="0"/>
          <w:numId w:val="37"/>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Product: Thermafiber</w:t>
      </w:r>
      <w:r w:rsidR="001B514E"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w:t>
      </w:r>
      <w:r w:rsidR="002A7EA8" w:rsidRPr="00AE03A1">
        <w:rPr>
          <w:rFonts w:ascii="Times New Roman" w:hAnsi="Times New Roman"/>
          <w:color w:val="221E1F"/>
          <w:sz w:val="22"/>
          <w:szCs w:val="18"/>
        </w:rPr>
        <w:t>SAFB</w:t>
      </w:r>
      <w:r w:rsidR="002A7EA8" w:rsidRPr="00A642C7">
        <w:rPr>
          <w:rFonts w:ascii="Times New Roman" w:hAnsi="Times New Roman"/>
          <w:color w:val="4D5156"/>
          <w:sz w:val="22"/>
          <w:szCs w:val="21"/>
          <w:shd w:val="clear" w:color="auto" w:fill="FFFFFF"/>
          <w:vertAlign w:val="superscript"/>
        </w:rPr>
        <w:t>™</w:t>
      </w:r>
      <w:r w:rsidR="002A7EA8" w:rsidRPr="00AE03A1">
        <w:rPr>
          <w:rFonts w:ascii="Times New Roman" w:hAnsi="Times New Roman"/>
          <w:color w:val="221E1F"/>
          <w:sz w:val="22"/>
          <w:szCs w:val="18"/>
        </w:rPr>
        <w:t xml:space="preserve"> (</w:t>
      </w:r>
      <w:r w:rsidRPr="00AE03A1">
        <w:rPr>
          <w:rFonts w:ascii="Times New Roman" w:hAnsi="Times New Roman"/>
          <w:color w:val="221E1F"/>
          <w:sz w:val="22"/>
          <w:szCs w:val="18"/>
        </w:rPr>
        <w:t>Sound Attenuation Fire Blanket</w:t>
      </w:r>
      <w:r w:rsidR="002A7EA8" w:rsidRPr="00AE03A1">
        <w:rPr>
          <w:rFonts w:ascii="Times New Roman" w:hAnsi="Times New Roman"/>
          <w:color w:val="221E1F"/>
          <w:sz w:val="22"/>
          <w:szCs w:val="18"/>
        </w:rPr>
        <w:t>)</w:t>
      </w:r>
      <w:r w:rsidRPr="00AE03A1">
        <w:rPr>
          <w:rFonts w:ascii="Times New Roman" w:hAnsi="Times New Roman"/>
          <w:color w:val="221E1F"/>
          <w:sz w:val="22"/>
          <w:szCs w:val="18"/>
        </w:rPr>
        <w:t>; unfaced</w:t>
      </w:r>
      <w:r w:rsidR="008C2E65" w:rsidRPr="00AE03A1">
        <w:rPr>
          <w:rFonts w:ascii="Times New Roman" w:hAnsi="Times New Roman"/>
          <w:color w:val="221E1F"/>
          <w:sz w:val="22"/>
          <w:szCs w:val="18"/>
        </w:rPr>
        <w:t>.</w:t>
      </w:r>
      <w:r w:rsidRPr="00AE03A1">
        <w:rPr>
          <w:rFonts w:ascii="Times New Roman" w:hAnsi="Times New Roman"/>
          <w:color w:val="221E1F"/>
          <w:sz w:val="22"/>
          <w:szCs w:val="18"/>
        </w:rPr>
        <w:t xml:space="preserve"> </w:t>
      </w:r>
    </w:p>
    <w:p w14:paraId="4CEACA99" w14:textId="0AC82941" w:rsidR="00F6224F" w:rsidRDefault="00F6224F" w:rsidP="00A869B3">
      <w:pPr>
        <w:pStyle w:val="ListParagraph"/>
        <w:numPr>
          <w:ilvl w:val="0"/>
          <w:numId w:val="17"/>
        </w:numPr>
        <w:rPr>
          <w:rFonts w:ascii="Times New Roman" w:hAnsi="Times New Roman"/>
          <w:color w:val="221E1F"/>
          <w:sz w:val="22"/>
          <w:szCs w:val="18"/>
        </w:rPr>
      </w:pPr>
      <w:r w:rsidRPr="00AE03A1">
        <w:rPr>
          <w:rFonts w:ascii="Times New Roman" w:hAnsi="Times New Roman"/>
          <w:color w:val="221E1F"/>
          <w:sz w:val="22"/>
          <w:szCs w:val="18"/>
        </w:rPr>
        <w:t>Formaldehyde</w:t>
      </w:r>
      <w:r w:rsidR="004F1A28" w:rsidRPr="00AE03A1">
        <w:rPr>
          <w:rFonts w:ascii="Times New Roman" w:hAnsi="Times New Roman"/>
          <w:color w:val="221E1F"/>
          <w:sz w:val="22"/>
          <w:szCs w:val="18"/>
        </w:rPr>
        <w:t>-</w:t>
      </w:r>
      <w:r w:rsidRPr="00AE03A1">
        <w:rPr>
          <w:rFonts w:ascii="Times New Roman" w:hAnsi="Times New Roman"/>
          <w:color w:val="221E1F"/>
          <w:sz w:val="22"/>
          <w:szCs w:val="18"/>
        </w:rPr>
        <w:t xml:space="preserve">Free (FF) </w:t>
      </w:r>
      <w:r w:rsidR="00D0340D" w:rsidRPr="00AE03A1">
        <w:rPr>
          <w:rFonts w:ascii="Times New Roman" w:hAnsi="Times New Roman"/>
          <w:color w:val="221E1F"/>
          <w:sz w:val="22"/>
          <w:szCs w:val="18"/>
        </w:rPr>
        <w:t>Option.</w:t>
      </w:r>
    </w:p>
    <w:p w14:paraId="1D532C0B" w14:textId="77777777" w:rsidR="000A7E77" w:rsidRPr="00AE03A1" w:rsidRDefault="000A7E77" w:rsidP="000A7E77">
      <w:pPr>
        <w:pStyle w:val="ListParagraph"/>
        <w:numPr>
          <w:ilvl w:val="1"/>
          <w:numId w:val="17"/>
        </w:numPr>
        <w:spacing w:line="288" w:lineRule="auto"/>
        <w:textAlignment w:val="center"/>
        <w:rPr>
          <w:rFonts w:ascii="Times New Roman" w:hAnsi="Times New Roman"/>
          <w:color w:val="000000"/>
          <w:sz w:val="22"/>
          <w:szCs w:val="18"/>
        </w:rPr>
      </w:pPr>
      <w:bookmarkStart w:id="0" w:name="_Hlk107398919"/>
      <w:r w:rsidRPr="00AE03A1">
        <w:rPr>
          <w:rFonts w:ascii="Times New Roman" w:hAnsi="Times New Roman"/>
          <w:color w:val="221E1F"/>
          <w:sz w:val="22"/>
          <w:szCs w:val="18"/>
        </w:rPr>
        <w:t>GREENGUARD Gold Certified.</w:t>
      </w:r>
    </w:p>
    <w:p w14:paraId="3BE362D4" w14:textId="672452BD" w:rsidR="000A7E77" w:rsidRPr="001E78F3" w:rsidRDefault="000A7E77" w:rsidP="000A7E77">
      <w:pPr>
        <w:pStyle w:val="ListParagraph"/>
        <w:numPr>
          <w:ilvl w:val="1"/>
          <w:numId w:val="17"/>
        </w:numPr>
        <w:spacing w:line="288" w:lineRule="auto"/>
        <w:textAlignment w:val="center"/>
        <w:rPr>
          <w:rFonts w:ascii="Times New Roman" w:hAnsi="Times New Roman"/>
          <w:color w:val="000000"/>
          <w:sz w:val="22"/>
          <w:szCs w:val="18"/>
        </w:rPr>
      </w:pPr>
      <w:r w:rsidRPr="00AE03A1">
        <w:rPr>
          <w:rFonts w:ascii="Times New Roman" w:hAnsi="Times New Roman"/>
          <w:color w:val="221E1F"/>
          <w:sz w:val="22"/>
          <w:szCs w:val="18"/>
        </w:rPr>
        <w:t>UL Validated Formaldehyde-Free.</w:t>
      </w:r>
    </w:p>
    <w:bookmarkEnd w:id="0"/>
    <w:p w14:paraId="7B1C4B6E" w14:textId="77777777" w:rsidR="008D400E" w:rsidRPr="000A7E77" w:rsidRDefault="008D400E" w:rsidP="008D400E">
      <w:pPr>
        <w:pStyle w:val="ListParagraph"/>
        <w:numPr>
          <w:ilvl w:val="1"/>
          <w:numId w:val="17"/>
        </w:numPr>
        <w:spacing w:line="288" w:lineRule="auto"/>
        <w:textAlignment w:val="center"/>
        <w:rPr>
          <w:rFonts w:ascii="Times New Roman" w:hAnsi="Times New Roman"/>
          <w:color w:val="000000"/>
          <w:sz w:val="22"/>
          <w:szCs w:val="18"/>
        </w:rPr>
      </w:pPr>
      <w:r w:rsidRPr="001E78F3">
        <w:rPr>
          <w:rFonts w:ascii="Times New Roman" w:hAnsi="Times New Roman"/>
          <w:color w:val="000000"/>
          <w:sz w:val="22"/>
          <w:szCs w:val="18"/>
        </w:rPr>
        <w:t xml:space="preserve">Declare </w:t>
      </w:r>
      <w:r>
        <w:rPr>
          <w:rFonts w:ascii="Times New Roman" w:hAnsi="Times New Roman"/>
          <w:color w:val="000000"/>
          <w:sz w:val="22"/>
          <w:szCs w:val="18"/>
        </w:rPr>
        <w:t xml:space="preserve">Label is </w:t>
      </w:r>
      <w:r w:rsidRPr="001E78F3">
        <w:rPr>
          <w:rFonts w:ascii="Times New Roman" w:hAnsi="Times New Roman"/>
          <w:color w:val="000000"/>
          <w:sz w:val="22"/>
          <w:szCs w:val="18"/>
        </w:rPr>
        <w:t xml:space="preserve">Living Building Challenge </w:t>
      </w:r>
      <w:r>
        <w:rPr>
          <w:rFonts w:ascii="Times New Roman" w:hAnsi="Times New Roman"/>
          <w:color w:val="000000"/>
          <w:sz w:val="22"/>
          <w:szCs w:val="18"/>
        </w:rPr>
        <w:t>Red-list Approved.</w:t>
      </w:r>
    </w:p>
    <w:p w14:paraId="666B3BB4" w14:textId="77777777" w:rsidR="00F6224F" w:rsidRPr="00AE03A1" w:rsidRDefault="005F2441" w:rsidP="00890F80">
      <w:pPr>
        <w:pStyle w:val="ListParagraph"/>
        <w:numPr>
          <w:ilvl w:val="0"/>
          <w:numId w:val="17"/>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Density, </w:t>
      </w:r>
      <w:r w:rsidR="00F6224F" w:rsidRPr="00AE03A1">
        <w:rPr>
          <w:rFonts w:ascii="Times New Roman" w:hAnsi="Times New Roman"/>
          <w:color w:val="221E1F"/>
          <w:sz w:val="22"/>
          <w:szCs w:val="18"/>
        </w:rPr>
        <w:t>1</w:t>
      </w:r>
      <w:r w:rsidR="001B514E" w:rsidRPr="00AE03A1">
        <w:rPr>
          <w:rFonts w:ascii="Times New Roman" w:hAnsi="Times New Roman"/>
          <w:color w:val="221E1F"/>
          <w:sz w:val="22"/>
          <w:szCs w:val="18"/>
        </w:rPr>
        <w:t>-</w:t>
      </w:r>
      <w:r w:rsidR="00F6224F" w:rsidRPr="00AE03A1">
        <w:rPr>
          <w:rFonts w:ascii="Times New Roman" w:hAnsi="Times New Roman"/>
          <w:color w:val="221E1F"/>
          <w:sz w:val="22"/>
          <w:szCs w:val="18"/>
        </w:rPr>
        <w:t xml:space="preserve">Inch Thick: 4 pcf nominal. </w:t>
      </w:r>
    </w:p>
    <w:p w14:paraId="3ADE465A" w14:textId="77777777" w:rsidR="00F6224F" w:rsidRPr="00AE03A1" w:rsidRDefault="005F2441" w:rsidP="00890F80">
      <w:pPr>
        <w:pStyle w:val="ListParagraph"/>
        <w:numPr>
          <w:ilvl w:val="0"/>
          <w:numId w:val="17"/>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Density, </w:t>
      </w:r>
      <w:r w:rsidR="00F6224F" w:rsidRPr="00AE03A1">
        <w:rPr>
          <w:rFonts w:ascii="Times New Roman" w:hAnsi="Times New Roman"/>
          <w:color w:val="221E1F"/>
          <w:sz w:val="22"/>
          <w:szCs w:val="18"/>
        </w:rPr>
        <w:t>Greater Than 1</w:t>
      </w:r>
      <w:r w:rsidR="001B514E" w:rsidRPr="00AE03A1">
        <w:rPr>
          <w:rFonts w:ascii="Times New Roman" w:hAnsi="Times New Roman"/>
          <w:color w:val="221E1F"/>
          <w:sz w:val="22"/>
          <w:szCs w:val="18"/>
        </w:rPr>
        <w:t>-</w:t>
      </w:r>
      <w:r w:rsidR="00F6224F" w:rsidRPr="00AE03A1">
        <w:rPr>
          <w:rFonts w:ascii="Times New Roman" w:hAnsi="Times New Roman"/>
          <w:color w:val="221E1F"/>
          <w:sz w:val="22"/>
          <w:szCs w:val="18"/>
        </w:rPr>
        <w:t xml:space="preserve">Inch Thick: 2.5 pcf, nominal. </w:t>
      </w:r>
    </w:p>
    <w:p w14:paraId="03A68929" w14:textId="6BE1C941" w:rsidR="00BF572F" w:rsidRPr="00BF572F" w:rsidRDefault="00F6224F" w:rsidP="00BF572F">
      <w:pPr>
        <w:pStyle w:val="ListParagraph"/>
        <w:numPr>
          <w:ilvl w:val="0"/>
          <w:numId w:val="17"/>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This product qualifies under the Department of Homeland Security SAFETY Act designation</w:t>
      </w:r>
      <w:r w:rsidR="001B514E" w:rsidRPr="00AE03A1">
        <w:rPr>
          <w:rFonts w:ascii="Times New Roman" w:hAnsi="Times New Roman"/>
          <w:color w:val="221E1F"/>
          <w:sz w:val="22"/>
          <w:szCs w:val="18"/>
        </w:rPr>
        <w:t>,</w:t>
      </w:r>
      <w:r w:rsidRPr="00AE03A1">
        <w:rPr>
          <w:rFonts w:ascii="Times New Roman" w:hAnsi="Times New Roman"/>
          <w:color w:val="221E1F"/>
          <w:sz w:val="22"/>
          <w:szCs w:val="18"/>
        </w:rPr>
        <w:t xml:space="preserve"> which provides commercial building professions and building owners liability protection in the event of a domestic act of terrorism. </w:t>
      </w:r>
    </w:p>
    <w:p w14:paraId="4069023F" w14:textId="77777777" w:rsidR="00BF572F" w:rsidRPr="00BF572F" w:rsidRDefault="00F6224F" w:rsidP="00BF572F">
      <w:pPr>
        <w:pStyle w:val="ListParagraph"/>
        <w:numPr>
          <w:ilvl w:val="0"/>
          <w:numId w:val="17"/>
        </w:numPr>
        <w:spacing w:line="276" w:lineRule="auto"/>
        <w:textAlignment w:val="center"/>
        <w:rPr>
          <w:rFonts w:ascii="Times New Roman" w:hAnsi="Times New Roman"/>
          <w:color w:val="000000"/>
          <w:sz w:val="22"/>
          <w:szCs w:val="18"/>
        </w:rPr>
      </w:pPr>
      <w:r w:rsidRPr="00BF572F">
        <w:rPr>
          <w:rFonts w:ascii="Times New Roman" w:hAnsi="Times New Roman"/>
          <w:color w:val="221E1F"/>
          <w:sz w:val="22"/>
          <w:szCs w:val="18"/>
        </w:rPr>
        <w:t>Surface Burning Characteristics</w:t>
      </w:r>
      <w:r w:rsidR="002806AF" w:rsidRPr="00BF572F">
        <w:rPr>
          <w:rFonts w:ascii="Times New Roman" w:hAnsi="Times New Roman"/>
          <w:color w:val="221E1F"/>
          <w:sz w:val="22"/>
          <w:szCs w:val="18"/>
        </w:rPr>
        <w:t xml:space="preserve">: </w:t>
      </w:r>
      <w:r w:rsidRPr="00BF572F">
        <w:rPr>
          <w:rFonts w:ascii="Times New Roman" w:hAnsi="Times New Roman"/>
          <w:color w:val="221E1F"/>
          <w:sz w:val="22"/>
          <w:szCs w:val="18"/>
        </w:rPr>
        <w:t>Tested in accordance with ASTM E84. Unfaced: Flame Spread 0 and Smoke Developed 0</w:t>
      </w:r>
    </w:p>
    <w:p w14:paraId="6B1D6518" w14:textId="77777777" w:rsidR="00BF572F" w:rsidRPr="00BF572F" w:rsidRDefault="008C2E65" w:rsidP="00BF572F">
      <w:pPr>
        <w:pStyle w:val="ListParagraph"/>
        <w:numPr>
          <w:ilvl w:val="0"/>
          <w:numId w:val="17"/>
        </w:numPr>
        <w:spacing w:line="276" w:lineRule="auto"/>
        <w:textAlignment w:val="center"/>
        <w:rPr>
          <w:rFonts w:ascii="Times New Roman" w:hAnsi="Times New Roman"/>
          <w:color w:val="000000"/>
          <w:sz w:val="22"/>
          <w:szCs w:val="18"/>
        </w:rPr>
      </w:pPr>
      <w:r w:rsidRPr="00BF572F">
        <w:rPr>
          <w:rFonts w:ascii="Times New Roman" w:hAnsi="Times New Roman"/>
          <w:color w:val="221E1F"/>
          <w:sz w:val="22"/>
          <w:szCs w:val="18"/>
        </w:rPr>
        <w:t xml:space="preserve">Corrosivity: Non-corrosive, when tested in accordance with ASTM C665. </w:t>
      </w:r>
    </w:p>
    <w:p w14:paraId="77B23603" w14:textId="77777777" w:rsidR="00BF572F" w:rsidRPr="00BF572F" w:rsidRDefault="008C2E65" w:rsidP="00BF572F">
      <w:pPr>
        <w:pStyle w:val="ListParagraph"/>
        <w:numPr>
          <w:ilvl w:val="0"/>
          <w:numId w:val="17"/>
        </w:numPr>
        <w:spacing w:line="276" w:lineRule="auto"/>
        <w:textAlignment w:val="center"/>
        <w:rPr>
          <w:rFonts w:ascii="Times New Roman" w:hAnsi="Times New Roman"/>
          <w:color w:val="000000"/>
          <w:sz w:val="22"/>
          <w:szCs w:val="18"/>
        </w:rPr>
      </w:pPr>
      <w:r w:rsidRPr="00BF572F">
        <w:rPr>
          <w:rFonts w:ascii="Times New Roman" w:hAnsi="Times New Roman"/>
          <w:color w:val="221E1F"/>
          <w:sz w:val="22"/>
          <w:szCs w:val="18"/>
        </w:rPr>
        <w:t>Fiber Type: EPA Choice fiber; minimum 75</w:t>
      </w:r>
      <w:r w:rsidR="00732319" w:rsidRPr="00BF572F">
        <w:rPr>
          <w:rFonts w:ascii="Times New Roman" w:hAnsi="Times New Roman"/>
          <w:color w:val="221E1F"/>
          <w:sz w:val="22"/>
          <w:szCs w:val="18"/>
        </w:rPr>
        <w:t>%</w:t>
      </w:r>
      <w:r w:rsidRPr="00BF572F">
        <w:rPr>
          <w:rFonts w:ascii="Times New Roman" w:hAnsi="Times New Roman"/>
          <w:color w:val="221E1F"/>
          <w:sz w:val="22"/>
          <w:szCs w:val="18"/>
        </w:rPr>
        <w:t xml:space="preserve"> pre-consumer recycled content; complies with EPA Preference Program.</w:t>
      </w:r>
    </w:p>
    <w:p w14:paraId="6F153E6F" w14:textId="77777777" w:rsidR="00BF572F" w:rsidRPr="00BF572F" w:rsidRDefault="008C2E65" w:rsidP="00BF572F">
      <w:pPr>
        <w:pStyle w:val="ListParagraph"/>
        <w:numPr>
          <w:ilvl w:val="0"/>
          <w:numId w:val="17"/>
        </w:numPr>
        <w:spacing w:line="276" w:lineRule="auto"/>
        <w:textAlignment w:val="center"/>
        <w:rPr>
          <w:rFonts w:ascii="Times New Roman" w:hAnsi="Times New Roman"/>
          <w:color w:val="000000"/>
          <w:sz w:val="22"/>
          <w:szCs w:val="18"/>
        </w:rPr>
      </w:pPr>
      <w:r w:rsidRPr="00BF572F">
        <w:rPr>
          <w:rFonts w:ascii="Times New Roman" w:hAnsi="Times New Roman"/>
          <w:color w:val="221E1F"/>
          <w:sz w:val="22"/>
          <w:szCs w:val="18"/>
        </w:rPr>
        <w:t>Fiber Type: Standard fiber; 70</w:t>
      </w:r>
      <w:r w:rsidR="00732319" w:rsidRPr="00BF572F">
        <w:rPr>
          <w:rFonts w:ascii="Times New Roman" w:hAnsi="Times New Roman"/>
          <w:color w:val="221E1F"/>
          <w:sz w:val="22"/>
          <w:szCs w:val="18"/>
        </w:rPr>
        <w:t>%</w:t>
      </w:r>
      <w:r w:rsidRPr="00BF572F">
        <w:rPr>
          <w:rFonts w:ascii="Times New Roman" w:hAnsi="Times New Roman"/>
          <w:color w:val="221E1F"/>
          <w:sz w:val="22"/>
          <w:szCs w:val="18"/>
        </w:rPr>
        <w:t xml:space="preserve"> pre-consumer recycled content. </w:t>
      </w:r>
    </w:p>
    <w:p w14:paraId="1DBCF160" w14:textId="77777777" w:rsidR="00BF572F" w:rsidRPr="00BF572F" w:rsidRDefault="008C2E65" w:rsidP="00BF572F">
      <w:pPr>
        <w:pStyle w:val="ListParagraph"/>
        <w:numPr>
          <w:ilvl w:val="0"/>
          <w:numId w:val="17"/>
        </w:numPr>
        <w:spacing w:line="276" w:lineRule="auto"/>
        <w:textAlignment w:val="center"/>
        <w:rPr>
          <w:rFonts w:ascii="Times New Roman" w:hAnsi="Times New Roman"/>
          <w:color w:val="000000"/>
          <w:sz w:val="22"/>
          <w:szCs w:val="18"/>
        </w:rPr>
      </w:pPr>
      <w:r w:rsidRPr="00BF572F">
        <w:rPr>
          <w:rFonts w:ascii="Times New Roman" w:hAnsi="Times New Roman"/>
          <w:color w:val="221E1F"/>
          <w:sz w:val="22"/>
          <w:szCs w:val="18"/>
        </w:rPr>
        <w:t>Post-Consumer Recycled Content: 0</w:t>
      </w:r>
      <w:r w:rsidR="00732319" w:rsidRPr="00BF572F">
        <w:rPr>
          <w:rFonts w:ascii="Times New Roman" w:hAnsi="Times New Roman"/>
          <w:color w:val="221E1F"/>
          <w:sz w:val="22"/>
          <w:szCs w:val="18"/>
        </w:rPr>
        <w:t>%</w:t>
      </w:r>
      <w:r w:rsidRPr="00BF572F">
        <w:rPr>
          <w:rFonts w:ascii="Times New Roman" w:hAnsi="Times New Roman"/>
          <w:color w:val="221E1F"/>
          <w:sz w:val="22"/>
          <w:szCs w:val="18"/>
        </w:rPr>
        <w:t xml:space="preserve">. </w:t>
      </w:r>
    </w:p>
    <w:p w14:paraId="4345F1E9" w14:textId="2EC63BDC" w:rsidR="008C2E65" w:rsidRPr="00101F7F" w:rsidRDefault="008C2E65" w:rsidP="00BF572F">
      <w:pPr>
        <w:pStyle w:val="ListParagraph"/>
        <w:numPr>
          <w:ilvl w:val="0"/>
          <w:numId w:val="17"/>
        </w:numPr>
        <w:spacing w:line="276" w:lineRule="auto"/>
        <w:textAlignment w:val="center"/>
        <w:rPr>
          <w:rFonts w:ascii="Times New Roman" w:hAnsi="Times New Roman"/>
          <w:color w:val="000000"/>
          <w:sz w:val="22"/>
          <w:szCs w:val="18"/>
        </w:rPr>
      </w:pPr>
      <w:r w:rsidRPr="00BF572F">
        <w:rPr>
          <w:rFonts w:ascii="Times New Roman" w:hAnsi="Times New Roman"/>
          <w:color w:val="221E1F"/>
          <w:sz w:val="22"/>
        </w:rPr>
        <w:t>UL</w:t>
      </w:r>
      <w:r w:rsidR="005377D0" w:rsidRPr="00BF572F">
        <w:rPr>
          <w:rFonts w:ascii="Times New Roman" w:hAnsi="Times New Roman"/>
          <w:color w:val="221E1F"/>
          <w:sz w:val="22"/>
          <w:szCs w:val="18"/>
          <w:vertAlign w:val="superscript"/>
        </w:rPr>
        <w:t>®</w:t>
      </w:r>
      <w:r w:rsidRPr="00BF572F">
        <w:rPr>
          <w:rFonts w:ascii="Times New Roman" w:hAnsi="Times New Roman"/>
          <w:color w:val="221E1F"/>
          <w:sz w:val="22"/>
        </w:rPr>
        <w:t xml:space="preserve"> Certified Environmental Product Declaration </w:t>
      </w:r>
      <w:r w:rsidR="00101F7F">
        <w:rPr>
          <w:rFonts w:ascii="Times New Roman" w:hAnsi="Times New Roman"/>
          <w:color w:val="221E1F"/>
          <w:sz w:val="22"/>
        </w:rPr>
        <w:t xml:space="preserve">(EPD) </w:t>
      </w:r>
      <w:r w:rsidRPr="00BF572F">
        <w:rPr>
          <w:rFonts w:ascii="Times New Roman" w:hAnsi="Times New Roman"/>
          <w:color w:val="221E1F"/>
          <w:sz w:val="22"/>
        </w:rPr>
        <w:t>in accordance with ISO 14025.</w:t>
      </w:r>
    </w:p>
    <w:p w14:paraId="4FB15EFE" w14:textId="608B08AB" w:rsidR="00101F7F" w:rsidRPr="00BF572F" w:rsidRDefault="00101F7F" w:rsidP="00BF572F">
      <w:pPr>
        <w:pStyle w:val="ListParagraph"/>
        <w:numPr>
          <w:ilvl w:val="0"/>
          <w:numId w:val="17"/>
        </w:numPr>
        <w:spacing w:line="276" w:lineRule="auto"/>
        <w:textAlignment w:val="center"/>
        <w:rPr>
          <w:rFonts w:ascii="Times New Roman" w:hAnsi="Times New Roman"/>
          <w:color w:val="000000"/>
          <w:sz w:val="22"/>
          <w:szCs w:val="18"/>
        </w:rPr>
      </w:pPr>
      <w:r>
        <w:rPr>
          <w:rFonts w:ascii="Times New Roman" w:hAnsi="Times New Roman"/>
          <w:color w:val="221E1F"/>
          <w:sz w:val="22"/>
        </w:rPr>
        <w:t>Published Health Product Declaration (HPD).</w:t>
      </w:r>
    </w:p>
    <w:p w14:paraId="6D5E4C9C" w14:textId="77777777" w:rsidR="008C2E65" w:rsidRPr="00AE03A1" w:rsidRDefault="008C2E65" w:rsidP="008C2E65">
      <w:pPr>
        <w:kinsoku w:val="0"/>
        <w:overflowPunct w:val="0"/>
        <w:ind w:left="450" w:hanging="450"/>
        <w:rPr>
          <w:rFonts w:ascii="Times New Roman" w:hAnsi="Times New Roman"/>
          <w:color w:val="000000"/>
          <w:sz w:val="22"/>
          <w:szCs w:val="18"/>
        </w:rPr>
      </w:pPr>
    </w:p>
    <w:p w14:paraId="55ADFC20" w14:textId="77777777" w:rsidR="008C2E65" w:rsidRPr="00AE03A1" w:rsidRDefault="008C2E65" w:rsidP="00EB4708">
      <w:pPr>
        <w:kinsoku w:val="0"/>
        <w:overflowPunct w:val="0"/>
        <w:ind w:left="720" w:hanging="720"/>
        <w:rPr>
          <w:rFonts w:ascii="Times New Roman" w:hAnsi="Times New Roman" w:cs="Roboto"/>
          <w:b/>
          <w:bCs/>
          <w:color w:val="231F20"/>
          <w:sz w:val="22"/>
          <w:szCs w:val="18"/>
        </w:rPr>
      </w:pPr>
      <w:r w:rsidRPr="00AE03A1">
        <w:rPr>
          <w:rFonts w:ascii="Times New Roman" w:hAnsi="Times New Roman"/>
          <w:b/>
          <w:color w:val="000000"/>
          <w:sz w:val="22"/>
          <w:szCs w:val="18"/>
        </w:rPr>
        <w:t>2.3</w:t>
      </w:r>
      <w:r w:rsidRPr="00AE03A1">
        <w:rPr>
          <w:rFonts w:ascii="Times New Roman" w:hAnsi="Times New Roman"/>
          <w:b/>
          <w:color w:val="000000"/>
          <w:sz w:val="22"/>
          <w:szCs w:val="18"/>
        </w:rPr>
        <w:tab/>
        <w:t>RAIN SCREEN/CAVITY WALL CONTINUOUS INSULATION</w:t>
      </w:r>
    </w:p>
    <w:p w14:paraId="0EAE306B" w14:textId="2D62721C" w:rsidR="00F95FFC" w:rsidRPr="00AE03A1" w:rsidRDefault="00F95FFC" w:rsidP="00A45627">
      <w:pPr>
        <w:pStyle w:val="ListParagraph"/>
        <w:numPr>
          <w:ilvl w:val="0"/>
          <w:numId w:val="34"/>
        </w:numPr>
        <w:spacing w:line="276" w:lineRule="auto"/>
        <w:textAlignment w:val="center"/>
        <w:rPr>
          <w:rFonts w:ascii="Times New Roman" w:hAnsi="Times New Roman"/>
          <w:color w:val="000000"/>
          <w:sz w:val="22"/>
          <w:szCs w:val="18"/>
        </w:rPr>
      </w:pPr>
      <w:r w:rsidRPr="00AE03A1">
        <w:rPr>
          <w:rFonts w:ascii="Times New Roman" w:hAnsi="Times New Roman"/>
          <w:color w:val="000000"/>
          <w:sz w:val="22"/>
          <w:szCs w:val="18"/>
        </w:rPr>
        <w:t>Product: Thermafiber</w:t>
      </w:r>
      <w:r w:rsidR="00732319" w:rsidRPr="00AE03A1">
        <w:rPr>
          <w:rFonts w:ascii="Times New Roman" w:hAnsi="Times New Roman"/>
          <w:color w:val="202124"/>
          <w:sz w:val="22"/>
          <w:shd w:val="clear" w:color="auto" w:fill="FFFFFF"/>
          <w:vertAlign w:val="superscript"/>
        </w:rPr>
        <w:t>®</w:t>
      </w:r>
      <w:r w:rsidRPr="00AE03A1">
        <w:rPr>
          <w:rFonts w:ascii="Times New Roman" w:hAnsi="Times New Roman"/>
          <w:color w:val="000000"/>
          <w:sz w:val="22"/>
          <w:szCs w:val="18"/>
        </w:rPr>
        <w:t xml:space="preserve"> RainBarrier</w:t>
      </w:r>
      <w:r w:rsidR="00732319" w:rsidRPr="00AE03A1">
        <w:rPr>
          <w:rFonts w:ascii="Times New Roman" w:hAnsi="Times New Roman"/>
          <w:color w:val="202124"/>
          <w:sz w:val="22"/>
          <w:shd w:val="clear" w:color="auto" w:fill="FFFFFF"/>
          <w:vertAlign w:val="superscript"/>
        </w:rPr>
        <w:t>®</w:t>
      </w:r>
      <w:r w:rsidRPr="00AE03A1">
        <w:rPr>
          <w:rFonts w:ascii="Times New Roman" w:hAnsi="Times New Roman"/>
          <w:color w:val="000000"/>
          <w:sz w:val="22"/>
          <w:szCs w:val="18"/>
        </w:rPr>
        <w:t xml:space="preserve"> 45, semi-rigid mineral wool insulation board that is water</w:t>
      </w:r>
      <w:r w:rsidR="00E426DD" w:rsidRPr="00AE03A1">
        <w:rPr>
          <w:rFonts w:ascii="Times New Roman" w:hAnsi="Times New Roman"/>
          <w:color w:val="000000"/>
          <w:sz w:val="22"/>
          <w:szCs w:val="18"/>
        </w:rPr>
        <w:t>-</w:t>
      </w:r>
      <w:r w:rsidRPr="00AE03A1">
        <w:rPr>
          <w:rFonts w:ascii="Times New Roman" w:hAnsi="Times New Roman"/>
          <w:color w:val="000000"/>
          <w:sz w:val="22"/>
          <w:szCs w:val="18"/>
        </w:rPr>
        <w:t>repellent</w:t>
      </w:r>
      <w:r w:rsidR="005377D0">
        <w:rPr>
          <w:rFonts w:ascii="Times New Roman" w:hAnsi="Times New Roman"/>
          <w:color w:val="000000"/>
          <w:sz w:val="22"/>
          <w:szCs w:val="18"/>
        </w:rPr>
        <w:t>,</w:t>
      </w:r>
      <w:r w:rsidR="00BF572F">
        <w:rPr>
          <w:rFonts w:ascii="Times New Roman" w:hAnsi="Times New Roman"/>
          <w:color w:val="000000"/>
          <w:sz w:val="22"/>
          <w:szCs w:val="18"/>
        </w:rPr>
        <w:t xml:space="preserve"> </w:t>
      </w:r>
      <w:r w:rsidR="005377D0" w:rsidRPr="005377D0">
        <w:rPr>
          <w:rFonts w:ascii="Times New Roman" w:hAnsi="Times New Roman"/>
          <w:color w:val="000000"/>
          <w:sz w:val="22"/>
          <w:szCs w:val="18"/>
        </w:rPr>
        <w:t xml:space="preserve">non-combustible </w:t>
      </w:r>
      <w:r w:rsidR="0059429A">
        <w:rPr>
          <w:rFonts w:ascii="Times New Roman" w:hAnsi="Times New Roman"/>
          <w:color w:val="000000"/>
          <w:sz w:val="22"/>
          <w:szCs w:val="18"/>
        </w:rPr>
        <w:t>per</w:t>
      </w:r>
      <w:r w:rsidR="005377D0" w:rsidRPr="005377D0">
        <w:rPr>
          <w:rFonts w:ascii="Times New Roman" w:hAnsi="Times New Roman"/>
          <w:color w:val="000000"/>
          <w:sz w:val="22"/>
          <w:szCs w:val="18"/>
        </w:rPr>
        <w:t xml:space="preserve"> ASTM E136, and</w:t>
      </w:r>
      <w:r w:rsidR="005377D0">
        <w:rPr>
          <w:rFonts w:ascii="Times New Roman" w:hAnsi="Times New Roman"/>
          <w:color w:val="000000"/>
          <w:sz w:val="22"/>
          <w:szCs w:val="18"/>
        </w:rPr>
        <w:t xml:space="preserve"> </w:t>
      </w:r>
      <w:r w:rsidRPr="00AE03A1">
        <w:rPr>
          <w:rFonts w:ascii="Times New Roman" w:hAnsi="Times New Roman"/>
          <w:color w:val="000000"/>
          <w:sz w:val="22"/>
          <w:szCs w:val="18"/>
        </w:rPr>
        <w:t>meets ASTM C612</w:t>
      </w:r>
      <w:r w:rsidR="00734F2E">
        <w:rPr>
          <w:rFonts w:ascii="Times New Roman" w:hAnsi="Times New Roman"/>
          <w:color w:val="000000"/>
          <w:sz w:val="22"/>
          <w:szCs w:val="18"/>
        </w:rPr>
        <w:t xml:space="preserve"> Type IVB</w:t>
      </w:r>
      <w:r w:rsidRPr="00AE03A1">
        <w:rPr>
          <w:rFonts w:ascii="Times New Roman" w:hAnsi="Times New Roman"/>
          <w:color w:val="000000"/>
          <w:sz w:val="22"/>
          <w:szCs w:val="18"/>
        </w:rPr>
        <w:t>.</w:t>
      </w:r>
    </w:p>
    <w:p w14:paraId="4B8435B6" w14:textId="77777777" w:rsidR="00F95FFC" w:rsidRPr="00AE03A1" w:rsidRDefault="00F95FFC" w:rsidP="00890F80">
      <w:pPr>
        <w:pStyle w:val="ListParagraph"/>
        <w:numPr>
          <w:ilvl w:val="0"/>
          <w:numId w:val="18"/>
        </w:numPr>
        <w:spacing w:line="276" w:lineRule="auto"/>
        <w:textAlignment w:val="center"/>
        <w:rPr>
          <w:rFonts w:ascii="Times New Roman" w:hAnsi="Times New Roman"/>
          <w:color w:val="000000"/>
          <w:sz w:val="22"/>
          <w:szCs w:val="18"/>
        </w:rPr>
      </w:pPr>
      <w:r w:rsidRPr="00AE03A1">
        <w:rPr>
          <w:rFonts w:ascii="Times New Roman" w:hAnsi="Times New Roman"/>
          <w:color w:val="000000"/>
          <w:sz w:val="22"/>
          <w:szCs w:val="18"/>
        </w:rPr>
        <w:t>R-value: 4.3 per inch.</w:t>
      </w:r>
    </w:p>
    <w:p w14:paraId="2951722A" w14:textId="6478907D" w:rsidR="000A7E77" w:rsidRPr="000E001C" w:rsidRDefault="00F95FFC" w:rsidP="000E001C">
      <w:pPr>
        <w:pStyle w:val="ListParagraph"/>
        <w:numPr>
          <w:ilvl w:val="0"/>
          <w:numId w:val="18"/>
        </w:numPr>
        <w:spacing w:line="276" w:lineRule="auto"/>
        <w:textAlignment w:val="center"/>
        <w:rPr>
          <w:rFonts w:ascii="Times New Roman" w:hAnsi="Times New Roman"/>
          <w:color w:val="000000"/>
          <w:sz w:val="22"/>
          <w:szCs w:val="18"/>
        </w:rPr>
      </w:pPr>
      <w:r w:rsidRPr="00AE03A1">
        <w:rPr>
          <w:rFonts w:ascii="Times New Roman" w:hAnsi="Times New Roman"/>
          <w:color w:val="000000"/>
          <w:sz w:val="22"/>
          <w:szCs w:val="18"/>
        </w:rPr>
        <w:t>Facing: Unfaced.</w:t>
      </w:r>
    </w:p>
    <w:p w14:paraId="6121C815" w14:textId="7B818E3A" w:rsidR="00F95FFC" w:rsidRPr="00AE03A1" w:rsidRDefault="00F95FFC" w:rsidP="00890F80">
      <w:pPr>
        <w:pStyle w:val="ListParagraph"/>
        <w:numPr>
          <w:ilvl w:val="0"/>
          <w:numId w:val="18"/>
        </w:numPr>
        <w:spacing w:line="276" w:lineRule="auto"/>
        <w:textAlignment w:val="center"/>
        <w:rPr>
          <w:rFonts w:ascii="Times New Roman" w:hAnsi="Times New Roman"/>
          <w:color w:val="000000"/>
          <w:sz w:val="22"/>
          <w:szCs w:val="18"/>
        </w:rPr>
      </w:pPr>
      <w:r w:rsidRPr="00AE03A1">
        <w:rPr>
          <w:rFonts w:ascii="Times New Roman" w:hAnsi="Times New Roman"/>
          <w:color w:val="000000"/>
          <w:sz w:val="22"/>
          <w:szCs w:val="18"/>
        </w:rPr>
        <w:t>Density: 4.5 pcf</w:t>
      </w:r>
      <w:r w:rsidR="00BF572F">
        <w:rPr>
          <w:rFonts w:ascii="Times New Roman" w:hAnsi="Times New Roman"/>
          <w:color w:val="000000"/>
          <w:sz w:val="22"/>
          <w:szCs w:val="18"/>
        </w:rPr>
        <w:t xml:space="preserve"> (actual). </w:t>
      </w:r>
    </w:p>
    <w:p w14:paraId="6805CAAF" w14:textId="1EE41EBE" w:rsidR="00F95FFC" w:rsidRPr="000E001C" w:rsidRDefault="00F95FFC" w:rsidP="00890F80">
      <w:pPr>
        <w:pStyle w:val="ListParagraph"/>
        <w:numPr>
          <w:ilvl w:val="0"/>
          <w:numId w:val="18"/>
        </w:numPr>
        <w:spacing w:line="276" w:lineRule="auto"/>
        <w:textAlignment w:val="center"/>
        <w:rPr>
          <w:rFonts w:ascii="Times New Roman" w:hAnsi="Times New Roman"/>
          <w:color w:val="000000"/>
          <w:sz w:val="22"/>
          <w:szCs w:val="18"/>
        </w:rPr>
      </w:pPr>
      <w:r w:rsidRPr="00AE03A1">
        <w:rPr>
          <w:rFonts w:ascii="Times New Roman" w:hAnsi="Times New Roman"/>
          <w:color w:val="000000"/>
          <w:sz w:val="22"/>
          <w:szCs w:val="18"/>
        </w:rPr>
        <w:t>Moisture</w:t>
      </w:r>
      <w:r w:rsidR="00E426DD" w:rsidRPr="00AE03A1">
        <w:rPr>
          <w:rFonts w:ascii="Times New Roman" w:hAnsi="Times New Roman"/>
          <w:color w:val="000000"/>
          <w:sz w:val="22"/>
          <w:szCs w:val="18"/>
        </w:rPr>
        <w:t>-</w:t>
      </w:r>
      <w:r w:rsidRPr="00AE03A1">
        <w:rPr>
          <w:rFonts w:ascii="Times New Roman" w:hAnsi="Times New Roman"/>
          <w:color w:val="000000"/>
          <w:sz w:val="22"/>
          <w:szCs w:val="18"/>
        </w:rPr>
        <w:t>Resistance: Absorption of less than 0.03</w:t>
      </w:r>
      <w:r w:rsidR="00E426DD" w:rsidRPr="00AE03A1">
        <w:rPr>
          <w:rFonts w:ascii="Times New Roman" w:hAnsi="Times New Roman"/>
          <w:color w:val="221E1F"/>
          <w:sz w:val="22"/>
          <w:szCs w:val="18"/>
        </w:rPr>
        <w:t>%</w:t>
      </w:r>
      <w:r w:rsidRPr="00AE03A1">
        <w:rPr>
          <w:rFonts w:ascii="Times New Roman" w:hAnsi="Times New Roman"/>
          <w:color w:val="221E1F"/>
          <w:sz w:val="22"/>
          <w:szCs w:val="18"/>
        </w:rPr>
        <w:t xml:space="preserve"> by volume when tested in accordance with ASTM C1104</w:t>
      </w:r>
      <w:r w:rsidR="00E426DD" w:rsidRPr="00AE03A1">
        <w:rPr>
          <w:rFonts w:ascii="Times New Roman" w:hAnsi="Times New Roman"/>
          <w:color w:val="221E1F"/>
          <w:sz w:val="22"/>
          <w:szCs w:val="18"/>
        </w:rPr>
        <w:t>.</w:t>
      </w:r>
    </w:p>
    <w:p w14:paraId="0BCCAC61" w14:textId="60A25FAE" w:rsidR="000E001C" w:rsidRPr="00AE03A1" w:rsidRDefault="000E001C" w:rsidP="000E001C">
      <w:pPr>
        <w:pStyle w:val="ListParagraph"/>
        <w:numPr>
          <w:ilvl w:val="0"/>
          <w:numId w:val="18"/>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Surface Burning Characteristics</w:t>
      </w:r>
      <w:r>
        <w:rPr>
          <w:rFonts w:ascii="Times New Roman" w:hAnsi="Times New Roman"/>
          <w:color w:val="221E1F"/>
          <w:sz w:val="22"/>
          <w:szCs w:val="18"/>
        </w:rPr>
        <w:t xml:space="preserve">: </w:t>
      </w:r>
      <w:r w:rsidRPr="00AE03A1">
        <w:rPr>
          <w:rFonts w:ascii="Times New Roman" w:hAnsi="Times New Roman"/>
          <w:color w:val="221E1F"/>
          <w:sz w:val="22"/>
          <w:szCs w:val="18"/>
        </w:rPr>
        <w:t xml:space="preserve">Tested in accordance with ASTM E84. Unfaced: Flame Spread 0 and Smoke Developed 0. </w:t>
      </w:r>
    </w:p>
    <w:p w14:paraId="21E43958" w14:textId="77777777" w:rsidR="007648C1" w:rsidRPr="00AE03A1" w:rsidRDefault="007648C1" w:rsidP="007648C1">
      <w:pPr>
        <w:pStyle w:val="ListParagraph"/>
        <w:numPr>
          <w:ilvl w:val="0"/>
          <w:numId w:val="18"/>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Fiber Type: EPA Choice fiber; minimum 75% pre-consumer recycled content; complies with EPA Preference Program. </w:t>
      </w:r>
    </w:p>
    <w:p w14:paraId="4B78A149" w14:textId="77777777" w:rsidR="007648C1" w:rsidRPr="00AE03A1" w:rsidRDefault="007648C1" w:rsidP="007648C1">
      <w:pPr>
        <w:pStyle w:val="ListParagraph"/>
        <w:numPr>
          <w:ilvl w:val="0"/>
          <w:numId w:val="18"/>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Fiber Type: Standard fiber; 70% pre-consumer recycled content. </w:t>
      </w:r>
    </w:p>
    <w:p w14:paraId="6DD04FD3" w14:textId="77777777" w:rsidR="007648C1" w:rsidRPr="00AE03A1" w:rsidRDefault="007648C1" w:rsidP="007648C1">
      <w:pPr>
        <w:pStyle w:val="ListParagraph"/>
        <w:numPr>
          <w:ilvl w:val="0"/>
          <w:numId w:val="18"/>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Post-Consumer Recycled Content: 0%. </w:t>
      </w:r>
    </w:p>
    <w:p w14:paraId="37FA08F0" w14:textId="6DDCBEB1" w:rsidR="001E78F3" w:rsidRDefault="007648C1" w:rsidP="001E78F3">
      <w:pPr>
        <w:pStyle w:val="ListParagraph"/>
        <w:numPr>
          <w:ilvl w:val="0"/>
          <w:numId w:val="18"/>
        </w:numPr>
        <w:spacing w:line="288" w:lineRule="auto"/>
        <w:textAlignment w:val="center"/>
        <w:rPr>
          <w:rFonts w:ascii="Times New Roman" w:hAnsi="Times New Roman"/>
          <w:color w:val="000000"/>
          <w:sz w:val="22"/>
          <w:szCs w:val="18"/>
        </w:rPr>
      </w:pPr>
      <w:r w:rsidRPr="001E78F3">
        <w:rPr>
          <w:rFonts w:ascii="Times New Roman" w:hAnsi="Times New Roman"/>
          <w:color w:val="221E1F"/>
          <w:sz w:val="22"/>
        </w:rPr>
        <w:t>UL</w:t>
      </w:r>
      <w:r w:rsidRPr="001E78F3">
        <w:rPr>
          <w:rFonts w:ascii="Times New Roman" w:hAnsi="Times New Roman"/>
          <w:color w:val="221E1F"/>
          <w:sz w:val="22"/>
          <w:szCs w:val="18"/>
          <w:vertAlign w:val="superscript"/>
        </w:rPr>
        <w:t>®</w:t>
      </w:r>
      <w:r w:rsidRPr="001E78F3">
        <w:rPr>
          <w:rFonts w:ascii="Times New Roman" w:hAnsi="Times New Roman"/>
          <w:color w:val="221E1F"/>
          <w:sz w:val="22"/>
        </w:rPr>
        <w:t xml:space="preserve"> Certified Environmental Product Declaration </w:t>
      </w:r>
      <w:r w:rsidR="00101F7F">
        <w:rPr>
          <w:rFonts w:ascii="Times New Roman" w:hAnsi="Times New Roman"/>
          <w:color w:val="221E1F"/>
          <w:sz w:val="22"/>
        </w:rPr>
        <w:t xml:space="preserve">(EPD) </w:t>
      </w:r>
      <w:r w:rsidRPr="001E78F3">
        <w:rPr>
          <w:rFonts w:ascii="Times New Roman" w:hAnsi="Times New Roman"/>
          <w:color w:val="221E1F"/>
          <w:sz w:val="22"/>
        </w:rPr>
        <w:t>in accordance with ISO 14025.</w:t>
      </w:r>
      <w:r w:rsidR="00A642C7" w:rsidRPr="001E78F3">
        <w:rPr>
          <w:rFonts w:ascii="Times New Roman" w:hAnsi="Times New Roman"/>
          <w:color w:val="000000"/>
          <w:sz w:val="22"/>
          <w:szCs w:val="18"/>
        </w:rPr>
        <w:t xml:space="preserve"> </w:t>
      </w:r>
    </w:p>
    <w:p w14:paraId="488C86A9" w14:textId="3930B1B7" w:rsidR="00101F7F" w:rsidRPr="001E78F3" w:rsidRDefault="00101F7F" w:rsidP="001E78F3">
      <w:pPr>
        <w:pStyle w:val="ListParagraph"/>
        <w:numPr>
          <w:ilvl w:val="0"/>
          <w:numId w:val="18"/>
        </w:numPr>
        <w:spacing w:line="288" w:lineRule="auto"/>
        <w:textAlignment w:val="center"/>
        <w:rPr>
          <w:rFonts w:ascii="Times New Roman" w:hAnsi="Times New Roman"/>
          <w:color w:val="000000"/>
          <w:sz w:val="22"/>
          <w:szCs w:val="18"/>
        </w:rPr>
      </w:pPr>
      <w:r>
        <w:rPr>
          <w:rFonts w:ascii="Times New Roman" w:hAnsi="Times New Roman"/>
          <w:color w:val="000000"/>
          <w:sz w:val="22"/>
          <w:szCs w:val="18"/>
        </w:rPr>
        <w:t>Health Product Declaration (HPD).</w:t>
      </w:r>
    </w:p>
    <w:p w14:paraId="0786C522" w14:textId="77777777" w:rsidR="008D400E" w:rsidRPr="000A7E77" w:rsidRDefault="008D400E" w:rsidP="008D400E">
      <w:pPr>
        <w:pStyle w:val="ListParagraph"/>
        <w:numPr>
          <w:ilvl w:val="0"/>
          <w:numId w:val="18"/>
        </w:numPr>
        <w:spacing w:line="288" w:lineRule="auto"/>
        <w:textAlignment w:val="center"/>
        <w:rPr>
          <w:rFonts w:ascii="Times New Roman" w:hAnsi="Times New Roman"/>
          <w:color w:val="000000"/>
          <w:sz w:val="22"/>
          <w:szCs w:val="18"/>
        </w:rPr>
      </w:pPr>
      <w:r w:rsidRPr="001E78F3">
        <w:rPr>
          <w:rFonts w:ascii="Times New Roman" w:hAnsi="Times New Roman"/>
          <w:color w:val="000000"/>
          <w:sz w:val="22"/>
          <w:szCs w:val="18"/>
        </w:rPr>
        <w:t xml:space="preserve">Declare </w:t>
      </w:r>
      <w:r>
        <w:rPr>
          <w:rFonts w:ascii="Times New Roman" w:hAnsi="Times New Roman"/>
          <w:color w:val="000000"/>
          <w:sz w:val="22"/>
          <w:szCs w:val="18"/>
        </w:rPr>
        <w:t xml:space="preserve">Label is </w:t>
      </w:r>
      <w:r w:rsidRPr="001E78F3">
        <w:rPr>
          <w:rFonts w:ascii="Times New Roman" w:hAnsi="Times New Roman"/>
          <w:color w:val="000000"/>
          <w:sz w:val="22"/>
          <w:szCs w:val="18"/>
        </w:rPr>
        <w:t xml:space="preserve">Living Building Challenge </w:t>
      </w:r>
      <w:r>
        <w:rPr>
          <w:rFonts w:ascii="Times New Roman" w:hAnsi="Times New Roman"/>
          <w:color w:val="000000"/>
          <w:sz w:val="22"/>
          <w:szCs w:val="18"/>
        </w:rPr>
        <w:t>Red-list Approved.</w:t>
      </w:r>
    </w:p>
    <w:p w14:paraId="2B2AB656" w14:textId="77777777" w:rsidR="00986D25" w:rsidRPr="00BF572F" w:rsidRDefault="00986D25" w:rsidP="00986D25">
      <w:pPr>
        <w:pStyle w:val="ListParagraph"/>
        <w:numPr>
          <w:ilvl w:val="0"/>
          <w:numId w:val="18"/>
        </w:numPr>
        <w:spacing w:line="276" w:lineRule="auto"/>
        <w:textAlignment w:val="center"/>
        <w:rPr>
          <w:rFonts w:ascii="Times New Roman" w:hAnsi="Times New Roman" w:cs="Times New Roman"/>
          <w:color w:val="221E1F"/>
          <w:sz w:val="20"/>
          <w:szCs w:val="16"/>
        </w:rPr>
      </w:pPr>
      <w:r w:rsidRPr="00BF572F">
        <w:rPr>
          <w:rFonts w:ascii="Times New Roman" w:hAnsi="Times New Roman"/>
          <w:color w:val="221E1F"/>
          <w:sz w:val="22"/>
          <w:szCs w:val="18"/>
        </w:rPr>
        <w:t>Hardware: RainBarrier</w:t>
      </w:r>
      <w:r w:rsidRPr="00BF572F">
        <w:rPr>
          <w:rFonts w:ascii="Times New Roman" w:hAnsi="Times New Roman"/>
          <w:color w:val="202124"/>
          <w:sz w:val="22"/>
          <w:shd w:val="clear" w:color="auto" w:fill="FFFFFF"/>
          <w:vertAlign w:val="superscript"/>
        </w:rPr>
        <w:t>®</w:t>
      </w:r>
      <w:r w:rsidRPr="00BF572F">
        <w:rPr>
          <w:rFonts w:ascii="Times New Roman" w:hAnsi="Times New Roman"/>
          <w:color w:val="221E1F"/>
          <w:sz w:val="22"/>
          <w:szCs w:val="18"/>
        </w:rPr>
        <w:t xml:space="preserve"> Clip, insulation retaining clip, for securing RainBarrier</w:t>
      </w:r>
      <w:r w:rsidRPr="00BF572F">
        <w:rPr>
          <w:rFonts w:ascii="Times New Roman" w:hAnsi="Times New Roman"/>
          <w:color w:val="202124"/>
          <w:sz w:val="22"/>
          <w:shd w:val="clear" w:color="auto" w:fill="FFFFFF"/>
          <w:vertAlign w:val="superscript"/>
        </w:rPr>
        <w:t>®</w:t>
      </w:r>
      <w:r w:rsidRPr="00BF572F">
        <w:rPr>
          <w:rFonts w:ascii="Times New Roman" w:hAnsi="Times New Roman"/>
          <w:color w:val="221E1F"/>
          <w:sz w:val="22"/>
          <w:szCs w:val="18"/>
        </w:rPr>
        <w:t xml:space="preserve"> continuous insulation to exterior substrate; recommended by manufacturer as compatible with multiple types of masonry and façade tie systems. </w:t>
      </w:r>
    </w:p>
    <w:p w14:paraId="587C147C" w14:textId="449E8B44" w:rsidR="00986D25" w:rsidRPr="00204006" w:rsidRDefault="00743834" w:rsidP="00204006">
      <w:pPr>
        <w:pStyle w:val="ListParagraph"/>
        <w:numPr>
          <w:ilvl w:val="0"/>
          <w:numId w:val="18"/>
        </w:numPr>
        <w:spacing w:line="276" w:lineRule="auto"/>
        <w:textAlignment w:val="center"/>
        <w:rPr>
          <w:rFonts w:ascii="Times New Roman" w:hAnsi="Times New Roman" w:cs="Times New Roman"/>
          <w:color w:val="221E1F"/>
          <w:sz w:val="20"/>
          <w:szCs w:val="16"/>
        </w:rPr>
      </w:pPr>
      <w:r>
        <w:rPr>
          <w:rFonts w:ascii="Times New Roman" w:hAnsi="Times New Roman"/>
          <w:color w:val="221E1F"/>
          <w:sz w:val="22"/>
          <w:szCs w:val="18"/>
        </w:rPr>
        <w:t xml:space="preserve">Hardware: Impasse® Hangers and Impasse® Locking Washers used to secure RainBarrier® continuous insulation directly to Z-Furring channels.  </w:t>
      </w:r>
    </w:p>
    <w:p w14:paraId="413D7B7C" w14:textId="24328B6E" w:rsidR="00F95FFC" w:rsidRPr="00AE03A1" w:rsidRDefault="00F95FFC" w:rsidP="001E78F3">
      <w:pPr>
        <w:pStyle w:val="ListParagraph"/>
        <w:numPr>
          <w:ilvl w:val="0"/>
          <w:numId w:val="34"/>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Product: Thermafiber</w:t>
      </w:r>
      <w:r w:rsidR="00732319"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RainBarrier</w:t>
      </w:r>
      <w:r w:rsidR="00732319"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HD, semi-rigid mineral wool insulation board that is water</w:t>
      </w:r>
      <w:r w:rsidR="00E426DD" w:rsidRPr="00AE03A1">
        <w:rPr>
          <w:rFonts w:ascii="Times New Roman" w:hAnsi="Times New Roman"/>
          <w:color w:val="221E1F"/>
          <w:sz w:val="22"/>
          <w:szCs w:val="18"/>
        </w:rPr>
        <w:t>-</w:t>
      </w:r>
      <w:r w:rsidR="001F3FB4" w:rsidRPr="00AE03A1">
        <w:rPr>
          <w:rFonts w:ascii="Times New Roman" w:hAnsi="Times New Roman"/>
          <w:color w:val="221E1F"/>
          <w:sz w:val="22"/>
          <w:szCs w:val="18"/>
        </w:rPr>
        <w:t>repellent</w:t>
      </w:r>
      <w:r w:rsidR="001F3FB4">
        <w:rPr>
          <w:rFonts w:ascii="Times New Roman" w:hAnsi="Times New Roman"/>
          <w:color w:val="221E1F"/>
          <w:sz w:val="22"/>
          <w:szCs w:val="18"/>
        </w:rPr>
        <w:t>, non</w:t>
      </w:r>
      <w:r w:rsidR="005377D0">
        <w:rPr>
          <w:rFonts w:ascii="Times New Roman" w:hAnsi="Times New Roman"/>
          <w:color w:val="221E1F"/>
          <w:sz w:val="22"/>
          <w:szCs w:val="18"/>
        </w:rPr>
        <w:t xml:space="preserve">-combustible </w:t>
      </w:r>
      <w:r w:rsidR="0059429A">
        <w:rPr>
          <w:rFonts w:ascii="Times New Roman" w:hAnsi="Times New Roman"/>
          <w:color w:val="221E1F"/>
          <w:sz w:val="22"/>
          <w:szCs w:val="18"/>
        </w:rPr>
        <w:t>per</w:t>
      </w:r>
      <w:r w:rsidR="005377D0">
        <w:rPr>
          <w:rFonts w:ascii="Times New Roman" w:hAnsi="Times New Roman"/>
          <w:color w:val="221E1F"/>
          <w:sz w:val="22"/>
          <w:szCs w:val="18"/>
        </w:rPr>
        <w:t xml:space="preserve"> ASTM E136, and</w:t>
      </w:r>
      <w:r w:rsidRPr="00AE03A1">
        <w:rPr>
          <w:rFonts w:ascii="Times New Roman" w:hAnsi="Times New Roman"/>
          <w:color w:val="221E1F"/>
          <w:sz w:val="22"/>
          <w:szCs w:val="18"/>
        </w:rPr>
        <w:t xml:space="preserve"> meets ASTM C612</w:t>
      </w:r>
      <w:r w:rsidR="00734F2E">
        <w:rPr>
          <w:rFonts w:ascii="Times New Roman" w:hAnsi="Times New Roman"/>
          <w:color w:val="221E1F"/>
          <w:sz w:val="22"/>
          <w:szCs w:val="18"/>
        </w:rPr>
        <w:t xml:space="preserve"> Type</w:t>
      </w:r>
      <w:r w:rsidRPr="00AE03A1">
        <w:rPr>
          <w:rFonts w:ascii="Times New Roman" w:hAnsi="Times New Roman"/>
          <w:color w:val="221E1F"/>
          <w:sz w:val="22"/>
          <w:szCs w:val="18"/>
        </w:rPr>
        <w:t xml:space="preserve"> IVB. </w:t>
      </w:r>
    </w:p>
    <w:p w14:paraId="6EB70AB4" w14:textId="77777777" w:rsidR="00F95FFC" w:rsidRPr="00AE03A1" w:rsidRDefault="00F95FFC" w:rsidP="00890F80">
      <w:pPr>
        <w:pStyle w:val="ListParagraph"/>
        <w:numPr>
          <w:ilvl w:val="0"/>
          <w:numId w:val="19"/>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R-value: 4.3 per inch</w:t>
      </w:r>
      <w:r w:rsidR="00E426DD" w:rsidRPr="00AE03A1">
        <w:rPr>
          <w:rFonts w:ascii="Times New Roman" w:hAnsi="Times New Roman"/>
          <w:color w:val="221E1F"/>
          <w:sz w:val="22"/>
          <w:szCs w:val="18"/>
        </w:rPr>
        <w:t>.</w:t>
      </w:r>
      <w:r w:rsidRPr="00AE03A1">
        <w:rPr>
          <w:rFonts w:ascii="Times New Roman" w:hAnsi="Times New Roman"/>
          <w:color w:val="221E1F"/>
          <w:sz w:val="22"/>
          <w:szCs w:val="18"/>
        </w:rPr>
        <w:t xml:space="preserve"> </w:t>
      </w:r>
    </w:p>
    <w:p w14:paraId="711DCFB3" w14:textId="1AD1F03F" w:rsidR="000A7E77" w:rsidRPr="000E001C" w:rsidRDefault="00F95FFC" w:rsidP="000E001C">
      <w:pPr>
        <w:pStyle w:val="ListParagraph"/>
        <w:numPr>
          <w:ilvl w:val="0"/>
          <w:numId w:val="19"/>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Facing: Unfaced. </w:t>
      </w:r>
    </w:p>
    <w:p w14:paraId="699EB73E" w14:textId="26ECAB2F" w:rsidR="00F95FFC" w:rsidRPr="00AE03A1" w:rsidRDefault="00F95FFC" w:rsidP="00890F80">
      <w:pPr>
        <w:pStyle w:val="ListParagraph"/>
        <w:numPr>
          <w:ilvl w:val="0"/>
          <w:numId w:val="19"/>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Density: 6.0 pcf</w:t>
      </w:r>
      <w:r w:rsidR="00BF572F">
        <w:rPr>
          <w:rFonts w:ascii="Times New Roman" w:hAnsi="Times New Roman"/>
          <w:color w:val="221E1F"/>
          <w:sz w:val="22"/>
          <w:szCs w:val="18"/>
        </w:rPr>
        <w:t xml:space="preserve"> (actual). </w:t>
      </w:r>
    </w:p>
    <w:p w14:paraId="08E8B4F2" w14:textId="6458E258" w:rsidR="00F95FFC" w:rsidRPr="000E001C" w:rsidRDefault="00F95FFC" w:rsidP="00890F80">
      <w:pPr>
        <w:pStyle w:val="ListParagraph"/>
        <w:numPr>
          <w:ilvl w:val="0"/>
          <w:numId w:val="19"/>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Moisture</w:t>
      </w:r>
      <w:r w:rsidR="00C423B6" w:rsidRPr="00AE03A1">
        <w:rPr>
          <w:rFonts w:ascii="Times New Roman" w:hAnsi="Times New Roman"/>
          <w:color w:val="221E1F"/>
          <w:sz w:val="22"/>
          <w:szCs w:val="18"/>
        </w:rPr>
        <w:t>-</w:t>
      </w:r>
      <w:r w:rsidRPr="00AE03A1">
        <w:rPr>
          <w:rFonts w:ascii="Times New Roman" w:hAnsi="Times New Roman"/>
          <w:color w:val="221E1F"/>
          <w:sz w:val="22"/>
          <w:szCs w:val="18"/>
        </w:rPr>
        <w:t>Resistance: Absorption of less than 0.03</w:t>
      </w:r>
      <w:r w:rsidR="00C423B6" w:rsidRPr="00AE03A1">
        <w:rPr>
          <w:rFonts w:ascii="Times New Roman" w:hAnsi="Times New Roman"/>
          <w:color w:val="221E1F"/>
          <w:sz w:val="22"/>
          <w:szCs w:val="18"/>
        </w:rPr>
        <w:t>%</w:t>
      </w:r>
      <w:r w:rsidRPr="00AE03A1">
        <w:rPr>
          <w:rFonts w:ascii="Times New Roman" w:hAnsi="Times New Roman"/>
          <w:color w:val="221E1F"/>
          <w:sz w:val="22"/>
          <w:szCs w:val="18"/>
        </w:rPr>
        <w:t xml:space="preserve"> by volume when tested in accordance with ASTM C1104</w:t>
      </w:r>
      <w:r w:rsidR="00060708" w:rsidRPr="00AE03A1">
        <w:rPr>
          <w:rFonts w:ascii="Times New Roman" w:hAnsi="Times New Roman"/>
          <w:color w:val="221E1F"/>
          <w:sz w:val="22"/>
          <w:szCs w:val="18"/>
        </w:rPr>
        <w:t>.</w:t>
      </w:r>
    </w:p>
    <w:p w14:paraId="40F033C5" w14:textId="1DB115FF" w:rsidR="000E001C" w:rsidRPr="007648C1" w:rsidRDefault="000E001C" w:rsidP="000E001C">
      <w:pPr>
        <w:pStyle w:val="ListParagraph"/>
        <w:numPr>
          <w:ilvl w:val="0"/>
          <w:numId w:val="19"/>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Surface Burning Characteristics</w:t>
      </w:r>
      <w:r>
        <w:rPr>
          <w:rFonts w:ascii="Times New Roman" w:hAnsi="Times New Roman"/>
          <w:color w:val="221E1F"/>
          <w:sz w:val="22"/>
          <w:szCs w:val="18"/>
        </w:rPr>
        <w:t xml:space="preserve">: </w:t>
      </w:r>
      <w:r w:rsidRPr="00AE03A1">
        <w:rPr>
          <w:rFonts w:ascii="Times New Roman" w:hAnsi="Times New Roman"/>
          <w:color w:val="221E1F"/>
          <w:sz w:val="22"/>
          <w:szCs w:val="18"/>
        </w:rPr>
        <w:t xml:space="preserve">Tested in accordance with ASTM E84. Unfaced: Flame Spread 0 and Smoke Developed 0. </w:t>
      </w:r>
    </w:p>
    <w:p w14:paraId="426C4DFE" w14:textId="77777777" w:rsidR="007648C1" w:rsidRPr="00AE03A1" w:rsidRDefault="007648C1" w:rsidP="007648C1">
      <w:pPr>
        <w:pStyle w:val="ListParagraph"/>
        <w:numPr>
          <w:ilvl w:val="0"/>
          <w:numId w:val="19"/>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Fiber Type: EPA Choice fiber; minimum 75% pre-consumer recycled content; complies with EPA Preference Program. </w:t>
      </w:r>
    </w:p>
    <w:p w14:paraId="4FF8E1B0" w14:textId="77777777" w:rsidR="007648C1" w:rsidRPr="00AE03A1" w:rsidRDefault="007648C1" w:rsidP="007648C1">
      <w:pPr>
        <w:pStyle w:val="ListParagraph"/>
        <w:numPr>
          <w:ilvl w:val="0"/>
          <w:numId w:val="19"/>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Fiber Type: Standard fiber; 70% pre-consumer recycled content. </w:t>
      </w:r>
    </w:p>
    <w:p w14:paraId="19F703AB" w14:textId="77777777" w:rsidR="007648C1" w:rsidRPr="00AE03A1" w:rsidRDefault="007648C1" w:rsidP="007648C1">
      <w:pPr>
        <w:pStyle w:val="ListParagraph"/>
        <w:numPr>
          <w:ilvl w:val="0"/>
          <w:numId w:val="19"/>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Post-Consumer Recycled Content: 0%. </w:t>
      </w:r>
    </w:p>
    <w:p w14:paraId="472E9FB4" w14:textId="6BB02F94" w:rsidR="001E78F3" w:rsidRPr="00101F7F" w:rsidRDefault="007648C1" w:rsidP="007648C1">
      <w:pPr>
        <w:pStyle w:val="ListParagraph"/>
        <w:numPr>
          <w:ilvl w:val="0"/>
          <w:numId w:val="19"/>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rPr>
        <w:t>UL</w:t>
      </w:r>
      <w:r w:rsidRPr="007C0AEB">
        <w:rPr>
          <w:rFonts w:ascii="Times New Roman" w:hAnsi="Times New Roman"/>
          <w:color w:val="221E1F"/>
          <w:sz w:val="22"/>
          <w:szCs w:val="18"/>
          <w:vertAlign w:val="superscript"/>
        </w:rPr>
        <w:t>®</w:t>
      </w:r>
      <w:r w:rsidRPr="00AE03A1">
        <w:rPr>
          <w:rFonts w:ascii="Times New Roman" w:hAnsi="Times New Roman"/>
          <w:color w:val="221E1F"/>
          <w:sz w:val="22"/>
        </w:rPr>
        <w:t xml:space="preserve"> Certified Environmental Product Declaration </w:t>
      </w:r>
      <w:r w:rsidR="00101F7F">
        <w:rPr>
          <w:rFonts w:ascii="Times New Roman" w:hAnsi="Times New Roman"/>
          <w:color w:val="221E1F"/>
          <w:sz w:val="22"/>
        </w:rPr>
        <w:t xml:space="preserve">(EPD) </w:t>
      </w:r>
      <w:r w:rsidRPr="00AE03A1">
        <w:rPr>
          <w:rFonts w:ascii="Times New Roman" w:hAnsi="Times New Roman"/>
          <w:color w:val="221E1F"/>
          <w:sz w:val="22"/>
        </w:rPr>
        <w:t>in accordance with ISO 14025.</w:t>
      </w:r>
    </w:p>
    <w:p w14:paraId="5CBE7A2F" w14:textId="1EBC1993" w:rsidR="00101F7F" w:rsidRPr="00BF572F" w:rsidRDefault="00101F7F" w:rsidP="007648C1">
      <w:pPr>
        <w:pStyle w:val="ListParagraph"/>
        <w:numPr>
          <w:ilvl w:val="0"/>
          <w:numId w:val="19"/>
        </w:numPr>
        <w:spacing w:line="276" w:lineRule="auto"/>
        <w:textAlignment w:val="center"/>
        <w:rPr>
          <w:rFonts w:ascii="Times New Roman" w:hAnsi="Times New Roman"/>
          <w:color w:val="000000"/>
          <w:sz w:val="22"/>
          <w:szCs w:val="18"/>
        </w:rPr>
      </w:pPr>
      <w:r>
        <w:rPr>
          <w:rFonts w:ascii="Times New Roman" w:hAnsi="Times New Roman"/>
          <w:color w:val="221E1F"/>
          <w:sz w:val="22"/>
        </w:rPr>
        <w:t>Published Health Product Declaration (HPD).</w:t>
      </w:r>
    </w:p>
    <w:p w14:paraId="4439B551" w14:textId="77777777" w:rsidR="008D400E" w:rsidRPr="000A7E77" w:rsidRDefault="008D400E" w:rsidP="008D400E">
      <w:pPr>
        <w:pStyle w:val="ListParagraph"/>
        <w:numPr>
          <w:ilvl w:val="0"/>
          <w:numId w:val="19"/>
        </w:numPr>
        <w:spacing w:line="288" w:lineRule="auto"/>
        <w:textAlignment w:val="center"/>
        <w:rPr>
          <w:rFonts w:ascii="Times New Roman" w:hAnsi="Times New Roman"/>
          <w:color w:val="000000"/>
          <w:sz w:val="22"/>
          <w:szCs w:val="18"/>
        </w:rPr>
      </w:pPr>
      <w:r w:rsidRPr="001E78F3">
        <w:rPr>
          <w:rFonts w:ascii="Times New Roman" w:hAnsi="Times New Roman"/>
          <w:color w:val="000000"/>
          <w:sz w:val="22"/>
          <w:szCs w:val="18"/>
        </w:rPr>
        <w:t xml:space="preserve">Declare </w:t>
      </w:r>
      <w:r>
        <w:rPr>
          <w:rFonts w:ascii="Times New Roman" w:hAnsi="Times New Roman"/>
          <w:color w:val="000000"/>
          <w:sz w:val="22"/>
          <w:szCs w:val="18"/>
        </w:rPr>
        <w:t xml:space="preserve">Label is </w:t>
      </w:r>
      <w:r w:rsidRPr="001E78F3">
        <w:rPr>
          <w:rFonts w:ascii="Times New Roman" w:hAnsi="Times New Roman"/>
          <w:color w:val="000000"/>
          <w:sz w:val="22"/>
          <w:szCs w:val="18"/>
        </w:rPr>
        <w:t xml:space="preserve">Living Building Challenge </w:t>
      </w:r>
      <w:r>
        <w:rPr>
          <w:rFonts w:ascii="Times New Roman" w:hAnsi="Times New Roman"/>
          <w:color w:val="000000"/>
          <w:sz w:val="22"/>
          <w:szCs w:val="18"/>
        </w:rPr>
        <w:t>Red-list Approved.</w:t>
      </w:r>
    </w:p>
    <w:p w14:paraId="1C3CC3EC" w14:textId="77777777" w:rsidR="00986D25" w:rsidRPr="00BF572F" w:rsidRDefault="00986D25" w:rsidP="00986D25">
      <w:pPr>
        <w:pStyle w:val="ListParagraph"/>
        <w:numPr>
          <w:ilvl w:val="0"/>
          <w:numId w:val="19"/>
        </w:numPr>
        <w:spacing w:line="276" w:lineRule="auto"/>
        <w:textAlignment w:val="center"/>
        <w:rPr>
          <w:rFonts w:ascii="Times New Roman" w:hAnsi="Times New Roman" w:cs="Times New Roman"/>
          <w:color w:val="221E1F"/>
          <w:sz w:val="20"/>
          <w:szCs w:val="16"/>
        </w:rPr>
      </w:pPr>
      <w:r w:rsidRPr="00BF572F">
        <w:rPr>
          <w:rFonts w:ascii="Times New Roman" w:hAnsi="Times New Roman"/>
          <w:color w:val="221E1F"/>
          <w:sz w:val="22"/>
          <w:szCs w:val="18"/>
        </w:rPr>
        <w:t>Hardware: RainBarrier</w:t>
      </w:r>
      <w:r w:rsidRPr="00BF572F">
        <w:rPr>
          <w:rFonts w:ascii="Times New Roman" w:hAnsi="Times New Roman"/>
          <w:color w:val="202124"/>
          <w:sz w:val="22"/>
          <w:shd w:val="clear" w:color="auto" w:fill="FFFFFF"/>
          <w:vertAlign w:val="superscript"/>
        </w:rPr>
        <w:t>®</w:t>
      </w:r>
      <w:r w:rsidRPr="00BF572F">
        <w:rPr>
          <w:rFonts w:ascii="Times New Roman" w:hAnsi="Times New Roman"/>
          <w:color w:val="221E1F"/>
          <w:sz w:val="22"/>
          <w:szCs w:val="18"/>
        </w:rPr>
        <w:t xml:space="preserve"> Clip, insulation retaining clip, for securing RainBarrier</w:t>
      </w:r>
      <w:r w:rsidRPr="00BF572F">
        <w:rPr>
          <w:rFonts w:ascii="Times New Roman" w:hAnsi="Times New Roman"/>
          <w:color w:val="202124"/>
          <w:sz w:val="22"/>
          <w:shd w:val="clear" w:color="auto" w:fill="FFFFFF"/>
          <w:vertAlign w:val="superscript"/>
        </w:rPr>
        <w:t>®</w:t>
      </w:r>
      <w:r w:rsidRPr="00BF572F">
        <w:rPr>
          <w:rFonts w:ascii="Times New Roman" w:hAnsi="Times New Roman"/>
          <w:color w:val="221E1F"/>
          <w:sz w:val="22"/>
          <w:szCs w:val="18"/>
        </w:rPr>
        <w:t xml:space="preserve"> continuous insulation to exterior substrate; recommended by manufacturer as compatible with multiple types of masonry and façade tie systems. </w:t>
      </w:r>
    </w:p>
    <w:p w14:paraId="5781739A" w14:textId="74735BBF" w:rsidR="00986D25" w:rsidRPr="00204006" w:rsidRDefault="00743834" w:rsidP="00204006">
      <w:pPr>
        <w:pStyle w:val="ListParagraph"/>
        <w:numPr>
          <w:ilvl w:val="0"/>
          <w:numId w:val="19"/>
        </w:numPr>
        <w:spacing w:line="276" w:lineRule="auto"/>
        <w:textAlignment w:val="center"/>
        <w:rPr>
          <w:rFonts w:ascii="Times New Roman" w:hAnsi="Times New Roman" w:cs="Times New Roman"/>
          <w:color w:val="221E1F"/>
          <w:sz w:val="20"/>
          <w:szCs w:val="16"/>
        </w:rPr>
      </w:pPr>
      <w:r>
        <w:rPr>
          <w:rFonts w:ascii="Times New Roman" w:hAnsi="Times New Roman"/>
          <w:color w:val="221E1F"/>
          <w:sz w:val="22"/>
          <w:szCs w:val="18"/>
        </w:rPr>
        <w:t xml:space="preserve">Hardware: Impasse® Hangers and Impasse® Locking Washers used to secure RainBarrier® continuous insulation directly to Z-Furring channels.  </w:t>
      </w:r>
    </w:p>
    <w:p w14:paraId="0C4DBEC1" w14:textId="74982782" w:rsidR="000E001C" w:rsidRPr="00AE03A1" w:rsidRDefault="000E001C" w:rsidP="000E001C">
      <w:pPr>
        <w:pStyle w:val="ListParagraph"/>
        <w:numPr>
          <w:ilvl w:val="0"/>
          <w:numId w:val="34"/>
        </w:numPr>
        <w:spacing w:line="276" w:lineRule="auto"/>
        <w:textAlignment w:val="center"/>
        <w:rPr>
          <w:rFonts w:ascii="Times New Roman" w:hAnsi="Times New Roman"/>
          <w:color w:val="000000"/>
          <w:sz w:val="22"/>
          <w:szCs w:val="18"/>
        </w:rPr>
      </w:pPr>
      <w:r w:rsidRPr="00AE03A1">
        <w:rPr>
          <w:rFonts w:ascii="Times New Roman" w:hAnsi="Times New Roman"/>
          <w:color w:val="000000"/>
          <w:sz w:val="22"/>
          <w:szCs w:val="18"/>
        </w:rPr>
        <w:t>Product: Thermafiber</w:t>
      </w:r>
      <w:r w:rsidRPr="00AE03A1">
        <w:rPr>
          <w:rFonts w:ascii="Times New Roman" w:hAnsi="Times New Roman"/>
          <w:color w:val="202124"/>
          <w:sz w:val="22"/>
          <w:shd w:val="clear" w:color="auto" w:fill="FFFFFF"/>
          <w:vertAlign w:val="superscript"/>
        </w:rPr>
        <w:t>®</w:t>
      </w:r>
      <w:r w:rsidRPr="00AE03A1">
        <w:rPr>
          <w:rFonts w:ascii="Times New Roman" w:hAnsi="Times New Roman"/>
          <w:color w:val="000000"/>
          <w:sz w:val="22"/>
          <w:szCs w:val="18"/>
        </w:rPr>
        <w:t xml:space="preserve"> RainBarrier</w:t>
      </w:r>
      <w:r w:rsidRPr="00AE03A1">
        <w:rPr>
          <w:rFonts w:ascii="Times New Roman" w:hAnsi="Times New Roman"/>
          <w:color w:val="202124"/>
          <w:sz w:val="22"/>
          <w:shd w:val="clear" w:color="auto" w:fill="FFFFFF"/>
          <w:vertAlign w:val="superscript"/>
        </w:rPr>
        <w:t>®</w:t>
      </w:r>
      <w:r w:rsidRPr="00AE03A1">
        <w:rPr>
          <w:rFonts w:ascii="Times New Roman" w:hAnsi="Times New Roman"/>
          <w:color w:val="000000"/>
          <w:sz w:val="22"/>
          <w:szCs w:val="18"/>
        </w:rPr>
        <w:t xml:space="preserve"> </w:t>
      </w:r>
      <w:r w:rsidR="00464C7D">
        <w:rPr>
          <w:rFonts w:ascii="Times New Roman" w:hAnsi="Times New Roman"/>
          <w:color w:val="000000"/>
          <w:sz w:val="22"/>
          <w:szCs w:val="18"/>
        </w:rPr>
        <w:t xml:space="preserve">Dark™ </w:t>
      </w:r>
      <w:r w:rsidRPr="00AE03A1">
        <w:rPr>
          <w:rFonts w:ascii="Times New Roman" w:hAnsi="Times New Roman"/>
          <w:color w:val="000000"/>
          <w:sz w:val="22"/>
          <w:szCs w:val="18"/>
        </w:rPr>
        <w:t>45, semi-rigid mineral wool insulation board that is water-repellent</w:t>
      </w:r>
      <w:r w:rsidR="005377D0">
        <w:rPr>
          <w:rFonts w:ascii="Times New Roman" w:hAnsi="Times New Roman"/>
          <w:color w:val="000000"/>
          <w:sz w:val="22"/>
          <w:szCs w:val="18"/>
        </w:rPr>
        <w:t xml:space="preserve">, non-combustible </w:t>
      </w:r>
      <w:r w:rsidR="0059429A">
        <w:rPr>
          <w:rFonts w:ascii="Times New Roman" w:hAnsi="Times New Roman"/>
          <w:color w:val="000000"/>
          <w:sz w:val="22"/>
          <w:szCs w:val="18"/>
        </w:rPr>
        <w:t>per</w:t>
      </w:r>
      <w:r w:rsidR="005377D0">
        <w:rPr>
          <w:rFonts w:ascii="Times New Roman" w:hAnsi="Times New Roman"/>
          <w:color w:val="000000"/>
          <w:sz w:val="22"/>
          <w:szCs w:val="18"/>
        </w:rPr>
        <w:t xml:space="preserve"> ASTM E136, and</w:t>
      </w:r>
      <w:r w:rsidRPr="00AE03A1">
        <w:rPr>
          <w:rFonts w:ascii="Times New Roman" w:hAnsi="Times New Roman"/>
          <w:color w:val="000000"/>
          <w:sz w:val="22"/>
          <w:szCs w:val="18"/>
        </w:rPr>
        <w:t xml:space="preserve"> meets ASTM C612</w:t>
      </w:r>
      <w:r>
        <w:rPr>
          <w:rFonts w:ascii="Times New Roman" w:hAnsi="Times New Roman"/>
          <w:color w:val="000000"/>
          <w:sz w:val="22"/>
          <w:szCs w:val="18"/>
        </w:rPr>
        <w:t xml:space="preserve"> Type IVB</w:t>
      </w:r>
      <w:r w:rsidRPr="00AE03A1">
        <w:rPr>
          <w:rFonts w:ascii="Times New Roman" w:hAnsi="Times New Roman"/>
          <w:color w:val="000000"/>
          <w:sz w:val="22"/>
          <w:szCs w:val="18"/>
        </w:rPr>
        <w:t>.</w:t>
      </w:r>
    </w:p>
    <w:p w14:paraId="1D9BA42B" w14:textId="77777777" w:rsidR="000E001C" w:rsidRPr="00AE03A1" w:rsidRDefault="000E001C" w:rsidP="00BF572F">
      <w:pPr>
        <w:pStyle w:val="ListParagraph"/>
        <w:numPr>
          <w:ilvl w:val="0"/>
          <w:numId w:val="44"/>
        </w:numPr>
        <w:spacing w:line="276" w:lineRule="auto"/>
        <w:textAlignment w:val="center"/>
        <w:rPr>
          <w:rFonts w:ascii="Times New Roman" w:hAnsi="Times New Roman"/>
          <w:color w:val="000000"/>
          <w:sz w:val="22"/>
          <w:szCs w:val="18"/>
        </w:rPr>
      </w:pPr>
      <w:r w:rsidRPr="00AE03A1">
        <w:rPr>
          <w:rFonts w:ascii="Times New Roman" w:hAnsi="Times New Roman"/>
          <w:color w:val="000000"/>
          <w:sz w:val="22"/>
          <w:szCs w:val="18"/>
        </w:rPr>
        <w:t>R-value: 4.3 per inch.</w:t>
      </w:r>
    </w:p>
    <w:p w14:paraId="76F5D17C" w14:textId="3D464E8E" w:rsidR="000E001C" w:rsidRPr="000E001C" w:rsidRDefault="000E001C" w:rsidP="00BF572F">
      <w:pPr>
        <w:pStyle w:val="ListParagraph"/>
        <w:numPr>
          <w:ilvl w:val="0"/>
          <w:numId w:val="44"/>
        </w:numPr>
        <w:spacing w:line="276" w:lineRule="auto"/>
        <w:textAlignment w:val="center"/>
        <w:rPr>
          <w:rFonts w:ascii="Times New Roman" w:hAnsi="Times New Roman"/>
          <w:color w:val="000000"/>
          <w:sz w:val="22"/>
          <w:szCs w:val="18"/>
        </w:rPr>
      </w:pPr>
      <w:r w:rsidRPr="00AE03A1">
        <w:rPr>
          <w:rFonts w:ascii="Times New Roman" w:hAnsi="Times New Roman"/>
          <w:color w:val="000000"/>
          <w:sz w:val="22"/>
          <w:szCs w:val="18"/>
        </w:rPr>
        <w:t xml:space="preserve">Facing: </w:t>
      </w:r>
      <w:r>
        <w:rPr>
          <w:rFonts w:ascii="Times New Roman" w:hAnsi="Times New Roman"/>
          <w:color w:val="000000"/>
          <w:sz w:val="22"/>
          <w:szCs w:val="18"/>
        </w:rPr>
        <w:t>Black fiberglass facing</w:t>
      </w:r>
      <w:r w:rsidRPr="00AE03A1">
        <w:rPr>
          <w:rFonts w:ascii="Times New Roman" w:hAnsi="Times New Roman"/>
          <w:color w:val="000000"/>
          <w:sz w:val="22"/>
          <w:szCs w:val="18"/>
        </w:rPr>
        <w:t>.</w:t>
      </w:r>
    </w:p>
    <w:p w14:paraId="4F726BA8" w14:textId="53CC2721" w:rsidR="000E001C" w:rsidRPr="00AE03A1" w:rsidRDefault="000E001C" w:rsidP="00BF572F">
      <w:pPr>
        <w:pStyle w:val="ListParagraph"/>
        <w:numPr>
          <w:ilvl w:val="0"/>
          <w:numId w:val="44"/>
        </w:numPr>
        <w:spacing w:line="276" w:lineRule="auto"/>
        <w:textAlignment w:val="center"/>
        <w:rPr>
          <w:rFonts w:ascii="Times New Roman" w:hAnsi="Times New Roman"/>
          <w:color w:val="000000"/>
          <w:sz w:val="22"/>
          <w:szCs w:val="18"/>
        </w:rPr>
      </w:pPr>
      <w:r w:rsidRPr="00AE03A1">
        <w:rPr>
          <w:rFonts w:ascii="Times New Roman" w:hAnsi="Times New Roman"/>
          <w:color w:val="000000"/>
          <w:sz w:val="22"/>
          <w:szCs w:val="18"/>
        </w:rPr>
        <w:t>Density: 4.5 pcf</w:t>
      </w:r>
      <w:r w:rsidR="00BF572F">
        <w:rPr>
          <w:rFonts w:ascii="Times New Roman" w:hAnsi="Times New Roman"/>
          <w:color w:val="000000"/>
          <w:sz w:val="22"/>
          <w:szCs w:val="18"/>
        </w:rPr>
        <w:t xml:space="preserve"> (actual).</w:t>
      </w:r>
    </w:p>
    <w:p w14:paraId="7398F9F3" w14:textId="77777777" w:rsidR="000E001C" w:rsidRPr="000E001C" w:rsidRDefault="000E001C" w:rsidP="00BF572F">
      <w:pPr>
        <w:pStyle w:val="ListParagraph"/>
        <w:numPr>
          <w:ilvl w:val="0"/>
          <w:numId w:val="44"/>
        </w:numPr>
        <w:spacing w:line="276" w:lineRule="auto"/>
        <w:textAlignment w:val="center"/>
        <w:rPr>
          <w:rFonts w:ascii="Times New Roman" w:hAnsi="Times New Roman"/>
          <w:color w:val="000000"/>
          <w:sz w:val="22"/>
          <w:szCs w:val="18"/>
        </w:rPr>
      </w:pPr>
      <w:r w:rsidRPr="00AE03A1">
        <w:rPr>
          <w:rFonts w:ascii="Times New Roman" w:hAnsi="Times New Roman"/>
          <w:color w:val="000000"/>
          <w:sz w:val="22"/>
          <w:szCs w:val="18"/>
        </w:rPr>
        <w:t>Moisture-Resistance: Absorption of less than 0.03</w:t>
      </w:r>
      <w:r w:rsidRPr="00AE03A1">
        <w:rPr>
          <w:rFonts w:ascii="Times New Roman" w:hAnsi="Times New Roman"/>
          <w:color w:val="221E1F"/>
          <w:sz w:val="22"/>
          <w:szCs w:val="18"/>
        </w:rPr>
        <w:t>% by volume when tested in accordance with ASTM C1104.</w:t>
      </w:r>
    </w:p>
    <w:p w14:paraId="4EB9CB06" w14:textId="28E3750B" w:rsidR="000E001C" w:rsidRPr="00AE03A1" w:rsidRDefault="000E001C" w:rsidP="00BF572F">
      <w:pPr>
        <w:pStyle w:val="ListParagraph"/>
        <w:numPr>
          <w:ilvl w:val="0"/>
          <w:numId w:val="44"/>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Surface Burning Characteristics</w:t>
      </w:r>
      <w:r>
        <w:rPr>
          <w:rFonts w:ascii="Times New Roman" w:hAnsi="Times New Roman"/>
          <w:color w:val="221E1F"/>
          <w:sz w:val="22"/>
          <w:szCs w:val="18"/>
        </w:rPr>
        <w:t xml:space="preserve">: </w:t>
      </w:r>
      <w:r w:rsidRPr="00AE03A1">
        <w:rPr>
          <w:rFonts w:ascii="Times New Roman" w:hAnsi="Times New Roman"/>
          <w:color w:val="221E1F"/>
          <w:sz w:val="22"/>
          <w:szCs w:val="18"/>
        </w:rPr>
        <w:t xml:space="preserve">Tested in accordance with ASTM E84. </w:t>
      </w:r>
      <w:r>
        <w:rPr>
          <w:rFonts w:ascii="Times New Roman" w:hAnsi="Times New Roman"/>
          <w:color w:val="221E1F"/>
          <w:sz w:val="22"/>
          <w:szCs w:val="18"/>
        </w:rPr>
        <w:t>Black fiberglass faced</w:t>
      </w:r>
      <w:r w:rsidRPr="00AE03A1">
        <w:rPr>
          <w:rFonts w:ascii="Times New Roman" w:hAnsi="Times New Roman"/>
          <w:color w:val="221E1F"/>
          <w:sz w:val="22"/>
          <w:szCs w:val="18"/>
        </w:rPr>
        <w:t xml:space="preserve">: Flame Spread </w:t>
      </w:r>
      <w:r>
        <w:rPr>
          <w:rFonts w:ascii="Times New Roman" w:hAnsi="Times New Roman"/>
          <w:color w:val="221E1F"/>
          <w:sz w:val="22"/>
          <w:szCs w:val="18"/>
        </w:rPr>
        <w:t>25</w:t>
      </w:r>
      <w:r w:rsidRPr="00AE03A1">
        <w:rPr>
          <w:rFonts w:ascii="Times New Roman" w:hAnsi="Times New Roman"/>
          <w:color w:val="221E1F"/>
          <w:sz w:val="22"/>
          <w:szCs w:val="18"/>
        </w:rPr>
        <w:t xml:space="preserve"> and Smoke Developed </w:t>
      </w:r>
      <w:r>
        <w:rPr>
          <w:rFonts w:ascii="Times New Roman" w:hAnsi="Times New Roman"/>
          <w:color w:val="221E1F"/>
          <w:sz w:val="22"/>
          <w:szCs w:val="18"/>
        </w:rPr>
        <w:t>15</w:t>
      </w:r>
      <w:r w:rsidRPr="00AE03A1">
        <w:rPr>
          <w:rFonts w:ascii="Times New Roman" w:hAnsi="Times New Roman"/>
          <w:color w:val="221E1F"/>
          <w:sz w:val="22"/>
          <w:szCs w:val="18"/>
        </w:rPr>
        <w:t xml:space="preserve">. </w:t>
      </w:r>
    </w:p>
    <w:p w14:paraId="17A2D29C" w14:textId="77777777" w:rsidR="007648C1" w:rsidRPr="00AE03A1" w:rsidRDefault="007648C1" w:rsidP="00BF572F">
      <w:pPr>
        <w:pStyle w:val="ListParagraph"/>
        <w:numPr>
          <w:ilvl w:val="0"/>
          <w:numId w:val="44"/>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Fiber Type: EPA Choice fiber; minimum 75% pre-consumer recycled content; complies with EPA Preference Program. </w:t>
      </w:r>
    </w:p>
    <w:p w14:paraId="5C767958" w14:textId="77777777" w:rsidR="007648C1" w:rsidRPr="00AE03A1" w:rsidRDefault="007648C1" w:rsidP="00BF572F">
      <w:pPr>
        <w:pStyle w:val="ListParagraph"/>
        <w:numPr>
          <w:ilvl w:val="0"/>
          <w:numId w:val="44"/>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Fiber Type: Standard fiber; 70% pre-consumer recycled content. </w:t>
      </w:r>
    </w:p>
    <w:p w14:paraId="481A1A88" w14:textId="77777777" w:rsidR="007648C1" w:rsidRPr="00AE03A1" w:rsidRDefault="007648C1" w:rsidP="00BF572F">
      <w:pPr>
        <w:pStyle w:val="ListParagraph"/>
        <w:numPr>
          <w:ilvl w:val="0"/>
          <w:numId w:val="44"/>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Post-Consumer Recycled Content: 0%. </w:t>
      </w:r>
    </w:p>
    <w:p w14:paraId="48AE86D0" w14:textId="084DEDAE" w:rsidR="000E001C" w:rsidRPr="00CA5AE3" w:rsidRDefault="007648C1" w:rsidP="00BF572F">
      <w:pPr>
        <w:pStyle w:val="ListParagraph"/>
        <w:numPr>
          <w:ilvl w:val="0"/>
          <w:numId w:val="44"/>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rPr>
        <w:t>UL</w:t>
      </w:r>
      <w:r w:rsidRPr="007C0AEB">
        <w:rPr>
          <w:rFonts w:ascii="Times New Roman" w:hAnsi="Times New Roman"/>
          <w:color w:val="221E1F"/>
          <w:sz w:val="22"/>
          <w:szCs w:val="18"/>
          <w:vertAlign w:val="superscript"/>
        </w:rPr>
        <w:t>®</w:t>
      </w:r>
      <w:r w:rsidRPr="00AE03A1">
        <w:rPr>
          <w:rFonts w:ascii="Times New Roman" w:hAnsi="Times New Roman"/>
          <w:color w:val="221E1F"/>
          <w:sz w:val="22"/>
        </w:rPr>
        <w:t xml:space="preserve"> Certified Environmental Product Declaration</w:t>
      </w:r>
      <w:r w:rsidR="004021C2">
        <w:rPr>
          <w:rFonts w:ascii="Times New Roman" w:hAnsi="Times New Roman"/>
          <w:color w:val="221E1F"/>
          <w:sz w:val="22"/>
        </w:rPr>
        <w:t xml:space="preserve"> (EPD)</w:t>
      </w:r>
      <w:r w:rsidRPr="00AE03A1">
        <w:rPr>
          <w:rFonts w:ascii="Times New Roman" w:hAnsi="Times New Roman"/>
          <w:color w:val="221E1F"/>
          <w:sz w:val="22"/>
        </w:rPr>
        <w:t xml:space="preserve"> in accordance with ISO 14025.</w:t>
      </w:r>
    </w:p>
    <w:p w14:paraId="30A3E442" w14:textId="1CE6C530" w:rsidR="00CA5AE3" w:rsidRPr="00CA5AE3" w:rsidRDefault="00CA5AE3" w:rsidP="00BF572F">
      <w:pPr>
        <w:pStyle w:val="ListParagraph"/>
        <w:numPr>
          <w:ilvl w:val="0"/>
          <w:numId w:val="44"/>
        </w:numPr>
        <w:spacing w:line="276" w:lineRule="auto"/>
        <w:textAlignment w:val="center"/>
        <w:rPr>
          <w:rFonts w:ascii="Times New Roman" w:hAnsi="Times New Roman"/>
          <w:color w:val="000000"/>
          <w:sz w:val="22"/>
          <w:szCs w:val="18"/>
        </w:rPr>
      </w:pPr>
      <w:r>
        <w:rPr>
          <w:rFonts w:ascii="Times New Roman" w:hAnsi="Times New Roman"/>
          <w:color w:val="221E1F"/>
          <w:sz w:val="22"/>
        </w:rPr>
        <w:t>Published Health Product Declaration (HPD).</w:t>
      </w:r>
    </w:p>
    <w:p w14:paraId="5C277B4F" w14:textId="146E18B0" w:rsidR="00CA5AE3" w:rsidRPr="00CA5AE3" w:rsidRDefault="00CA5AE3" w:rsidP="00CA5AE3">
      <w:pPr>
        <w:pStyle w:val="ListParagraph"/>
        <w:numPr>
          <w:ilvl w:val="0"/>
          <w:numId w:val="44"/>
        </w:numPr>
        <w:spacing w:line="288" w:lineRule="auto"/>
        <w:textAlignment w:val="center"/>
        <w:rPr>
          <w:rFonts w:ascii="Times New Roman" w:hAnsi="Times New Roman"/>
          <w:color w:val="000000"/>
          <w:sz w:val="22"/>
          <w:szCs w:val="18"/>
        </w:rPr>
      </w:pPr>
      <w:r w:rsidRPr="001E78F3">
        <w:rPr>
          <w:rFonts w:ascii="Times New Roman" w:hAnsi="Times New Roman"/>
          <w:color w:val="000000"/>
          <w:sz w:val="22"/>
          <w:szCs w:val="18"/>
        </w:rPr>
        <w:t xml:space="preserve">Declare </w:t>
      </w:r>
      <w:r>
        <w:rPr>
          <w:rFonts w:ascii="Times New Roman" w:hAnsi="Times New Roman"/>
          <w:color w:val="000000"/>
          <w:sz w:val="22"/>
          <w:szCs w:val="18"/>
        </w:rPr>
        <w:t xml:space="preserve">Label is </w:t>
      </w:r>
      <w:r w:rsidRPr="001E78F3">
        <w:rPr>
          <w:rFonts w:ascii="Times New Roman" w:hAnsi="Times New Roman"/>
          <w:color w:val="000000"/>
          <w:sz w:val="22"/>
          <w:szCs w:val="18"/>
        </w:rPr>
        <w:t xml:space="preserve">Living Building Challenge </w:t>
      </w:r>
      <w:r>
        <w:rPr>
          <w:rFonts w:ascii="Times New Roman" w:hAnsi="Times New Roman"/>
          <w:color w:val="000000"/>
          <w:sz w:val="22"/>
          <w:szCs w:val="18"/>
        </w:rPr>
        <w:t>Red-list Approved.</w:t>
      </w:r>
    </w:p>
    <w:p w14:paraId="1C16F0E9" w14:textId="77777777" w:rsidR="00986D25" w:rsidRPr="00BF572F" w:rsidRDefault="00986D25" w:rsidP="00986D25">
      <w:pPr>
        <w:pStyle w:val="ListParagraph"/>
        <w:numPr>
          <w:ilvl w:val="0"/>
          <w:numId w:val="44"/>
        </w:numPr>
        <w:spacing w:line="276" w:lineRule="auto"/>
        <w:textAlignment w:val="center"/>
        <w:rPr>
          <w:rFonts w:ascii="Times New Roman" w:hAnsi="Times New Roman" w:cs="Times New Roman"/>
          <w:color w:val="221E1F"/>
          <w:sz w:val="20"/>
          <w:szCs w:val="16"/>
        </w:rPr>
      </w:pPr>
      <w:r w:rsidRPr="00BF572F">
        <w:rPr>
          <w:rFonts w:ascii="Times New Roman" w:hAnsi="Times New Roman"/>
          <w:color w:val="221E1F"/>
          <w:sz w:val="22"/>
          <w:szCs w:val="18"/>
        </w:rPr>
        <w:t>Hardware: RainBarrier</w:t>
      </w:r>
      <w:r w:rsidRPr="00BF572F">
        <w:rPr>
          <w:rFonts w:ascii="Times New Roman" w:hAnsi="Times New Roman"/>
          <w:color w:val="202124"/>
          <w:sz w:val="22"/>
          <w:shd w:val="clear" w:color="auto" w:fill="FFFFFF"/>
          <w:vertAlign w:val="superscript"/>
        </w:rPr>
        <w:t>®</w:t>
      </w:r>
      <w:r w:rsidRPr="00BF572F">
        <w:rPr>
          <w:rFonts w:ascii="Times New Roman" w:hAnsi="Times New Roman"/>
          <w:color w:val="221E1F"/>
          <w:sz w:val="22"/>
          <w:szCs w:val="18"/>
        </w:rPr>
        <w:t xml:space="preserve"> Clip, insulation retaining clip, for securing RainBarrier</w:t>
      </w:r>
      <w:r w:rsidRPr="00BF572F">
        <w:rPr>
          <w:rFonts w:ascii="Times New Roman" w:hAnsi="Times New Roman"/>
          <w:color w:val="202124"/>
          <w:sz w:val="22"/>
          <w:shd w:val="clear" w:color="auto" w:fill="FFFFFF"/>
          <w:vertAlign w:val="superscript"/>
        </w:rPr>
        <w:t>®</w:t>
      </w:r>
      <w:r w:rsidRPr="00BF572F">
        <w:rPr>
          <w:rFonts w:ascii="Times New Roman" w:hAnsi="Times New Roman"/>
          <w:color w:val="221E1F"/>
          <w:sz w:val="22"/>
          <w:szCs w:val="18"/>
        </w:rPr>
        <w:t xml:space="preserve"> continuous insulation to exterior substrate; recommended by manufacturer as compatible with multiple types of masonry and façade tie systems. </w:t>
      </w:r>
    </w:p>
    <w:p w14:paraId="344A2916" w14:textId="69D7842F" w:rsidR="00986D25" w:rsidRPr="00204006" w:rsidRDefault="00743834" w:rsidP="00204006">
      <w:pPr>
        <w:pStyle w:val="ListParagraph"/>
        <w:numPr>
          <w:ilvl w:val="0"/>
          <w:numId w:val="44"/>
        </w:numPr>
        <w:spacing w:line="276" w:lineRule="auto"/>
        <w:textAlignment w:val="center"/>
        <w:rPr>
          <w:rFonts w:ascii="Times New Roman" w:hAnsi="Times New Roman" w:cs="Times New Roman"/>
          <w:color w:val="221E1F"/>
          <w:sz w:val="20"/>
          <w:szCs w:val="16"/>
        </w:rPr>
      </w:pPr>
      <w:r>
        <w:rPr>
          <w:rFonts w:ascii="Times New Roman" w:hAnsi="Times New Roman"/>
          <w:color w:val="221E1F"/>
          <w:sz w:val="22"/>
          <w:szCs w:val="18"/>
        </w:rPr>
        <w:t xml:space="preserve">Hardware: Impasse® Hangers and Impasse® Locking Washers used to secure RainBarrier® continuous insulation directly to Z-Furring channels.  </w:t>
      </w:r>
    </w:p>
    <w:p w14:paraId="6A76A709" w14:textId="1810151F" w:rsidR="000E001C" w:rsidRPr="00AE03A1" w:rsidRDefault="000E001C" w:rsidP="000E001C">
      <w:pPr>
        <w:pStyle w:val="ListParagraph"/>
        <w:numPr>
          <w:ilvl w:val="0"/>
          <w:numId w:val="34"/>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Product: Thermafiber</w:t>
      </w:r>
      <w:r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RainBarrier</w:t>
      </w:r>
      <w:r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w:t>
      </w:r>
      <w:r w:rsidR="00464C7D">
        <w:rPr>
          <w:rFonts w:ascii="Times New Roman" w:hAnsi="Times New Roman"/>
          <w:color w:val="221E1F"/>
          <w:sz w:val="22"/>
          <w:szCs w:val="18"/>
        </w:rPr>
        <w:t xml:space="preserve">Dark™ </w:t>
      </w:r>
      <w:r w:rsidRPr="00AE03A1">
        <w:rPr>
          <w:rFonts w:ascii="Times New Roman" w:hAnsi="Times New Roman"/>
          <w:color w:val="221E1F"/>
          <w:sz w:val="22"/>
          <w:szCs w:val="18"/>
        </w:rPr>
        <w:t>HD, semi-rigid mineral wool insulation board that is water-repellent</w:t>
      </w:r>
      <w:r w:rsidR="005377D0">
        <w:rPr>
          <w:rFonts w:ascii="Times New Roman" w:hAnsi="Times New Roman"/>
          <w:color w:val="221E1F"/>
          <w:sz w:val="22"/>
          <w:szCs w:val="18"/>
        </w:rPr>
        <w:t xml:space="preserve">, non-combustible </w:t>
      </w:r>
      <w:r w:rsidR="0059429A">
        <w:rPr>
          <w:rFonts w:ascii="Times New Roman" w:hAnsi="Times New Roman"/>
          <w:color w:val="221E1F"/>
          <w:sz w:val="22"/>
          <w:szCs w:val="18"/>
        </w:rPr>
        <w:t>per</w:t>
      </w:r>
      <w:r w:rsidR="005377D0">
        <w:rPr>
          <w:rFonts w:ascii="Times New Roman" w:hAnsi="Times New Roman"/>
          <w:color w:val="221E1F"/>
          <w:sz w:val="22"/>
          <w:szCs w:val="18"/>
        </w:rPr>
        <w:t xml:space="preserve"> ASTM E136, and</w:t>
      </w:r>
      <w:r w:rsidRPr="00AE03A1">
        <w:rPr>
          <w:rFonts w:ascii="Times New Roman" w:hAnsi="Times New Roman"/>
          <w:color w:val="221E1F"/>
          <w:sz w:val="22"/>
          <w:szCs w:val="18"/>
        </w:rPr>
        <w:t xml:space="preserve"> meets ASTM C612</w:t>
      </w:r>
      <w:r>
        <w:rPr>
          <w:rFonts w:ascii="Times New Roman" w:hAnsi="Times New Roman"/>
          <w:color w:val="221E1F"/>
          <w:sz w:val="22"/>
          <w:szCs w:val="18"/>
        </w:rPr>
        <w:t xml:space="preserve"> Type</w:t>
      </w:r>
      <w:r w:rsidRPr="00AE03A1">
        <w:rPr>
          <w:rFonts w:ascii="Times New Roman" w:hAnsi="Times New Roman"/>
          <w:color w:val="221E1F"/>
          <w:sz w:val="22"/>
          <w:szCs w:val="18"/>
        </w:rPr>
        <w:t xml:space="preserve"> IVB. </w:t>
      </w:r>
    </w:p>
    <w:p w14:paraId="64F2FD6D" w14:textId="77777777" w:rsidR="000E001C" w:rsidRPr="00AE03A1" w:rsidRDefault="000E001C" w:rsidP="00BF572F">
      <w:pPr>
        <w:pStyle w:val="ListParagraph"/>
        <w:numPr>
          <w:ilvl w:val="0"/>
          <w:numId w:val="45"/>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R-value: 4.3 per inch. </w:t>
      </w:r>
    </w:p>
    <w:p w14:paraId="58F133C9" w14:textId="7903DF4B" w:rsidR="000E001C" w:rsidRPr="000E001C" w:rsidRDefault="000E001C" w:rsidP="00BF572F">
      <w:pPr>
        <w:pStyle w:val="ListParagraph"/>
        <w:numPr>
          <w:ilvl w:val="0"/>
          <w:numId w:val="45"/>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Facing: </w:t>
      </w:r>
      <w:r>
        <w:rPr>
          <w:rFonts w:ascii="Times New Roman" w:hAnsi="Times New Roman"/>
          <w:color w:val="221E1F"/>
          <w:sz w:val="22"/>
          <w:szCs w:val="18"/>
        </w:rPr>
        <w:t>Black fiberglass facing</w:t>
      </w:r>
      <w:r w:rsidRPr="00AE03A1">
        <w:rPr>
          <w:rFonts w:ascii="Times New Roman" w:hAnsi="Times New Roman"/>
          <w:color w:val="221E1F"/>
          <w:sz w:val="22"/>
          <w:szCs w:val="18"/>
        </w:rPr>
        <w:t xml:space="preserve">. </w:t>
      </w:r>
    </w:p>
    <w:p w14:paraId="385C8328" w14:textId="2B5FD5C5" w:rsidR="000E001C" w:rsidRPr="00AE03A1" w:rsidRDefault="000E001C" w:rsidP="00BF572F">
      <w:pPr>
        <w:pStyle w:val="ListParagraph"/>
        <w:numPr>
          <w:ilvl w:val="0"/>
          <w:numId w:val="45"/>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Density: 6.0 pcf</w:t>
      </w:r>
      <w:r w:rsidR="00743834">
        <w:rPr>
          <w:rFonts w:ascii="Times New Roman" w:hAnsi="Times New Roman"/>
          <w:color w:val="221E1F"/>
          <w:sz w:val="22"/>
          <w:szCs w:val="18"/>
        </w:rPr>
        <w:t xml:space="preserve"> (actual)</w:t>
      </w:r>
      <w:r w:rsidRPr="00AE03A1">
        <w:rPr>
          <w:rFonts w:ascii="Times New Roman" w:hAnsi="Times New Roman"/>
          <w:color w:val="221E1F"/>
          <w:sz w:val="22"/>
          <w:szCs w:val="18"/>
        </w:rPr>
        <w:t xml:space="preserve">. </w:t>
      </w:r>
    </w:p>
    <w:p w14:paraId="502066E7" w14:textId="77777777" w:rsidR="000E001C" w:rsidRPr="000E001C" w:rsidRDefault="000E001C" w:rsidP="00BF572F">
      <w:pPr>
        <w:pStyle w:val="ListParagraph"/>
        <w:numPr>
          <w:ilvl w:val="0"/>
          <w:numId w:val="45"/>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Moisture-Resistance: Absorption of less than 0.03% by volume when tested in accordance with ASTM C1104.</w:t>
      </w:r>
    </w:p>
    <w:p w14:paraId="013FEC02" w14:textId="555A3862" w:rsidR="000E001C" w:rsidRPr="007648C1" w:rsidRDefault="000E001C" w:rsidP="00BF572F">
      <w:pPr>
        <w:pStyle w:val="ListParagraph"/>
        <w:numPr>
          <w:ilvl w:val="0"/>
          <w:numId w:val="45"/>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Surface Burning Characteristics</w:t>
      </w:r>
      <w:r>
        <w:rPr>
          <w:rFonts w:ascii="Times New Roman" w:hAnsi="Times New Roman"/>
          <w:color w:val="221E1F"/>
          <w:sz w:val="22"/>
          <w:szCs w:val="18"/>
        </w:rPr>
        <w:t xml:space="preserve">: </w:t>
      </w:r>
      <w:r w:rsidRPr="00AE03A1">
        <w:rPr>
          <w:rFonts w:ascii="Times New Roman" w:hAnsi="Times New Roman"/>
          <w:color w:val="221E1F"/>
          <w:sz w:val="22"/>
          <w:szCs w:val="18"/>
        </w:rPr>
        <w:t xml:space="preserve">Tested in accordance with ASTM E84. </w:t>
      </w:r>
      <w:r>
        <w:rPr>
          <w:rFonts w:ascii="Times New Roman" w:hAnsi="Times New Roman"/>
          <w:color w:val="221E1F"/>
          <w:sz w:val="22"/>
          <w:szCs w:val="18"/>
        </w:rPr>
        <w:t>Black fiberglass faced:</w:t>
      </w:r>
      <w:r w:rsidRPr="00AE03A1">
        <w:rPr>
          <w:rFonts w:ascii="Times New Roman" w:hAnsi="Times New Roman"/>
          <w:color w:val="221E1F"/>
          <w:sz w:val="22"/>
          <w:szCs w:val="18"/>
        </w:rPr>
        <w:t xml:space="preserve"> Flame Spread </w:t>
      </w:r>
      <w:r>
        <w:rPr>
          <w:rFonts w:ascii="Times New Roman" w:hAnsi="Times New Roman"/>
          <w:color w:val="221E1F"/>
          <w:sz w:val="22"/>
          <w:szCs w:val="18"/>
        </w:rPr>
        <w:t>25</w:t>
      </w:r>
      <w:r w:rsidRPr="00AE03A1">
        <w:rPr>
          <w:rFonts w:ascii="Times New Roman" w:hAnsi="Times New Roman"/>
          <w:color w:val="221E1F"/>
          <w:sz w:val="22"/>
          <w:szCs w:val="18"/>
        </w:rPr>
        <w:t xml:space="preserve"> and Smoke Developed </w:t>
      </w:r>
      <w:r>
        <w:rPr>
          <w:rFonts w:ascii="Times New Roman" w:hAnsi="Times New Roman"/>
          <w:color w:val="221E1F"/>
          <w:sz w:val="22"/>
          <w:szCs w:val="18"/>
        </w:rPr>
        <w:t>15</w:t>
      </w:r>
      <w:r w:rsidRPr="00AE03A1">
        <w:rPr>
          <w:rFonts w:ascii="Times New Roman" w:hAnsi="Times New Roman"/>
          <w:color w:val="221E1F"/>
          <w:sz w:val="22"/>
          <w:szCs w:val="18"/>
        </w:rPr>
        <w:t xml:space="preserve">. </w:t>
      </w:r>
    </w:p>
    <w:p w14:paraId="57DB04DA" w14:textId="77777777" w:rsidR="007648C1" w:rsidRPr="00AE03A1" w:rsidRDefault="007648C1" w:rsidP="00BF572F">
      <w:pPr>
        <w:pStyle w:val="ListParagraph"/>
        <w:numPr>
          <w:ilvl w:val="0"/>
          <w:numId w:val="45"/>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Fiber Type: EPA Choice fiber; minimum 75% pre-consumer recycled content; complies with EPA Preference Program. </w:t>
      </w:r>
    </w:p>
    <w:p w14:paraId="0855F1D8" w14:textId="77777777" w:rsidR="007648C1" w:rsidRPr="00AE03A1" w:rsidRDefault="007648C1" w:rsidP="00BF572F">
      <w:pPr>
        <w:pStyle w:val="ListParagraph"/>
        <w:numPr>
          <w:ilvl w:val="0"/>
          <w:numId w:val="45"/>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Fiber Type: Standard fiber; 70% pre-consumer recycled content. </w:t>
      </w:r>
    </w:p>
    <w:p w14:paraId="642BAC5B" w14:textId="77777777" w:rsidR="007648C1" w:rsidRPr="00AE03A1" w:rsidRDefault="007648C1" w:rsidP="00BF572F">
      <w:pPr>
        <w:pStyle w:val="ListParagraph"/>
        <w:numPr>
          <w:ilvl w:val="0"/>
          <w:numId w:val="45"/>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Post-Consumer Recycled Content: 0%. </w:t>
      </w:r>
    </w:p>
    <w:p w14:paraId="0131E830" w14:textId="5A39A6B0" w:rsidR="007648C1" w:rsidRPr="00CA5AE3" w:rsidRDefault="007648C1" w:rsidP="00BF572F">
      <w:pPr>
        <w:pStyle w:val="ListParagraph"/>
        <w:numPr>
          <w:ilvl w:val="0"/>
          <w:numId w:val="45"/>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rPr>
        <w:t>UL</w:t>
      </w:r>
      <w:r w:rsidRPr="007C0AEB">
        <w:rPr>
          <w:rFonts w:ascii="Times New Roman" w:hAnsi="Times New Roman"/>
          <w:color w:val="221E1F"/>
          <w:sz w:val="22"/>
          <w:szCs w:val="18"/>
          <w:vertAlign w:val="superscript"/>
        </w:rPr>
        <w:t>®</w:t>
      </w:r>
      <w:r w:rsidRPr="00AE03A1">
        <w:rPr>
          <w:rFonts w:ascii="Times New Roman" w:hAnsi="Times New Roman"/>
          <w:color w:val="221E1F"/>
          <w:sz w:val="22"/>
        </w:rPr>
        <w:t xml:space="preserve"> Certified Environmental Product Declaration</w:t>
      </w:r>
      <w:r w:rsidR="004021C2">
        <w:rPr>
          <w:rFonts w:ascii="Times New Roman" w:hAnsi="Times New Roman"/>
          <w:color w:val="221E1F"/>
          <w:sz w:val="22"/>
        </w:rPr>
        <w:t xml:space="preserve"> (EPD)</w:t>
      </w:r>
      <w:r w:rsidRPr="00AE03A1">
        <w:rPr>
          <w:rFonts w:ascii="Times New Roman" w:hAnsi="Times New Roman"/>
          <w:color w:val="221E1F"/>
          <w:sz w:val="22"/>
        </w:rPr>
        <w:t xml:space="preserve"> in accordance with ISO 14025.</w:t>
      </w:r>
    </w:p>
    <w:p w14:paraId="70BC841A" w14:textId="3CDDADAA" w:rsidR="00CA5AE3" w:rsidRPr="00CA5AE3" w:rsidRDefault="00CA5AE3" w:rsidP="00BF572F">
      <w:pPr>
        <w:pStyle w:val="ListParagraph"/>
        <w:numPr>
          <w:ilvl w:val="0"/>
          <w:numId w:val="45"/>
        </w:numPr>
        <w:spacing w:line="276" w:lineRule="auto"/>
        <w:textAlignment w:val="center"/>
        <w:rPr>
          <w:rFonts w:ascii="Times New Roman" w:hAnsi="Times New Roman"/>
          <w:color w:val="000000"/>
          <w:sz w:val="22"/>
          <w:szCs w:val="18"/>
        </w:rPr>
      </w:pPr>
      <w:r>
        <w:rPr>
          <w:rFonts w:ascii="Times New Roman" w:hAnsi="Times New Roman"/>
          <w:color w:val="221E1F"/>
          <w:sz w:val="22"/>
        </w:rPr>
        <w:t>Published Health Product Declaration (HPD).</w:t>
      </w:r>
    </w:p>
    <w:p w14:paraId="1F5C258E" w14:textId="7F8E9B3F" w:rsidR="00CA5AE3" w:rsidRPr="00CA5AE3" w:rsidRDefault="00CA5AE3" w:rsidP="00CA5AE3">
      <w:pPr>
        <w:pStyle w:val="ListParagraph"/>
        <w:numPr>
          <w:ilvl w:val="0"/>
          <w:numId w:val="45"/>
        </w:numPr>
        <w:spacing w:line="288" w:lineRule="auto"/>
        <w:textAlignment w:val="center"/>
        <w:rPr>
          <w:rFonts w:ascii="Times New Roman" w:hAnsi="Times New Roman"/>
          <w:color w:val="000000"/>
          <w:sz w:val="22"/>
          <w:szCs w:val="18"/>
        </w:rPr>
      </w:pPr>
      <w:r w:rsidRPr="001E78F3">
        <w:rPr>
          <w:rFonts w:ascii="Times New Roman" w:hAnsi="Times New Roman"/>
          <w:color w:val="000000"/>
          <w:sz w:val="22"/>
          <w:szCs w:val="18"/>
        </w:rPr>
        <w:t xml:space="preserve">Declare </w:t>
      </w:r>
      <w:r>
        <w:rPr>
          <w:rFonts w:ascii="Times New Roman" w:hAnsi="Times New Roman"/>
          <w:color w:val="000000"/>
          <w:sz w:val="22"/>
          <w:szCs w:val="18"/>
        </w:rPr>
        <w:t xml:space="preserve">Label is </w:t>
      </w:r>
      <w:r w:rsidRPr="001E78F3">
        <w:rPr>
          <w:rFonts w:ascii="Times New Roman" w:hAnsi="Times New Roman"/>
          <w:color w:val="000000"/>
          <w:sz w:val="22"/>
          <w:szCs w:val="18"/>
        </w:rPr>
        <w:t xml:space="preserve">Living Building Challenge </w:t>
      </w:r>
      <w:r>
        <w:rPr>
          <w:rFonts w:ascii="Times New Roman" w:hAnsi="Times New Roman"/>
          <w:color w:val="000000"/>
          <w:sz w:val="22"/>
          <w:szCs w:val="18"/>
        </w:rPr>
        <w:t>Red-list Approved.</w:t>
      </w:r>
    </w:p>
    <w:p w14:paraId="102F2239" w14:textId="77777777" w:rsidR="00986D25" w:rsidRPr="00BF572F" w:rsidRDefault="00986D25" w:rsidP="00986D25">
      <w:pPr>
        <w:pStyle w:val="ListParagraph"/>
        <w:numPr>
          <w:ilvl w:val="0"/>
          <w:numId w:val="45"/>
        </w:numPr>
        <w:spacing w:line="276" w:lineRule="auto"/>
        <w:textAlignment w:val="center"/>
        <w:rPr>
          <w:rFonts w:ascii="Times New Roman" w:hAnsi="Times New Roman" w:cs="Times New Roman"/>
          <w:color w:val="221E1F"/>
          <w:sz w:val="20"/>
          <w:szCs w:val="16"/>
        </w:rPr>
      </w:pPr>
      <w:r w:rsidRPr="00BF572F">
        <w:rPr>
          <w:rFonts w:ascii="Times New Roman" w:hAnsi="Times New Roman"/>
          <w:color w:val="221E1F"/>
          <w:sz w:val="22"/>
          <w:szCs w:val="18"/>
        </w:rPr>
        <w:t>Hardware: RainBarrier</w:t>
      </w:r>
      <w:r w:rsidRPr="00BF572F">
        <w:rPr>
          <w:rFonts w:ascii="Times New Roman" w:hAnsi="Times New Roman"/>
          <w:color w:val="202124"/>
          <w:sz w:val="22"/>
          <w:shd w:val="clear" w:color="auto" w:fill="FFFFFF"/>
          <w:vertAlign w:val="superscript"/>
        </w:rPr>
        <w:t>®</w:t>
      </w:r>
      <w:r w:rsidRPr="00BF572F">
        <w:rPr>
          <w:rFonts w:ascii="Times New Roman" w:hAnsi="Times New Roman"/>
          <w:color w:val="221E1F"/>
          <w:sz w:val="22"/>
          <w:szCs w:val="18"/>
        </w:rPr>
        <w:t xml:space="preserve"> Clip, insulation retaining clip, for securing RainBarrier</w:t>
      </w:r>
      <w:r w:rsidRPr="00BF572F">
        <w:rPr>
          <w:rFonts w:ascii="Times New Roman" w:hAnsi="Times New Roman"/>
          <w:color w:val="202124"/>
          <w:sz w:val="22"/>
          <w:shd w:val="clear" w:color="auto" w:fill="FFFFFF"/>
          <w:vertAlign w:val="superscript"/>
        </w:rPr>
        <w:t>®</w:t>
      </w:r>
      <w:r w:rsidRPr="00BF572F">
        <w:rPr>
          <w:rFonts w:ascii="Times New Roman" w:hAnsi="Times New Roman"/>
          <w:color w:val="221E1F"/>
          <w:sz w:val="22"/>
          <w:szCs w:val="18"/>
        </w:rPr>
        <w:t xml:space="preserve"> continuous insulation to exterior substrate; recommended by manufacturer as compatible with multiple types of masonry and façade tie systems. </w:t>
      </w:r>
    </w:p>
    <w:p w14:paraId="6710F25F" w14:textId="1FDF834A" w:rsidR="00986D25" w:rsidRPr="00204006" w:rsidRDefault="00743834" w:rsidP="00204006">
      <w:pPr>
        <w:pStyle w:val="ListParagraph"/>
        <w:numPr>
          <w:ilvl w:val="0"/>
          <w:numId w:val="45"/>
        </w:numPr>
        <w:spacing w:line="276" w:lineRule="auto"/>
        <w:textAlignment w:val="center"/>
        <w:rPr>
          <w:rFonts w:ascii="Times New Roman" w:hAnsi="Times New Roman" w:cs="Times New Roman"/>
          <w:color w:val="221E1F"/>
          <w:sz w:val="20"/>
          <w:szCs w:val="16"/>
        </w:rPr>
      </w:pPr>
      <w:r>
        <w:rPr>
          <w:rFonts w:ascii="Times New Roman" w:hAnsi="Times New Roman"/>
          <w:color w:val="221E1F"/>
          <w:sz w:val="22"/>
          <w:szCs w:val="18"/>
        </w:rPr>
        <w:t xml:space="preserve">Hardware: Impasse® Hangers and Impasse® Locking Washers used to secure RainBarrier® continuous insulation directly to Z-Furring channels.  </w:t>
      </w:r>
    </w:p>
    <w:p w14:paraId="62725F36" w14:textId="5CBC6FBE" w:rsidR="00F95FFC" w:rsidRPr="00AE03A1" w:rsidRDefault="00F95FFC" w:rsidP="00890F80">
      <w:pPr>
        <w:pStyle w:val="ListParagraph"/>
        <w:numPr>
          <w:ilvl w:val="0"/>
          <w:numId w:val="34"/>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Product: Thermafiber</w:t>
      </w:r>
      <w:r w:rsidR="00380A56"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RainBarrier</w:t>
      </w:r>
      <w:r w:rsidR="00380A56"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ci High Compressive (80), rigid</w:t>
      </w:r>
      <w:r w:rsidR="00380A56" w:rsidRPr="00AE03A1">
        <w:rPr>
          <w:rFonts w:ascii="Times New Roman" w:hAnsi="Times New Roman"/>
          <w:color w:val="221E1F"/>
          <w:sz w:val="22"/>
          <w:szCs w:val="18"/>
        </w:rPr>
        <w:t>,</w:t>
      </w:r>
      <w:r w:rsidRPr="00AE03A1">
        <w:rPr>
          <w:rFonts w:ascii="Times New Roman" w:hAnsi="Times New Roman"/>
          <w:color w:val="221E1F"/>
          <w:sz w:val="22"/>
          <w:szCs w:val="18"/>
        </w:rPr>
        <w:t xml:space="preserve"> high</w:t>
      </w:r>
      <w:r w:rsidR="00380A56" w:rsidRPr="00AE03A1">
        <w:rPr>
          <w:rFonts w:ascii="Times New Roman" w:hAnsi="Times New Roman"/>
          <w:color w:val="221E1F"/>
          <w:sz w:val="22"/>
          <w:szCs w:val="18"/>
        </w:rPr>
        <w:t>-</w:t>
      </w:r>
      <w:r w:rsidRPr="00AE03A1">
        <w:rPr>
          <w:rFonts w:ascii="Times New Roman" w:hAnsi="Times New Roman"/>
          <w:color w:val="221E1F"/>
          <w:sz w:val="22"/>
          <w:szCs w:val="18"/>
        </w:rPr>
        <w:t>compressive strength board</w:t>
      </w:r>
      <w:r w:rsidR="005377D0">
        <w:rPr>
          <w:rFonts w:ascii="Times New Roman" w:hAnsi="Times New Roman"/>
          <w:color w:val="221E1F"/>
          <w:sz w:val="22"/>
          <w:szCs w:val="18"/>
        </w:rPr>
        <w:t xml:space="preserve"> that is water -repellent, non-combustible </w:t>
      </w:r>
      <w:r w:rsidR="0059429A">
        <w:rPr>
          <w:rFonts w:ascii="Times New Roman" w:hAnsi="Times New Roman"/>
          <w:color w:val="221E1F"/>
          <w:sz w:val="22"/>
          <w:szCs w:val="18"/>
        </w:rPr>
        <w:t>per</w:t>
      </w:r>
      <w:r w:rsidR="005377D0">
        <w:rPr>
          <w:rFonts w:ascii="Times New Roman" w:hAnsi="Times New Roman"/>
          <w:color w:val="221E1F"/>
          <w:sz w:val="22"/>
          <w:szCs w:val="18"/>
        </w:rPr>
        <w:t xml:space="preserve"> ASTM E136, and </w:t>
      </w:r>
      <w:r w:rsidRPr="00AE03A1">
        <w:rPr>
          <w:rFonts w:ascii="Times New Roman" w:hAnsi="Times New Roman"/>
          <w:color w:val="221E1F"/>
          <w:sz w:val="22"/>
          <w:szCs w:val="18"/>
        </w:rPr>
        <w:t>meets ASTM C 612 Type IVB</w:t>
      </w:r>
      <w:r w:rsidR="00380A56" w:rsidRPr="00AE03A1">
        <w:rPr>
          <w:rFonts w:ascii="Times New Roman" w:hAnsi="Times New Roman"/>
          <w:color w:val="221E1F"/>
          <w:sz w:val="22"/>
          <w:szCs w:val="18"/>
        </w:rPr>
        <w:t>.</w:t>
      </w:r>
      <w:r w:rsidRPr="00AE03A1">
        <w:rPr>
          <w:rFonts w:ascii="Times New Roman" w:hAnsi="Times New Roman"/>
          <w:color w:val="221E1F"/>
          <w:sz w:val="22"/>
          <w:szCs w:val="18"/>
        </w:rPr>
        <w:t xml:space="preserve"> </w:t>
      </w:r>
    </w:p>
    <w:p w14:paraId="58BB7667" w14:textId="77777777" w:rsidR="00F95FFC" w:rsidRPr="00AE03A1" w:rsidRDefault="00F95FFC" w:rsidP="00890F80">
      <w:pPr>
        <w:pStyle w:val="ListParagraph"/>
        <w:numPr>
          <w:ilvl w:val="0"/>
          <w:numId w:val="20"/>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R-</w:t>
      </w:r>
      <w:r w:rsidR="006417D6" w:rsidRPr="00AE03A1">
        <w:rPr>
          <w:rFonts w:ascii="Times New Roman" w:hAnsi="Times New Roman"/>
          <w:color w:val="221E1F"/>
          <w:sz w:val="22"/>
          <w:szCs w:val="18"/>
        </w:rPr>
        <w:t>V</w:t>
      </w:r>
      <w:r w:rsidRPr="00AE03A1">
        <w:rPr>
          <w:rFonts w:ascii="Times New Roman" w:hAnsi="Times New Roman"/>
          <w:color w:val="221E1F"/>
          <w:sz w:val="22"/>
          <w:szCs w:val="18"/>
        </w:rPr>
        <w:t>alue: 4.2 per inch</w:t>
      </w:r>
      <w:r w:rsidR="006417D6" w:rsidRPr="00AE03A1">
        <w:rPr>
          <w:rFonts w:ascii="Times New Roman" w:hAnsi="Times New Roman"/>
          <w:color w:val="221E1F"/>
          <w:sz w:val="22"/>
          <w:szCs w:val="18"/>
        </w:rPr>
        <w:t>.</w:t>
      </w:r>
      <w:r w:rsidRPr="00AE03A1">
        <w:rPr>
          <w:rFonts w:ascii="Times New Roman" w:hAnsi="Times New Roman"/>
          <w:color w:val="221E1F"/>
          <w:sz w:val="22"/>
          <w:szCs w:val="18"/>
        </w:rPr>
        <w:t xml:space="preserve"> </w:t>
      </w:r>
    </w:p>
    <w:p w14:paraId="2ABA3AD1" w14:textId="77777777" w:rsidR="00F95FFC" w:rsidRPr="00AE03A1" w:rsidRDefault="00F95FFC" w:rsidP="00890F80">
      <w:pPr>
        <w:pStyle w:val="ListParagraph"/>
        <w:numPr>
          <w:ilvl w:val="0"/>
          <w:numId w:val="20"/>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Facing: Unfaced. </w:t>
      </w:r>
    </w:p>
    <w:p w14:paraId="456F1EE5" w14:textId="77777777" w:rsidR="00F95FFC" w:rsidRPr="00AE03A1" w:rsidRDefault="00F95FFC" w:rsidP="00890F80">
      <w:pPr>
        <w:pStyle w:val="ListParagraph"/>
        <w:numPr>
          <w:ilvl w:val="0"/>
          <w:numId w:val="20"/>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Compressive Strength: 475 lbs./</w:t>
      </w:r>
      <w:r w:rsidR="00060708" w:rsidRPr="00AE03A1">
        <w:rPr>
          <w:rFonts w:ascii="Times New Roman" w:hAnsi="Times New Roman"/>
          <w:color w:val="221E1F"/>
          <w:sz w:val="22"/>
          <w:szCs w:val="18"/>
        </w:rPr>
        <w:t>sq.ft. at 10</w:t>
      </w:r>
      <w:r w:rsidR="006417D6" w:rsidRPr="00AE03A1">
        <w:rPr>
          <w:rFonts w:ascii="Times New Roman" w:hAnsi="Times New Roman"/>
          <w:color w:val="221E1F"/>
          <w:sz w:val="22"/>
          <w:szCs w:val="18"/>
        </w:rPr>
        <w:t>%</w:t>
      </w:r>
      <w:r w:rsidRPr="00AE03A1">
        <w:rPr>
          <w:rFonts w:ascii="Times New Roman" w:hAnsi="Times New Roman"/>
          <w:color w:val="221E1F"/>
          <w:sz w:val="22"/>
          <w:szCs w:val="18"/>
        </w:rPr>
        <w:t xml:space="preserve"> compression</w:t>
      </w:r>
      <w:r w:rsidR="006417D6" w:rsidRPr="00AE03A1">
        <w:rPr>
          <w:rFonts w:ascii="Times New Roman" w:hAnsi="Times New Roman"/>
          <w:color w:val="221E1F"/>
          <w:sz w:val="22"/>
          <w:szCs w:val="18"/>
        </w:rPr>
        <w:t>.</w:t>
      </w:r>
      <w:r w:rsidRPr="00AE03A1">
        <w:rPr>
          <w:rFonts w:ascii="Times New Roman" w:hAnsi="Times New Roman"/>
          <w:color w:val="221E1F"/>
          <w:sz w:val="22"/>
          <w:szCs w:val="18"/>
        </w:rPr>
        <w:t xml:space="preserve"> </w:t>
      </w:r>
    </w:p>
    <w:p w14:paraId="53010F28" w14:textId="3400699D" w:rsidR="00F95FFC" w:rsidRPr="00986D25" w:rsidRDefault="00F95FFC" w:rsidP="00890F80">
      <w:pPr>
        <w:pStyle w:val="ListParagraph"/>
        <w:numPr>
          <w:ilvl w:val="0"/>
          <w:numId w:val="20"/>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Moisture</w:t>
      </w:r>
      <w:r w:rsidR="006417D6" w:rsidRPr="00AE03A1">
        <w:rPr>
          <w:rFonts w:ascii="Times New Roman" w:hAnsi="Times New Roman"/>
          <w:color w:val="221E1F"/>
          <w:sz w:val="22"/>
          <w:szCs w:val="18"/>
        </w:rPr>
        <w:t>-</w:t>
      </w:r>
      <w:r w:rsidRPr="00AE03A1">
        <w:rPr>
          <w:rFonts w:ascii="Times New Roman" w:hAnsi="Times New Roman"/>
          <w:color w:val="221E1F"/>
          <w:sz w:val="22"/>
          <w:szCs w:val="18"/>
        </w:rPr>
        <w:t>Resistance: Absorption of less than 0.05</w:t>
      </w:r>
      <w:r w:rsidR="006417D6" w:rsidRPr="00AE03A1">
        <w:rPr>
          <w:rFonts w:ascii="Times New Roman" w:hAnsi="Times New Roman"/>
          <w:color w:val="221E1F"/>
          <w:sz w:val="22"/>
          <w:szCs w:val="18"/>
        </w:rPr>
        <w:t>%</w:t>
      </w:r>
      <w:r w:rsidRPr="00AE03A1">
        <w:rPr>
          <w:rFonts w:ascii="Times New Roman" w:hAnsi="Times New Roman"/>
          <w:color w:val="221E1F"/>
          <w:sz w:val="22"/>
          <w:szCs w:val="18"/>
        </w:rPr>
        <w:t xml:space="preserve"> by volume when tested in accordance with ASTM C1104</w:t>
      </w:r>
      <w:r w:rsidR="006417D6" w:rsidRPr="00AE03A1">
        <w:rPr>
          <w:rFonts w:ascii="Times New Roman" w:hAnsi="Times New Roman"/>
          <w:color w:val="221E1F"/>
          <w:sz w:val="22"/>
          <w:szCs w:val="18"/>
        </w:rPr>
        <w:t>.</w:t>
      </w:r>
    </w:p>
    <w:p w14:paraId="0EE08401" w14:textId="12119E67" w:rsidR="00986D25" w:rsidRPr="00986D25" w:rsidRDefault="00986D25" w:rsidP="00986D25">
      <w:pPr>
        <w:pStyle w:val="ListParagraph"/>
        <w:numPr>
          <w:ilvl w:val="0"/>
          <w:numId w:val="20"/>
        </w:numPr>
        <w:spacing w:line="276" w:lineRule="auto"/>
        <w:textAlignment w:val="center"/>
        <w:rPr>
          <w:rFonts w:ascii="Times New Roman" w:hAnsi="Times New Roman"/>
          <w:color w:val="000000"/>
          <w:sz w:val="22"/>
          <w:szCs w:val="18"/>
        </w:rPr>
      </w:pPr>
      <w:r w:rsidRPr="00BF572F">
        <w:rPr>
          <w:rFonts w:ascii="Times New Roman" w:hAnsi="Times New Roman"/>
          <w:color w:val="221E1F"/>
          <w:sz w:val="22"/>
          <w:szCs w:val="18"/>
        </w:rPr>
        <w:t>Fiber Type: EPA Choice fiber; minimum 75% pre-consumer recycled content; complies with EPA Preference Program.</w:t>
      </w:r>
    </w:p>
    <w:p w14:paraId="19A025D6" w14:textId="77777777" w:rsidR="007648C1" w:rsidRPr="00AE03A1" w:rsidRDefault="007648C1" w:rsidP="007648C1">
      <w:pPr>
        <w:pStyle w:val="ListParagraph"/>
        <w:numPr>
          <w:ilvl w:val="0"/>
          <w:numId w:val="20"/>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Fiber Type: Standard fiber; 70% pre-consumer recycled content. </w:t>
      </w:r>
    </w:p>
    <w:p w14:paraId="2FD84967" w14:textId="77777777" w:rsidR="007648C1" w:rsidRPr="00AE03A1" w:rsidRDefault="007648C1" w:rsidP="007648C1">
      <w:pPr>
        <w:pStyle w:val="ListParagraph"/>
        <w:numPr>
          <w:ilvl w:val="0"/>
          <w:numId w:val="20"/>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Post-Consumer Recycled Content: 0%. </w:t>
      </w:r>
    </w:p>
    <w:p w14:paraId="5BC27E93" w14:textId="5BA89F08" w:rsidR="001E78F3" w:rsidRPr="004021C2" w:rsidRDefault="007648C1" w:rsidP="007648C1">
      <w:pPr>
        <w:pStyle w:val="ListParagraph"/>
        <w:numPr>
          <w:ilvl w:val="0"/>
          <w:numId w:val="20"/>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rPr>
        <w:t>UL</w:t>
      </w:r>
      <w:r w:rsidRPr="007C0AEB">
        <w:rPr>
          <w:rFonts w:ascii="Times New Roman" w:hAnsi="Times New Roman"/>
          <w:color w:val="221E1F"/>
          <w:sz w:val="22"/>
          <w:szCs w:val="18"/>
          <w:vertAlign w:val="superscript"/>
        </w:rPr>
        <w:t>®</w:t>
      </w:r>
      <w:r w:rsidRPr="00AE03A1">
        <w:rPr>
          <w:rFonts w:ascii="Times New Roman" w:hAnsi="Times New Roman"/>
          <w:color w:val="221E1F"/>
          <w:sz w:val="22"/>
        </w:rPr>
        <w:t xml:space="preserve"> Certified Environmental Product Declaration </w:t>
      </w:r>
      <w:r w:rsidR="004021C2">
        <w:rPr>
          <w:rFonts w:ascii="Times New Roman" w:hAnsi="Times New Roman"/>
          <w:color w:val="221E1F"/>
          <w:sz w:val="22"/>
        </w:rPr>
        <w:t xml:space="preserve">(EPD) </w:t>
      </w:r>
      <w:r w:rsidRPr="00AE03A1">
        <w:rPr>
          <w:rFonts w:ascii="Times New Roman" w:hAnsi="Times New Roman"/>
          <w:color w:val="221E1F"/>
          <w:sz w:val="22"/>
        </w:rPr>
        <w:t>in accordance with ISO 14025.</w:t>
      </w:r>
    </w:p>
    <w:p w14:paraId="6EE9CDDF" w14:textId="05837ED1" w:rsidR="004021C2" w:rsidRPr="00BF572F" w:rsidRDefault="004021C2" w:rsidP="007648C1">
      <w:pPr>
        <w:pStyle w:val="ListParagraph"/>
        <w:numPr>
          <w:ilvl w:val="0"/>
          <w:numId w:val="20"/>
        </w:numPr>
        <w:spacing w:line="276" w:lineRule="auto"/>
        <w:textAlignment w:val="center"/>
        <w:rPr>
          <w:rFonts w:ascii="Times New Roman" w:hAnsi="Times New Roman"/>
          <w:color w:val="000000"/>
          <w:sz w:val="22"/>
          <w:szCs w:val="18"/>
        </w:rPr>
      </w:pPr>
      <w:r>
        <w:rPr>
          <w:rFonts w:ascii="Times New Roman" w:hAnsi="Times New Roman"/>
          <w:color w:val="221E1F"/>
          <w:sz w:val="22"/>
        </w:rPr>
        <w:t>Published Health Product Declaration (HPD).</w:t>
      </w:r>
    </w:p>
    <w:p w14:paraId="74EDADC7" w14:textId="77777777" w:rsidR="008D400E" w:rsidRPr="000A7E77" w:rsidRDefault="008D400E" w:rsidP="008D400E">
      <w:pPr>
        <w:pStyle w:val="ListParagraph"/>
        <w:numPr>
          <w:ilvl w:val="0"/>
          <w:numId w:val="20"/>
        </w:numPr>
        <w:spacing w:line="288" w:lineRule="auto"/>
        <w:textAlignment w:val="center"/>
        <w:rPr>
          <w:rFonts w:ascii="Times New Roman" w:hAnsi="Times New Roman"/>
          <w:color w:val="000000"/>
          <w:sz w:val="22"/>
          <w:szCs w:val="18"/>
        </w:rPr>
      </w:pPr>
      <w:r w:rsidRPr="001E78F3">
        <w:rPr>
          <w:rFonts w:ascii="Times New Roman" w:hAnsi="Times New Roman"/>
          <w:color w:val="000000"/>
          <w:sz w:val="22"/>
          <w:szCs w:val="18"/>
        </w:rPr>
        <w:t xml:space="preserve">Declare </w:t>
      </w:r>
      <w:r>
        <w:rPr>
          <w:rFonts w:ascii="Times New Roman" w:hAnsi="Times New Roman"/>
          <w:color w:val="000000"/>
          <w:sz w:val="22"/>
          <w:szCs w:val="18"/>
        </w:rPr>
        <w:t xml:space="preserve">Label is </w:t>
      </w:r>
      <w:r w:rsidRPr="001E78F3">
        <w:rPr>
          <w:rFonts w:ascii="Times New Roman" w:hAnsi="Times New Roman"/>
          <w:color w:val="000000"/>
          <w:sz w:val="22"/>
          <w:szCs w:val="18"/>
        </w:rPr>
        <w:t xml:space="preserve">Living Building Challenge </w:t>
      </w:r>
      <w:r>
        <w:rPr>
          <w:rFonts w:ascii="Times New Roman" w:hAnsi="Times New Roman"/>
          <w:color w:val="000000"/>
          <w:sz w:val="22"/>
          <w:szCs w:val="18"/>
        </w:rPr>
        <w:t>Red-list Approved.</w:t>
      </w:r>
    </w:p>
    <w:p w14:paraId="659F65C1" w14:textId="77777777" w:rsidR="00986D25" w:rsidRPr="00BF572F" w:rsidRDefault="00986D25" w:rsidP="00986D25">
      <w:pPr>
        <w:pStyle w:val="ListParagraph"/>
        <w:numPr>
          <w:ilvl w:val="0"/>
          <w:numId w:val="20"/>
        </w:numPr>
        <w:spacing w:line="276" w:lineRule="auto"/>
        <w:textAlignment w:val="center"/>
        <w:rPr>
          <w:rFonts w:ascii="Times New Roman" w:hAnsi="Times New Roman" w:cs="Times New Roman"/>
          <w:color w:val="221E1F"/>
          <w:sz w:val="20"/>
          <w:szCs w:val="16"/>
        </w:rPr>
      </w:pPr>
      <w:r w:rsidRPr="00BF572F">
        <w:rPr>
          <w:rFonts w:ascii="Times New Roman" w:hAnsi="Times New Roman"/>
          <w:color w:val="221E1F"/>
          <w:sz w:val="22"/>
          <w:szCs w:val="18"/>
        </w:rPr>
        <w:t>Hardware: RainBarrier</w:t>
      </w:r>
      <w:r w:rsidRPr="00BF572F">
        <w:rPr>
          <w:rFonts w:ascii="Times New Roman" w:hAnsi="Times New Roman"/>
          <w:color w:val="202124"/>
          <w:sz w:val="22"/>
          <w:shd w:val="clear" w:color="auto" w:fill="FFFFFF"/>
          <w:vertAlign w:val="superscript"/>
        </w:rPr>
        <w:t>®</w:t>
      </w:r>
      <w:r w:rsidRPr="00BF572F">
        <w:rPr>
          <w:rFonts w:ascii="Times New Roman" w:hAnsi="Times New Roman"/>
          <w:color w:val="221E1F"/>
          <w:sz w:val="22"/>
          <w:szCs w:val="18"/>
        </w:rPr>
        <w:t xml:space="preserve"> Clip, insulation retaining clip, for securing RainBarrier</w:t>
      </w:r>
      <w:r w:rsidRPr="00BF572F">
        <w:rPr>
          <w:rFonts w:ascii="Times New Roman" w:hAnsi="Times New Roman"/>
          <w:color w:val="202124"/>
          <w:sz w:val="22"/>
          <w:shd w:val="clear" w:color="auto" w:fill="FFFFFF"/>
          <w:vertAlign w:val="superscript"/>
        </w:rPr>
        <w:t>®</w:t>
      </w:r>
      <w:r w:rsidRPr="00BF572F">
        <w:rPr>
          <w:rFonts w:ascii="Times New Roman" w:hAnsi="Times New Roman"/>
          <w:color w:val="221E1F"/>
          <w:sz w:val="22"/>
          <w:szCs w:val="18"/>
        </w:rPr>
        <w:t xml:space="preserve"> continuous insulation to exterior substrate; recommended by manufacturer as compatible with multiple types of masonry and façade tie systems. </w:t>
      </w:r>
    </w:p>
    <w:p w14:paraId="4CAB606F" w14:textId="18B30BAB" w:rsidR="00986D25" w:rsidRPr="00204006" w:rsidRDefault="00743834" w:rsidP="00204006">
      <w:pPr>
        <w:pStyle w:val="ListParagraph"/>
        <w:numPr>
          <w:ilvl w:val="0"/>
          <w:numId w:val="20"/>
        </w:numPr>
        <w:spacing w:line="276" w:lineRule="auto"/>
        <w:textAlignment w:val="center"/>
        <w:rPr>
          <w:rFonts w:ascii="Times New Roman" w:hAnsi="Times New Roman" w:cs="Times New Roman"/>
          <w:color w:val="221E1F"/>
          <w:sz w:val="20"/>
          <w:szCs w:val="16"/>
        </w:rPr>
      </w:pPr>
      <w:r>
        <w:rPr>
          <w:rFonts w:ascii="Times New Roman" w:hAnsi="Times New Roman"/>
          <w:color w:val="221E1F"/>
          <w:sz w:val="22"/>
          <w:szCs w:val="18"/>
        </w:rPr>
        <w:t xml:space="preserve">Hardware: Impasse® Hangers and Impasse® Locking Washers used to secure RainBarrier® continuous insulation directly to Z-Furring channels.  </w:t>
      </w:r>
    </w:p>
    <w:p w14:paraId="6AAF54CF" w14:textId="27D369AD" w:rsidR="00F95FFC" w:rsidRPr="00AE03A1" w:rsidRDefault="00F95FFC" w:rsidP="00890F80">
      <w:pPr>
        <w:pStyle w:val="ListParagraph"/>
        <w:numPr>
          <w:ilvl w:val="0"/>
          <w:numId w:val="34"/>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Product: Thermafiber</w:t>
      </w:r>
      <w:r w:rsidR="006417D6"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RainBarrier</w:t>
      </w:r>
      <w:r w:rsidR="006417D6"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ci High Compressive Plus (110), rigid</w:t>
      </w:r>
      <w:r w:rsidR="006417D6" w:rsidRPr="00AE03A1">
        <w:rPr>
          <w:rFonts w:ascii="Times New Roman" w:hAnsi="Times New Roman"/>
          <w:color w:val="221E1F"/>
          <w:sz w:val="22"/>
          <w:szCs w:val="18"/>
        </w:rPr>
        <w:t>,</w:t>
      </w:r>
      <w:r w:rsidRPr="00AE03A1">
        <w:rPr>
          <w:rFonts w:ascii="Times New Roman" w:hAnsi="Times New Roman"/>
          <w:color w:val="221E1F"/>
          <w:sz w:val="22"/>
          <w:szCs w:val="18"/>
        </w:rPr>
        <w:t xml:space="preserve"> high</w:t>
      </w:r>
      <w:r w:rsidR="006417D6" w:rsidRPr="00AE03A1">
        <w:rPr>
          <w:rFonts w:ascii="Times New Roman" w:hAnsi="Times New Roman"/>
          <w:color w:val="221E1F"/>
          <w:sz w:val="22"/>
          <w:szCs w:val="18"/>
        </w:rPr>
        <w:t>-</w:t>
      </w:r>
      <w:r w:rsidRPr="00AE03A1">
        <w:rPr>
          <w:rFonts w:ascii="Times New Roman" w:hAnsi="Times New Roman"/>
          <w:color w:val="221E1F"/>
          <w:sz w:val="22"/>
          <w:szCs w:val="18"/>
        </w:rPr>
        <w:t>compressive strength board</w:t>
      </w:r>
      <w:r w:rsidR="005377D0">
        <w:rPr>
          <w:rFonts w:ascii="Times New Roman" w:hAnsi="Times New Roman"/>
          <w:color w:val="221E1F"/>
          <w:sz w:val="22"/>
          <w:szCs w:val="18"/>
        </w:rPr>
        <w:t xml:space="preserve"> that is water-repellent, non-combustible </w:t>
      </w:r>
      <w:r w:rsidR="0059429A">
        <w:rPr>
          <w:rFonts w:ascii="Times New Roman" w:hAnsi="Times New Roman"/>
          <w:color w:val="221E1F"/>
          <w:sz w:val="22"/>
          <w:szCs w:val="18"/>
        </w:rPr>
        <w:t>per</w:t>
      </w:r>
      <w:r w:rsidR="005377D0">
        <w:rPr>
          <w:rFonts w:ascii="Times New Roman" w:hAnsi="Times New Roman"/>
          <w:color w:val="221E1F"/>
          <w:sz w:val="22"/>
          <w:szCs w:val="18"/>
        </w:rPr>
        <w:t xml:space="preserve"> ASTM E136, and </w:t>
      </w:r>
      <w:r w:rsidRPr="00AE03A1">
        <w:rPr>
          <w:rFonts w:ascii="Times New Roman" w:hAnsi="Times New Roman"/>
          <w:color w:val="221E1F"/>
          <w:sz w:val="22"/>
          <w:szCs w:val="18"/>
        </w:rPr>
        <w:t>meets ASTM C 612 Type IVB</w:t>
      </w:r>
      <w:r w:rsidR="00060708" w:rsidRPr="00AE03A1">
        <w:rPr>
          <w:rFonts w:ascii="Times New Roman" w:hAnsi="Times New Roman"/>
          <w:color w:val="221E1F"/>
          <w:sz w:val="22"/>
          <w:szCs w:val="18"/>
        </w:rPr>
        <w:t>.</w:t>
      </w:r>
      <w:r w:rsidRPr="00AE03A1">
        <w:rPr>
          <w:rFonts w:ascii="Times New Roman" w:hAnsi="Times New Roman"/>
          <w:color w:val="221E1F"/>
          <w:sz w:val="22"/>
          <w:szCs w:val="18"/>
        </w:rPr>
        <w:t xml:space="preserve"> </w:t>
      </w:r>
    </w:p>
    <w:p w14:paraId="63557CE3" w14:textId="77777777" w:rsidR="00F95FFC" w:rsidRPr="00AE03A1" w:rsidRDefault="00F95FFC" w:rsidP="00890F80">
      <w:pPr>
        <w:pStyle w:val="ListParagraph"/>
        <w:numPr>
          <w:ilvl w:val="0"/>
          <w:numId w:val="21"/>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R-</w:t>
      </w:r>
      <w:r w:rsidR="006417D6" w:rsidRPr="00AE03A1">
        <w:rPr>
          <w:rFonts w:ascii="Times New Roman" w:hAnsi="Times New Roman"/>
          <w:color w:val="221E1F"/>
          <w:sz w:val="22"/>
          <w:szCs w:val="18"/>
        </w:rPr>
        <w:t>v</w:t>
      </w:r>
      <w:r w:rsidRPr="00AE03A1">
        <w:rPr>
          <w:rFonts w:ascii="Times New Roman" w:hAnsi="Times New Roman"/>
          <w:color w:val="221E1F"/>
          <w:sz w:val="22"/>
          <w:szCs w:val="18"/>
        </w:rPr>
        <w:t>alue: 4.2 per inch</w:t>
      </w:r>
      <w:r w:rsidR="006417D6" w:rsidRPr="00AE03A1">
        <w:rPr>
          <w:rFonts w:ascii="Times New Roman" w:hAnsi="Times New Roman"/>
          <w:color w:val="221E1F"/>
          <w:sz w:val="22"/>
          <w:szCs w:val="18"/>
        </w:rPr>
        <w:t>.</w:t>
      </w:r>
      <w:r w:rsidRPr="00AE03A1">
        <w:rPr>
          <w:rFonts w:ascii="Times New Roman" w:hAnsi="Times New Roman"/>
          <w:color w:val="221E1F"/>
          <w:sz w:val="22"/>
          <w:szCs w:val="18"/>
        </w:rPr>
        <w:t xml:space="preserve"> </w:t>
      </w:r>
    </w:p>
    <w:p w14:paraId="61A4FBAF" w14:textId="77777777" w:rsidR="00F95FFC" w:rsidRPr="00AE03A1" w:rsidRDefault="00F95FFC" w:rsidP="00890F80">
      <w:pPr>
        <w:pStyle w:val="ListParagraph"/>
        <w:numPr>
          <w:ilvl w:val="0"/>
          <w:numId w:val="21"/>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Facing: Unfaced. </w:t>
      </w:r>
    </w:p>
    <w:p w14:paraId="11586602" w14:textId="77777777" w:rsidR="00F95FFC" w:rsidRPr="00AE03A1" w:rsidRDefault="00F95FFC" w:rsidP="00890F80">
      <w:pPr>
        <w:pStyle w:val="ListParagraph"/>
        <w:numPr>
          <w:ilvl w:val="0"/>
          <w:numId w:val="21"/>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C</w:t>
      </w:r>
      <w:r w:rsidR="00060708" w:rsidRPr="00AE03A1">
        <w:rPr>
          <w:rFonts w:ascii="Times New Roman" w:hAnsi="Times New Roman"/>
          <w:color w:val="221E1F"/>
          <w:sz w:val="22"/>
          <w:szCs w:val="18"/>
        </w:rPr>
        <w:t>ompressive Strength: 720 lbs./sq.ft. at 10</w:t>
      </w:r>
      <w:r w:rsidR="006417D6" w:rsidRPr="00AE03A1">
        <w:rPr>
          <w:rFonts w:ascii="Times New Roman" w:hAnsi="Times New Roman"/>
          <w:color w:val="221E1F"/>
          <w:sz w:val="22"/>
          <w:szCs w:val="18"/>
        </w:rPr>
        <w:t>%</w:t>
      </w:r>
      <w:r w:rsidRPr="00AE03A1">
        <w:rPr>
          <w:rFonts w:ascii="Times New Roman" w:hAnsi="Times New Roman"/>
          <w:color w:val="221E1F"/>
          <w:sz w:val="22"/>
          <w:szCs w:val="18"/>
        </w:rPr>
        <w:t xml:space="preserve"> compression.</w:t>
      </w:r>
    </w:p>
    <w:p w14:paraId="074E10C1" w14:textId="099ECC6D" w:rsidR="00F95FFC" w:rsidRPr="00BF572F" w:rsidRDefault="00F95FFC" w:rsidP="00890F80">
      <w:pPr>
        <w:pStyle w:val="ListParagraph"/>
        <w:numPr>
          <w:ilvl w:val="0"/>
          <w:numId w:val="21"/>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Moisture</w:t>
      </w:r>
      <w:r w:rsidR="006417D6" w:rsidRPr="00AE03A1">
        <w:rPr>
          <w:rFonts w:ascii="Times New Roman" w:hAnsi="Times New Roman"/>
          <w:color w:val="221E1F"/>
          <w:sz w:val="22"/>
          <w:szCs w:val="18"/>
        </w:rPr>
        <w:t>-</w:t>
      </w:r>
      <w:r w:rsidRPr="00AE03A1">
        <w:rPr>
          <w:rFonts w:ascii="Times New Roman" w:hAnsi="Times New Roman"/>
          <w:color w:val="221E1F"/>
          <w:sz w:val="22"/>
          <w:szCs w:val="18"/>
        </w:rPr>
        <w:t>Resistance: Absorption of less than 0.05</w:t>
      </w:r>
      <w:r w:rsidR="006417D6" w:rsidRPr="00AE03A1">
        <w:rPr>
          <w:rFonts w:ascii="Times New Roman" w:hAnsi="Times New Roman"/>
          <w:color w:val="221E1F"/>
          <w:sz w:val="22"/>
          <w:szCs w:val="18"/>
        </w:rPr>
        <w:t>%</w:t>
      </w:r>
      <w:r w:rsidRPr="00AE03A1">
        <w:rPr>
          <w:rFonts w:ascii="Times New Roman" w:hAnsi="Times New Roman"/>
          <w:color w:val="221E1F"/>
          <w:sz w:val="22"/>
          <w:szCs w:val="18"/>
        </w:rPr>
        <w:t xml:space="preserve"> by volume when tested in accordance with ASTM C1104</w:t>
      </w:r>
      <w:r w:rsidR="00060708" w:rsidRPr="00AE03A1">
        <w:rPr>
          <w:rFonts w:ascii="Times New Roman" w:hAnsi="Times New Roman"/>
          <w:color w:val="221E1F"/>
          <w:sz w:val="22"/>
          <w:szCs w:val="18"/>
        </w:rPr>
        <w:t>.</w:t>
      </w:r>
    </w:p>
    <w:p w14:paraId="5C0325AF" w14:textId="75854DFA" w:rsidR="00986D25" w:rsidRPr="00986D25" w:rsidRDefault="00986D25" w:rsidP="00986D25">
      <w:pPr>
        <w:pStyle w:val="ListParagraph"/>
        <w:numPr>
          <w:ilvl w:val="0"/>
          <w:numId w:val="21"/>
        </w:numPr>
        <w:spacing w:line="276" w:lineRule="auto"/>
        <w:textAlignment w:val="center"/>
        <w:rPr>
          <w:rFonts w:ascii="Times New Roman" w:hAnsi="Times New Roman"/>
          <w:color w:val="000000"/>
          <w:sz w:val="22"/>
          <w:szCs w:val="18"/>
        </w:rPr>
      </w:pPr>
      <w:r w:rsidRPr="00BF572F">
        <w:rPr>
          <w:rFonts w:ascii="Times New Roman" w:hAnsi="Times New Roman"/>
          <w:color w:val="221E1F"/>
          <w:sz w:val="22"/>
          <w:szCs w:val="18"/>
        </w:rPr>
        <w:t>Fiber Type: EPA Choice fiber; minimum 75% pre-consumer recycled content; complies with EPA Preference Program.</w:t>
      </w:r>
    </w:p>
    <w:p w14:paraId="6D1828BD" w14:textId="668373ED" w:rsidR="007648C1" w:rsidRPr="00AE03A1" w:rsidRDefault="007648C1" w:rsidP="007648C1">
      <w:pPr>
        <w:pStyle w:val="ListParagraph"/>
        <w:numPr>
          <w:ilvl w:val="0"/>
          <w:numId w:val="21"/>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Fiber Type: Standard fiber; 70% pre-consumer recycled content. </w:t>
      </w:r>
    </w:p>
    <w:p w14:paraId="52DFC68E" w14:textId="77777777" w:rsidR="007648C1" w:rsidRPr="00AE03A1" w:rsidRDefault="007648C1" w:rsidP="007648C1">
      <w:pPr>
        <w:pStyle w:val="ListParagraph"/>
        <w:numPr>
          <w:ilvl w:val="0"/>
          <w:numId w:val="21"/>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Post-Consumer Recycled Content: 0%. </w:t>
      </w:r>
    </w:p>
    <w:p w14:paraId="6327A7DA" w14:textId="61A44FB8" w:rsidR="001E78F3" w:rsidRPr="004021C2" w:rsidRDefault="007648C1" w:rsidP="007648C1">
      <w:pPr>
        <w:pStyle w:val="ListParagraph"/>
        <w:numPr>
          <w:ilvl w:val="0"/>
          <w:numId w:val="21"/>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rPr>
        <w:t>UL</w:t>
      </w:r>
      <w:r w:rsidRPr="007C0AEB">
        <w:rPr>
          <w:rFonts w:ascii="Times New Roman" w:hAnsi="Times New Roman"/>
          <w:color w:val="221E1F"/>
          <w:sz w:val="22"/>
          <w:szCs w:val="18"/>
          <w:vertAlign w:val="superscript"/>
        </w:rPr>
        <w:t>®</w:t>
      </w:r>
      <w:r w:rsidRPr="00AE03A1">
        <w:rPr>
          <w:rFonts w:ascii="Times New Roman" w:hAnsi="Times New Roman"/>
          <w:color w:val="221E1F"/>
          <w:sz w:val="22"/>
        </w:rPr>
        <w:t xml:space="preserve"> Certified Environmental Product Declaration </w:t>
      </w:r>
      <w:r w:rsidR="004021C2">
        <w:rPr>
          <w:rFonts w:ascii="Times New Roman" w:hAnsi="Times New Roman"/>
          <w:color w:val="221E1F"/>
          <w:sz w:val="22"/>
        </w:rPr>
        <w:t xml:space="preserve">(EPD) </w:t>
      </w:r>
      <w:r w:rsidRPr="00AE03A1">
        <w:rPr>
          <w:rFonts w:ascii="Times New Roman" w:hAnsi="Times New Roman"/>
          <w:color w:val="221E1F"/>
          <w:sz w:val="22"/>
        </w:rPr>
        <w:t>in accordance with ISO 14025.</w:t>
      </w:r>
    </w:p>
    <w:p w14:paraId="77933CD4" w14:textId="0654EA37" w:rsidR="004021C2" w:rsidRPr="00BF572F" w:rsidRDefault="004021C2" w:rsidP="007648C1">
      <w:pPr>
        <w:pStyle w:val="ListParagraph"/>
        <w:numPr>
          <w:ilvl w:val="0"/>
          <w:numId w:val="21"/>
        </w:numPr>
        <w:spacing w:line="276" w:lineRule="auto"/>
        <w:textAlignment w:val="center"/>
        <w:rPr>
          <w:rFonts w:ascii="Times New Roman" w:hAnsi="Times New Roman"/>
          <w:color w:val="000000"/>
          <w:sz w:val="22"/>
          <w:szCs w:val="18"/>
        </w:rPr>
      </w:pPr>
      <w:r>
        <w:rPr>
          <w:rFonts w:ascii="Times New Roman" w:hAnsi="Times New Roman"/>
          <w:color w:val="221E1F"/>
          <w:sz w:val="22"/>
        </w:rPr>
        <w:t>Published Health Product Declaration (HPD).</w:t>
      </w:r>
    </w:p>
    <w:p w14:paraId="5D30A4D3" w14:textId="77777777" w:rsidR="008D400E" w:rsidRPr="000A7E77" w:rsidRDefault="008D400E" w:rsidP="008D400E">
      <w:pPr>
        <w:pStyle w:val="ListParagraph"/>
        <w:numPr>
          <w:ilvl w:val="0"/>
          <w:numId w:val="21"/>
        </w:numPr>
        <w:spacing w:line="288" w:lineRule="auto"/>
        <w:textAlignment w:val="center"/>
        <w:rPr>
          <w:rFonts w:ascii="Times New Roman" w:hAnsi="Times New Roman"/>
          <w:color w:val="000000"/>
          <w:sz w:val="22"/>
          <w:szCs w:val="18"/>
        </w:rPr>
      </w:pPr>
      <w:r w:rsidRPr="001E78F3">
        <w:rPr>
          <w:rFonts w:ascii="Times New Roman" w:hAnsi="Times New Roman"/>
          <w:color w:val="000000"/>
          <w:sz w:val="22"/>
          <w:szCs w:val="18"/>
        </w:rPr>
        <w:t xml:space="preserve">Declare </w:t>
      </w:r>
      <w:r>
        <w:rPr>
          <w:rFonts w:ascii="Times New Roman" w:hAnsi="Times New Roman"/>
          <w:color w:val="000000"/>
          <w:sz w:val="22"/>
          <w:szCs w:val="18"/>
        </w:rPr>
        <w:t xml:space="preserve">Label is </w:t>
      </w:r>
      <w:r w:rsidRPr="001E78F3">
        <w:rPr>
          <w:rFonts w:ascii="Times New Roman" w:hAnsi="Times New Roman"/>
          <w:color w:val="000000"/>
          <w:sz w:val="22"/>
          <w:szCs w:val="18"/>
        </w:rPr>
        <w:t xml:space="preserve">Living Building Challenge </w:t>
      </w:r>
      <w:r>
        <w:rPr>
          <w:rFonts w:ascii="Times New Roman" w:hAnsi="Times New Roman"/>
          <w:color w:val="000000"/>
          <w:sz w:val="22"/>
          <w:szCs w:val="18"/>
        </w:rPr>
        <w:t>Red-list Approved.</w:t>
      </w:r>
    </w:p>
    <w:p w14:paraId="71A1924D" w14:textId="30B9BD47" w:rsidR="00986D25" w:rsidRPr="00743834" w:rsidRDefault="00986D25" w:rsidP="00986D25">
      <w:pPr>
        <w:pStyle w:val="ListParagraph"/>
        <w:numPr>
          <w:ilvl w:val="0"/>
          <w:numId w:val="21"/>
        </w:numPr>
        <w:spacing w:line="276" w:lineRule="auto"/>
        <w:textAlignment w:val="center"/>
        <w:rPr>
          <w:rFonts w:ascii="Times New Roman" w:hAnsi="Times New Roman" w:cs="Times New Roman"/>
          <w:color w:val="221E1F"/>
          <w:sz w:val="20"/>
          <w:szCs w:val="16"/>
        </w:rPr>
      </w:pPr>
      <w:r w:rsidRPr="00BF572F">
        <w:rPr>
          <w:rFonts w:ascii="Times New Roman" w:hAnsi="Times New Roman"/>
          <w:color w:val="221E1F"/>
          <w:sz w:val="22"/>
          <w:szCs w:val="18"/>
        </w:rPr>
        <w:t>Hardware: RainBarrier</w:t>
      </w:r>
      <w:r w:rsidRPr="00BF572F">
        <w:rPr>
          <w:rFonts w:ascii="Times New Roman" w:hAnsi="Times New Roman"/>
          <w:color w:val="202124"/>
          <w:sz w:val="22"/>
          <w:shd w:val="clear" w:color="auto" w:fill="FFFFFF"/>
          <w:vertAlign w:val="superscript"/>
        </w:rPr>
        <w:t>®</w:t>
      </w:r>
      <w:r w:rsidRPr="00BF572F">
        <w:rPr>
          <w:rFonts w:ascii="Times New Roman" w:hAnsi="Times New Roman"/>
          <w:color w:val="221E1F"/>
          <w:sz w:val="22"/>
          <w:szCs w:val="18"/>
        </w:rPr>
        <w:t xml:space="preserve"> Clip, insulation retaining clip, for securing RainBarrier</w:t>
      </w:r>
      <w:r w:rsidRPr="00BF572F">
        <w:rPr>
          <w:rFonts w:ascii="Times New Roman" w:hAnsi="Times New Roman"/>
          <w:color w:val="202124"/>
          <w:sz w:val="22"/>
          <w:shd w:val="clear" w:color="auto" w:fill="FFFFFF"/>
          <w:vertAlign w:val="superscript"/>
        </w:rPr>
        <w:t>®</w:t>
      </w:r>
      <w:r w:rsidRPr="00BF572F">
        <w:rPr>
          <w:rFonts w:ascii="Times New Roman" w:hAnsi="Times New Roman"/>
          <w:color w:val="221E1F"/>
          <w:sz w:val="22"/>
          <w:szCs w:val="18"/>
        </w:rPr>
        <w:t xml:space="preserve"> continuous insulation to exterior substrate; recommended by manufacturer as compatible with multiple types of masonry and façade tie systems. </w:t>
      </w:r>
    </w:p>
    <w:p w14:paraId="4DD7FA13" w14:textId="416CD4BE" w:rsidR="00986D25" w:rsidRPr="00204006" w:rsidRDefault="00743834" w:rsidP="00204006">
      <w:pPr>
        <w:pStyle w:val="ListParagraph"/>
        <w:numPr>
          <w:ilvl w:val="0"/>
          <w:numId w:val="21"/>
        </w:numPr>
        <w:spacing w:line="276" w:lineRule="auto"/>
        <w:textAlignment w:val="center"/>
        <w:rPr>
          <w:rFonts w:ascii="Times New Roman" w:hAnsi="Times New Roman" w:cs="Times New Roman"/>
          <w:color w:val="221E1F"/>
          <w:sz w:val="20"/>
          <w:szCs w:val="16"/>
        </w:rPr>
      </w:pPr>
      <w:r>
        <w:rPr>
          <w:rFonts w:ascii="Times New Roman" w:hAnsi="Times New Roman"/>
          <w:color w:val="221E1F"/>
          <w:sz w:val="22"/>
          <w:szCs w:val="18"/>
        </w:rPr>
        <w:t xml:space="preserve">Hardware: Impasse® Hangers and Impasse® Locking Washers used to secure RainBarrier® continuous insulation directly to Z-Furring channels.  </w:t>
      </w:r>
    </w:p>
    <w:p w14:paraId="58E56E2A" w14:textId="4EA35B5D" w:rsidR="00F95FFC" w:rsidRPr="00AE03A1" w:rsidRDefault="00F95FFC" w:rsidP="00890F80">
      <w:pPr>
        <w:pStyle w:val="ListParagraph"/>
        <w:numPr>
          <w:ilvl w:val="0"/>
          <w:numId w:val="34"/>
        </w:numPr>
        <w:spacing w:line="276" w:lineRule="auto"/>
        <w:textAlignment w:val="center"/>
        <w:rPr>
          <w:rFonts w:ascii="Times New Roman" w:hAnsi="Times New Roman"/>
          <w:color w:val="000000"/>
          <w:sz w:val="22"/>
          <w:szCs w:val="18"/>
        </w:rPr>
      </w:pPr>
      <w:r w:rsidRPr="00AE03A1">
        <w:rPr>
          <w:rFonts w:ascii="Times New Roman" w:hAnsi="Times New Roman"/>
          <w:color w:val="000000"/>
          <w:sz w:val="22"/>
          <w:szCs w:val="18"/>
        </w:rPr>
        <w:t>Product: Thermafiber</w:t>
      </w:r>
      <w:r w:rsidR="006417D6" w:rsidRPr="00AE03A1">
        <w:rPr>
          <w:rFonts w:ascii="Times New Roman" w:hAnsi="Times New Roman"/>
          <w:color w:val="202124"/>
          <w:sz w:val="22"/>
          <w:shd w:val="clear" w:color="auto" w:fill="FFFFFF"/>
          <w:vertAlign w:val="superscript"/>
        </w:rPr>
        <w:t>®</w:t>
      </w:r>
      <w:r w:rsidRPr="00AE03A1">
        <w:rPr>
          <w:rFonts w:ascii="Times New Roman" w:hAnsi="Times New Roman"/>
          <w:color w:val="000000"/>
          <w:sz w:val="22"/>
          <w:szCs w:val="18"/>
        </w:rPr>
        <w:t xml:space="preserve"> RainBarrier</w:t>
      </w:r>
      <w:r w:rsidR="006417D6" w:rsidRPr="00AE03A1">
        <w:rPr>
          <w:rFonts w:ascii="Times New Roman" w:hAnsi="Times New Roman"/>
          <w:color w:val="202124"/>
          <w:sz w:val="22"/>
          <w:shd w:val="clear" w:color="auto" w:fill="FFFFFF"/>
          <w:vertAlign w:val="superscript"/>
        </w:rPr>
        <w:t>®</w:t>
      </w:r>
      <w:r w:rsidRPr="00AE03A1">
        <w:rPr>
          <w:rFonts w:ascii="Times New Roman" w:hAnsi="Times New Roman"/>
          <w:color w:val="000000"/>
          <w:sz w:val="22"/>
          <w:szCs w:val="18"/>
        </w:rPr>
        <w:t xml:space="preserve"> ci High Compressive </w:t>
      </w:r>
      <w:r w:rsidRPr="00AE03A1">
        <w:rPr>
          <w:rFonts w:ascii="Times New Roman" w:hAnsi="Times New Roman"/>
          <w:color w:val="221E1F"/>
          <w:sz w:val="22"/>
          <w:szCs w:val="18"/>
        </w:rPr>
        <w:t>Max, rigid</w:t>
      </w:r>
      <w:r w:rsidR="006417D6" w:rsidRPr="00AE03A1">
        <w:rPr>
          <w:rFonts w:ascii="Times New Roman" w:hAnsi="Times New Roman"/>
          <w:color w:val="221E1F"/>
          <w:sz w:val="22"/>
          <w:szCs w:val="18"/>
        </w:rPr>
        <w:t>,</w:t>
      </w:r>
      <w:r w:rsidRPr="00AE03A1">
        <w:rPr>
          <w:rFonts w:ascii="Times New Roman" w:hAnsi="Times New Roman"/>
          <w:color w:val="221E1F"/>
          <w:sz w:val="22"/>
          <w:szCs w:val="18"/>
        </w:rPr>
        <w:t xml:space="preserve"> high</w:t>
      </w:r>
      <w:r w:rsidR="006417D6" w:rsidRPr="00AE03A1">
        <w:rPr>
          <w:rFonts w:ascii="Times New Roman" w:hAnsi="Times New Roman"/>
          <w:color w:val="221E1F"/>
          <w:sz w:val="22"/>
          <w:szCs w:val="18"/>
        </w:rPr>
        <w:t>-</w:t>
      </w:r>
      <w:r w:rsidRPr="00AE03A1">
        <w:rPr>
          <w:rFonts w:ascii="Times New Roman" w:hAnsi="Times New Roman"/>
          <w:color w:val="221E1F"/>
          <w:sz w:val="22"/>
          <w:szCs w:val="18"/>
        </w:rPr>
        <w:t>compressive strength board</w:t>
      </w:r>
      <w:r w:rsidR="005377D0">
        <w:rPr>
          <w:rFonts w:ascii="Times New Roman" w:hAnsi="Times New Roman"/>
          <w:color w:val="221E1F"/>
          <w:sz w:val="22"/>
          <w:szCs w:val="18"/>
        </w:rPr>
        <w:t xml:space="preserve"> that is water-repellent, non-combustible </w:t>
      </w:r>
      <w:r w:rsidR="0059429A">
        <w:rPr>
          <w:rFonts w:ascii="Times New Roman" w:hAnsi="Times New Roman"/>
          <w:color w:val="221E1F"/>
          <w:sz w:val="22"/>
          <w:szCs w:val="18"/>
        </w:rPr>
        <w:t>per</w:t>
      </w:r>
      <w:r w:rsidR="005377D0">
        <w:rPr>
          <w:rFonts w:ascii="Times New Roman" w:hAnsi="Times New Roman"/>
          <w:color w:val="221E1F"/>
          <w:sz w:val="22"/>
          <w:szCs w:val="18"/>
        </w:rPr>
        <w:t xml:space="preserve"> ASTM E136, and</w:t>
      </w:r>
      <w:r w:rsidRPr="00AE03A1">
        <w:rPr>
          <w:rFonts w:ascii="Times New Roman" w:hAnsi="Times New Roman"/>
          <w:color w:val="221E1F"/>
          <w:sz w:val="22"/>
          <w:szCs w:val="18"/>
        </w:rPr>
        <w:t xml:space="preserve"> meets ASTM C 612 Type IVB</w:t>
      </w:r>
      <w:r w:rsidR="00060708" w:rsidRPr="00AE03A1">
        <w:rPr>
          <w:rFonts w:ascii="Times New Roman" w:hAnsi="Times New Roman"/>
          <w:color w:val="221E1F"/>
          <w:sz w:val="22"/>
          <w:szCs w:val="18"/>
        </w:rPr>
        <w:t>.</w:t>
      </w:r>
      <w:r w:rsidRPr="00AE03A1">
        <w:rPr>
          <w:rFonts w:ascii="Times New Roman" w:hAnsi="Times New Roman"/>
          <w:color w:val="221E1F"/>
          <w:sz w:val="22"/>
          <w:szCs w:val="18"/>
        </w:rPr>
        <w:t xml:space="preserve"> </w:t>
      </w:r>
    </w:p>
    <w:p w14:paraId="74C027FB" w14:textId="77777777" w:rsidR="00F95FFC" w:rsidRPr="00AE03A1" w:rsidRDefault="00F95FFC" w:rsidP="00890F80">
      <w:pPr>
        <w:pStyle w:val="ListParagraph"/>
        <w:numPr>
          <w:ilvl w:val="0"/>
          <w:numId w:val="22"/>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R-</w:t>
      </w:r>
      <w:r w:rsidR="006417D6" w:rsidRPr="00AE03A1">
        <w:rPr>
          <w:rFonts w:ascii="Times New Roman" w:hAnsi="Times New Roman"/>
          <w:color w:val="221E1F"/>
          <w:sz w:val="22"/>
          <w:szCs w:val="18"/>
        </w:rPr>
        <w:t>V</w:t>
      </w:r>
      <w:r w:rsidRPr="00AE03A1">
        <w:rPr>
          <w:rFonts w:ascii="Times New Roman" w:hAnsi="Times New Roman"/>
          <w:color w:val="221E1F"/>
          <w:sz w:val="22"/>
          <w:szCs w:val="18"/>
        </w:rPr>
        <w:t>alue: 4.2 per inch</w:t>
      </w:r>
      <w:r w:rsidR="006417D6" w:rsidRPr="00AE03A1">
        <w:rPr>
          <w:rFonts w:ascii="Times New Roman" w:hAnsi="Times New Roman"/>
          <w:color w:val="221E1F"/>
          <w:sz w:val="22"/>
          <w:szCs w:val="18"/>
        </w:rPr>
        <w:t>.</w:t>
      </w:r>
      <w:r w:rsidRPr="00AE03A1">
        <w:rPr>
          <w:rFonts w:ascii="Times New Roman" w:hAnsi="Times New Roman"/>
          <w:color w:val="221E1F"/>
          <w:sz w:val="22"/>
          <w:szCs w:val="18"/>
        </w:rPr>
        <w:t xml:space="preserve"> </w:t>
      </w:r>
    </w:p>
    <w:p w14:paraId="0ACAC983" w14:textId="77777777" w:rsidR="00F95FFC" w:rsidRPr="00AE03A1" w:rsidRDefault="00F95FFC" w:rsidP="00890F80">
      <w:pPr>
        <w:pStyle w:val="ListParagraph"/>
        <w:numPr>
          <w:ilvl w:val="0"/>
          <w:numId w:val="22"/>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Facing: Unfaced. </w:t>
      </w:r>
    </w:p>
    <w:p w14:paraId="20A16DD9" w14:textId="77777777" w:rsidR="00F95FFC" w:rsidRPr="00AE03A1" w:rsidRDefault="00F95FFC" w:rsidP="00890F80">
      <w:pPr>
        <w:pStyle w:val="ListParagraph"/>
        <w:numPr>
          <w:ilvl w:val="0"/>
          <w:numId w:val="22"/>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Compressive Strength: 1</w:t>
      </w:r>
      <w:r w:rsidR="006417D6" w:rsidRPr="00AE03A1">
        <w:rPr>
          <w:rFonts w:ascii="Times New Roman" w:hAnsi="Times New Roman"/>
          <w:color w:val="221E1F"/>
          <w:sz w:val="22"/>
          <w:szCs w:val="18"/>
        </w:rPr>
        <w:t>,</w:t>
      </w:r>
      <w:r w:rsidRPr="00AE03A1">
        <w:rPr>
          <w:rFonts w:ascii="Times New Roman" w:hAnsi="Times New Roman"/>
          <w:color w:val="221E1F"/>
          <w:sz w:val="22"/>
          <w:szCs w:val="18"/>
        </w:rPr>
        <w:t>296 lbs./ft</w:t>
      </w:r>
      <w:r w:rsidRPr="00AE03A1">
        <w:rPr>
          <w:rFonts w:ascii="Times New Roman" w:hAnsi="Times New Roman"/>
          <w:color w:val="221E1F"/>
          <w:sz w:val="22"/>
          <w:szCs w:val="18"/>
          <w:vertAlign w:val="superscript"/>
        </w:rPr>
        <w:t>2</w:t>
      </w:r>
      <w:r w:rsidR="00060708" w:rsidRPr="00AE03A1">
        <w:rPr>
          <w:rFonts w:ascii="Times New Roman" w:hAnsi="Times New Roman"/>
          <w:color w:val="221E1F"/>
          <w:sz w:val="22"/>
          <w:szCs w:val="18"/>
        </w:rPr>
        <w:t xml:space="preserve"> at 10</w:t>
      </w:r>
      <w:r w:rsidR="006417D6" w:rsidRPr="00AE03A1">
        <w:rPr>
          <w:rFonts w:ascii="Times New Roman" w:hAnsi="Times New Roman"/>
          <w:color w:val="221E1F"/>
          <w:sz w:val="22"/>
          <w:szCs w:val="18"/>
        </w:rPr>
        <w:t>%</w:t>
      </w:r>
      <w:r w:rsidRPr="00AE03A1">
        <w:rPr>
          <w:rFonts w:ascii="Times New Roman" w:hAnsi="Times New Roman"/>
          <w:color w:val="221E1F"/>
          <w:sz w:val="22"/>
          <w:szCs w:val="18"/>
        </w:rPr>
        <w:t xml:space="preserve"> compression</w:t>
      </w:r>
      <w:r w:rsidR="006417D6" w:rsidRPr="00AE03A1">
        <w:rPr>
          <w:rFonts w:ascii="Times New Roman" w:hAnsi="Times New Roman"/>
          <w:color w:val="221E1F"/>
          <w:sz w:val="22"/>
          <w:szCs w:val="18"/>
        </w:rPr>
        <w:t>.</w:t>
      </w:r>
      <w:r w:rsidRPr="00AE03A1">
        <w:rPr>
          <w:rFonts w:ascii="Times New Roman" w:hAnsi="Times New Roman"/>
          <w:color w:val="221E1F"/>
          <w:sz w:val="22"/>
          <w:szCs w:val="18"/>
        </w:rPr>
        <w:t xml:space="preserve"> </w:t>
      </w:r>
    </w:p>
    <w:p w14:paraId="4876D04B" w14:textId="77777777" w:rsidR="00BF572F" w:rsidRDefault="00F95FFC" w:rsidP="00BF572F">
      <w:pPr>
        <w:pStyle w:val="ListParagraph"/>
        <w:numPr>
          <w:ilvl w:val="0"/>
          <w:numId w:val="22"/>
        </w:numPr>
        <w:spacing w:line="276" w:lineRule="auto"/>
        <w:textAlignment w:val="center"/>
        <w:rPr>
          <w:rFonts w:ascii="Times New Roman" w:hAnsi="Times New Roman"/>
          <w:color w:val="221E1F"/>
          <w:sz w:val="22"/>
          <w:szCs w:val="18"/>
        </w:rPr>
      </w:pPr>
      <w:r w:rsidRPr="00AE03A1">
        <w:rPr>
          <w:rFonts w:ascii="Times New Roman" w:hAnsi="Times New Roman"/>
          <w:color w:val="221E1F"/>
          <w:sz w:val="22"/>
          <w:szCs w:val="18"/>
        </w:rPr>
        <w:t>Moisture</w:t>
      </w:r>
      <w:r w:rsidR="006417D6" w:rsidRPr="00AE03A1">
        <w:rPr>
          <w:rFonts w:ascii="Times New Roman" w:hAnsi="Times New Roman"/>
          <w:color w:val="221E1F"/>
          <w:sz w:val="22"/>
          <w:szCs w:val="18"/>
        </w:rPr>
        <w:t>-</w:t>
      </w:r>
      <w:r w:rsidRPr="00AE03A1">
        <w:rPr>
          <w:rFonts w:ascii="Times New Roman" w:hAnsi="Times New Roman"/>
          <w:color w:val="221E1F"/>
          <w:sz w:val="22"/>
          <w:szCs w:val="18"/>
        </w:rPr>
        <w:t>Resistance: Absorption of less than 0.05</w:t>
      </w:r>
      <w:r w:rsidR="006417D6" w:rsidRPr="00AE03A1">
        <w:rPr>
          <w:rFonts w:ascii="Times New Roman" w:hAnsi="Times New Roman"/>
          <w:color w:val="221E1F"/>
          <w:sz w:val="22"/>
          <w:szCs w:val="18"/>
        </w:rPr>
        <w:t>%</w:t>
      </w:r>
      <w:r w:rsidRPr="00AE03A1">
        <w:rPr>
          <w:rFonts w:ascii="Times New Roman" w:hAnsi="Times New Roman"/>
          <w:color w:val="221E1F"/>
          <w:sz w:val="22"/>
          <w:szCs w:val="18"/>
        </w:rPr>
        <w:t xml:space="preserve"> by volume when tested in accordance with ASTM C1104</w:t>
      </w:r>
      <w:r w:rsidR="006417D6" w:rsidRPr="00AE03A1">
        <w:rPr>
          <w:rFonts w:ascii="Times New Roman" w:hAnsi="Times New Roman"/>
          <w:color w:val="221E1F"/>
          <w:sz w:val="22"/>
          <w:szCs w:val="18"/>
        </w:rPr>
        <w:t>.</w:t>
      </w:r>
    </w:p>
    <w:p w14:paraId="544A3AB2" w14:textId="3EBAA757" w:rsidR="00BF572F" w:rsidRDefault="00F95FFC" w:rsidP="00BF572F">
      <w:pPr>
        <w:pStyle w:val="ListParagraph"/>
        <w:numPr>
          <w:ilvl w:val="0"/>
          <w:numId w:val="22"/>
        </w:numPr>
        <w:spacing w:line="276" w:lineRule="auto"/>
        <w:textAlignment w:val="center"/>
        <w:rPr>
          <w:rFonts w:ascii="Times New Roman" w:hAnsi="Times New Roman"/>
          <w:color w:val="221E1F"/>
          <w:sz w:val="22"/>
          <w:szCs w:val="18"/>
        </w:rPr>
      </w:pPr>
      <w:r w:rsidRPr="00BF572F">
        <w:rPr>
          <w:rFonts w:ascii="Times New Roman" w:hAnsi="Times New Roman"/>
          <w:color w:val="221E1F"/>
          <w:sz w:val="22"/>
          <w:szCs w:val="18"/>
        </w:rPr>
        <w:t>Surface Burning Characteristics: Tested in accordance with ASTM E84, Unfaced Flame Spread 0 and Smoke Developed 0</w:t>
      </w:r>
      <w:r w:rsidR="00BF572F">
        <w:rPr>
          <w:rFonts w:ascii="Times New Roman" w:hAnsi="Times New Roman"/>
          <w:color w:val="221E1F"/>
          <w:sz w:val="22"/>
          <w:szCs w:val="18"/>
        </w:rPr>
        <w:t>.</w:t>
      </w:r>
    </w:p>
    <w:p w14:paraId="29AA09CF" w14:textId="77777777" w:rsidR="00BF572F" w:rsidRDefault="00F95FFC" w:rsidP="00BF572F">
      <w:pPr>
        <w:pStyle w:val="ListParagraph"/>
        <w:numPr>
          <w:ilvl w:val="0"/>
          <w:numId w:val="22"/>
        </w:numPr>
        <w:spacing w:line="276" w:lineRule="auto"/>
        <w:textAlignment w:val="center"/>
        <w:rPr>
          <w:rFonts w:ascii="Times New Roman" w:hAnsi="Times New Roman"/>
          <w:color w:val="221E1F"/>
          <w:sz w:val="22"/>
          <w:szCs w:val="18"/>
        </w:rPr>
      </w:pPr>
      <w:r w:rsidRPr="00BF572F">
        <w:rPr>
          <w:rFonts w:ascii="Times New Roman" w:hAnsi="Times New Roman"/>
          <w:color w:val="221E1F"/>
          <w:sz w:val="22"/>
          <w:szCs w:val="18"/>
        </w:rPr>
        <w:t>Surface Burning Characteristics: Tested in accordance with CAN/ULC S102, Unfaced Flame Spread 0 and Smoke Developed 5.</w:t>
      </w:r>
    </w:p>
    <w:p w14:paraId="6DF76216" w14:textId="4C72DD59" w:rsidR="00BF572F" w:rsidRDefault="00004FE4" w:rsidP="00BF572F">
      <w:pPr>
        <w:pStyle w:val="ListParagraph"/>
        <w:numPr>
          <w:ilvl w:val="0"/>
          <w:numId w:val="22"/>
        </w:numPr>
        <w:spacing w:line="276" w:lineRule="auto"/>
        <w:textAlignment w:val="center"/>
        <w:rPr>
          <w:rFonts w:ascii="Times New Roman" w:hAnsi="Times New Roman"/>
          <w:color w:val="221E1F"/>
          <w:sz w:val="22"/>
          <w:szCs w:val="18"/>
        </w:rPr>
      </w:pPr>
      <w:r w:rsidRPr="00BF572F">
        <w:rPr>
          <w:rFonts w:ascii="Times New Roman" w:hAnsi="Times New Roman"/>
          <w:color w:val="000000"/>
          <w:sz w:val="22"/>
          <w:szCs w:val="18"/>
        </w:rPr>
        <w:t xml:space="preserve"> </w:t>
      </w:r>
      <w:r w:rsidR="00F95FFC" w:rsidRPr="00BF572F">
        <w:rPr>
          <w:rFonts w:ascii="Times New Roman" w:hAnsi="Times New Roman"/>
          <w:color w:val="000000"/>
          <w:sz w:val="22"/>
          <w:szCs w:val="18"/>
        </w:rPr>
        <w:t xml:space="preserve">Corrosivity: Non-corrosive, when tested in accordance </w:t>
      </w:r>
      <w:r w:rsidR="00F95FFC" w:rsidRPr="00BF572F">
        <w:rPr>
          <w:rFonts w:ascii="Times New Roman" w:hAnsi="Times New Roman"/>
          <w:color w:val="221E1F"/>
          <w:sz w:val="22"/>
          <w:szCs w:val="18"/>
        </w:rPr>
        <w:t>with ASTM C665.</w:t>
      </w:r>
    </w:p>
    <w:p w14:paraId="6DA27DD0" w14:textId="5B1ED0C2" w:rsidR="00986D25" w:rsidRPr="00986D25" w:rsidRDefault="00986D25" w:rsidP="00986D25">
      <w:pPr>
        <w:pStyle w:val="ListParagraph"/>
        <w:numPr>
          <w:ilvl w:val="0"/>
          <w:numId w:val="22"/>
        </w:numPr>
        <w:spacing w:line="276" w:lineRule="auto"/>
        <w:textAlignment w:val="center"/>
        <w:rPr>
          <w:rFonts w:ascii="Times New Roman" w:hAnsi="Times New Roman"/>
          <w:color w:val="000000"/>
          <w:sz w:val="22"/>
          <w:szCs w:val="18"/>
        </w:rPr>
      </w:pPr>
      <w:r w:rsidRPr="00BF572F">
        <w:rPr>
          <w:rFonts w:ascii="Times New Roman" w:hAnsi="Times New Roman"/>
          <w:color w:val="221E1F"/>
          <w:sz w:val="22"/>
          <w:szCs w:val="18"/>
        </w:rPr>
        <w:t>Fiber Type: EPA Choice fiber; minimum 75% pre-consumer recycled content; complies with EPA Preference Program.</w:t>
      </w:r>
    </w:p>
    <w:p w14:paraId="2FF4AED7" w14:textId="77777777" w:rsidR="00BF572F" w:rsidRPr="00BF572F" w:rsidRDefault="00F95FFC" w:rsidP="00BF572F">
      <w:pPr>
        <w:pStyle w:val="ListParagraph"/>
        <w:numPr>
          <w:ilvl w:val="0"/>
          <w:numId w:val="22"/>
        </w:numPr>
        <w:spacing w:line="276" w:lineRule="auto"/>
        <w:textAlignment w:val="center"/>
        <w:rPr>
          <w:rFonts w:ascii="Times New Roman" w:hAnsi="Times New Roman" w:cs="Times New Roman"/>
          <w:color w:val="221E1F"/>
          <w:sz w:val="20"/>
          <w:szCs w:val="16"/>
        </w:rPr>
      </w:pPr>
      <w:r w:rsidRPr="00BF572F">
        <w:rPr>
          <w:rFonts w:ascii="Times New Roman" w:hAnsi="Times New Roman" w:cs="Times New Roman"/>
          <w:sz w:val="22"/>
          <w:szCs w:val="22"/>
        </w:rPr>
        <w:t>Fiber Type: Standard fiber; 70</w:t>
      </w:r>
      <w:r w:rsidR="006417D6" w:rsidRPr="00BF572F">
        <w:rPr>
          <w:rFonts w:ascii="Times New Roman" w:hAnsi="Times New Roman" w:cs="Times New Roman"/>
          <w:sz w:val="22"/>
          <w:szCs w:val="22"/>
        </w:rPr>
        <w:t>%</w:t>
      </w:r>
      <w:r w:rsidRPr="00BF572F">
        <w:rPr>
          <w:rFonts w:ascii="Times New Roman" w:hAnsi="Times New Roman" w:cs="Times New Roman"/>
          <w:sz w:val="22"/>
          <w:szCs w:val="22"/>
        </w:rPr>
        <w:t xml:space="preserve"> pre-consumer recycled content. </w:t>
      </w:r>
    </w:p>
    <w:p w14:paraId="03EC3C94" w14:textId="77777777" w:rsidR="00BF572F" w:rsidRPr="00BF572F" w:rsidRDefault="00F95FFC" w:rsidP="00BF572F">
      <w:pPr>
        <w:pStyle w:val="ListParagraph"/>
        <w:numPr>
          <w:ilvl w:val="0"/>
          <w:numId w:val="22"/>
        </w:numPr>
        <w:spacing w:line="276" w:lineRule="auto"/>
        <w:textAlignment w:val="center"/>
        <w:rPr>
          <w:rFonts w:ascii="Times New Roman" w:hAnsi="Times New Roman" w:cs="Times New Roman"/>
          <w:color w:val="221E1F"/>
          <w:sz w:val="20"/>
          <w:szCs w:val="16"/>
        </w:rPr>
      </w:pPr>
      <w:r w:rsidRPr="00BF572F">
        <w:rPr>
          <w:rFonts w:ascii="Times New Roman" w:hAnsi="Times New Roman"/>
          <w:color w:val="221E1F"/>
          <w:sz w:val="22"/>
          <w:szCs w:val="18"/>
        </w:rPr>
        <w:t>Post-Consumer Recycled Content: 0</w:t>
      </w:r>
      <w:r w:rsidR="006417D6" w:rsidRPr="00BF572F">
        <w:rPr>
          <w:rFonts w:ascii="Times New Roman" w:hAnsi="Times New Roman"/>
          <w:color w:val="221E1F"/>
          <w:sz w:val="22"/>
          <w:szCs w:val="18"/>
        </w:rPr>
        <w:t>%</w:t>
      </w:r>
      <w:r w:rsidRPr="00BF572F">
        <w:rPr>
          <w:rFonts w:ascii="Times New Roman" w:hAnsi="Times New Roman"/>
          <w:color w:val="221E1F"/>
          <w:sz w:val="22"/>
          <w:szCs w:val="18"/>
        </w:rPr>
        <w:t xml:space="preserve">. </w:t>
      </w:r>
    </w:p>
    <w:p w14:paraId="32004145" w14:textId="661F455F" w:rsidR="00BF572F" w:rsidRPr="004021C2" w:rsidRDefault="00F95FFC" w:rsidP="00BF572F">
      <w:pPr>
        <w:pStyle w:val="ListParagraph"/>
        <w:numPr>
          <w:ilvl w:val="0"/>
          <w:numId w:val="22"/>
        </w:numPr>
        <w:spacing w:line="276" w:lineRule="auto"/>
        <w:textAlignment w:val="center"/>
        <w:rPr>
          <w:rFonts w:ascii="Times New Roman" w:hAnsi="Times New Roman" w:cs="Times New Roman"/>
          <w:color w:val="221E1F"/>
          <w:sz w:val="20"/>
          <w:szCs w:val="16"/>
        </w:rPr>
      </w:pPr>
      <w:r w:rsidRPr="00BF572F">
        <w:rPr>
          <w:rFonts w:ascii="Times New Roman" w:hAnsi="Times New Roman"/>
          <w:color w:val="221E1F"/>
          <w:sz w:val="22"/>
          <w:szCs w:val="18"/>
        </w:rPr>
        <w:t>UL</w:t>
      </w:r>
      <w:r w:rsidR="005377D0" w:rsidRPr="00BF572F">
        <w:rPr>
          <w:rFonts w:ascii="Times New Roman" w:hAnsi="Times New Roman"/>
          <w:color w:val="221E1F"/>
          <w:sz w:val="22"/>
          <w:szCs w:val="18"/>
          <w:vertAlign w:val="superscript"/>
        </w:rPr>
        <w:t>®</w:t>
      </w:r>
      <w:r w:rsidRPr="00BF572F">
        <w:rPr>
          <w:rFonts w:ascii="Times New Roman" w:hAnsi="Times New Roman"/>
          <w:color w:val="221E1F"/>
          <w:sz w:val="22"/>
          <w:szCs w:val="18"/>
        </w:rPr>
        <w:t xml:space="preserve"> Certified Environmental Product Declaration</w:t>
      </w:r>
      <w:r w:rsidR="004021C2">
        <w:rPr>
          <w:rFonts w:ascii="Times New Roman" w:hAnsi="Times New Roman"/>
          <w:color w:val="221E1F"/>
          <w:sz w:val="22"/>
          <w:szCs w:val="18"/>
        </w:rPr>
        <w:t xml:space="preserve"> (EPD) in accordance with</w:t>
      </w:r>
      <w:r w:rsidR="00554510" w:rsidRPr="00BF572F">
        <w:rPr>
          <w:rFonts w:ascii="Times New Roman" w:hAnsi="Times New Roman"/>
          <w:color w:val="221E1F"/>
          <w:sz w:val="22"/>
          <w:szCs w:val="18"/>
        </w:rPr>
        <w:t xml:space="preserve"> </w:t>
      </w:r>
      <w:r w:rsidRPr="00BF572F">
        <w:rPr>
          <w:rFonts w:ascii="Times New Roman" w:hAnsi="Times New Roman"/>
          <w:color w:val="221E1F"/>
          <w:sz w:val="22"/>
          <w:szCs w:val="18"/>
        </w:rPr>
        <w:t>ISO 14025.</w:t>
      </w:r>
    </w:p>
    <w:p w14:paraId="58B54DA3" w14:textId="3CF0D8A1" w:rsidR="004021C2" w:rsidRPr="00BF572F" w:rsidRDefault="004021C2" w:rsidP="00BF572F">
      <w:pPr>
        <w:pStyle w:val="ListParagraph"/>
        <w:numPr>
          <w:ilvl w:val="0"/>
          <w:numId w:val="22"/>
        </w:numPr>
        <w:spacing w:line="276" w:lineRule="auto"/>
        <w:textAlignment w:val="center"/>
        <w:rPr>
          <w:rFonts w:ascii="Times New Roman" w:hAnsi="Times New Roman" w:cs="Times New Roman"/>
          <w:color w:val="221E1F"/>
          <w:sz w:val="20"/>
          <w:szCs w:val="16"/>
        </w:rPr>
      </w:pPr>
      <w:r>
        <w:rPr>
          <w:rFonts w:ascii="Times New Roman" w:hAnsi="Times New Roman"/>
          <w:color w:val="221E1F"/>
          <w:sz w:val="22"/>
          <w:szCs w:val="18"/>
        </w:rPr>
        <w:t>Published Health Product Declaration (HPD).</w:t>
      </w:r>
    </w:p>
    <w:p w14:paraId="2E302478" w14:textId="77777777" w:rsidR="008D400E" w:rsidRPr="000A7E77" w:rsidRDefault="008D400E" w:rsidP="008D400E">
      <w:pPr>
        <w:pStyle w:val="ListParagraph"/>
        <w:numPr>
          <w:ilvl w:val="0"/>
          <w:numId w:val="22"/>
        </w:numPr>
        <w:spacing w:line="288" w:lineRule="auto"/>
        <w:textAlignment w:val="center"/>
        <w:rPr>
          <w:rFonts w:ascii="Times New Roman" w:hAnsi="Times New Roman"/>
          <w:color w:val="000000"/>
          <w:sz w:val="22"/>
          <w:szCs w:val="18"/>
        </w:rPr>
      </w:pPr>
      <w:r w:rsidRPr="001E78F3">
        <w:rPr>
          <w:rFonts w:ascii="Times New Roman" w:hAnsi="Times New Roman"/>
          <w:color w:val="000000"/>
          <w:sz w:val="22"/>
          <w:szCs w:val="18"/>
        </w:rPr>
        <w:t xml:space="preserve">Declare </w:t>
      </w:r>
      <w:r>
        <w:rPr>
          <w:rFonts w:ascii="Times New Roman" w:hAnsi="Times New Roman"/>
          <w:color w:val="000000"/>
          <w:sz w:val="22"/>
          <w:szCs w:val="18"/>
        </w:rPr>
        <w:t xml:space="preserve">Label is </w:t>
      </w:r>
      <w:r w:rsidRPr="001E78F3">
        <w:rPr>
          <w:rFonts w:ascii="Times New Roman" w:hAnsi="Times New Roman"/>
          <w:color w:val="000000"/>
          <w:sz w:val="22"/>
          <w:szCs w:val="18"/>
        </w:rPr>
        <w:t xml:space="preserve">Living Building Challenge </w:t>
      </w:r>
      <w:r>
        <w:rPr>
          <w:rFonts w:ascii="Times New Roman" w:hAnsi="Times New Roman"/>
          <w:color w:val="000000"/>
          <w:sz w:val="22"/>
          <w:szCs w:val="18"/>
        </w:rPr>
        <w:t>Red-list Approved.</w:t>
      </w:r>
    </w:p>
    <w:p w14:paraId="7CEB10C0" w14:textId="3A0B4C90" w:rsidR="00986D25" w:rsidRPr="000B72DE" w:rsidRDefault="00F95FFC" w:rsidP="00BF572F">
      <w:pPr>
        <w:pStyle w:val="ListParagraph"/>
        <w:numPr>
          <w:ilvl w:val="0"/>
          <w:numId w:val="22"/>
        </w:numPr>
        <w:spacing w:line="276" w:lineRule="auto"/>
        <w:textAlignment w:val="center"/>
        <w:rPr>
          <w:rFonts w:ascii="Times New Roman" w:hAnsi="Times New Roman" w:cs="Times New Roman"/>
          <w:color w:val="221E1F"/>
          <w:sz w:val="20"/>
          <w:szCs w:val="16"/>
        </w:rPr>
      </w:pPr>
      <w:r w:rsidRPr="00BF572F">
        <w:rPr>
          <w:rFonts w:ascii="Times New Roman" w:hAnsi="Times New Roman"/>
          <w:color w:val="221E1F"/>
          <w:sz w:val="22"/>
          <w:szCs w:val="18"/>
        </w:rPr>
        <w:t>Hardware: RainBarrier</w:t>
      </w:r>
      <w:r w:rsidR="006417D6" w:rsidRPr="00BF572F">
        <w:rPr>
          <w:rFonts w:ascii="Times New Roman" w:hAnsi="Times New Roman"/>
          <w:color w:val="202124"/>
          <w:sz w:val="22"/>
          <w:shd w:val="clear" w:color="auto" w:fill="FFFFFF"/>
          <w:vertAlign w:val="superscript"/>
        </w:rPr>
        <w:t>®</w:t>
      </w:r>
      <w:r w:rsidRPr="00BF572F">
        <w:rPr>
          <w:rFonts w:ascii="Times New Roman" w:hAnsi="Times New Roman"/>
          <w:color w:val="221E1F"/>
          <w:sz w:val="22"/>
          <w:szCs w:val="18"/>
        </w:rPr>
        <w:t xml:space="preserve"> </w:t>
      </w:r>
      <w:r w:rsidR="007648C1" w:rsidRPr="00BF572F">
        <w:rPr>
          <w:rFonts w:ascii="Times New Roman" w:hAnsi="Times New Roman"/>
          <w:color w:val="221E1F"/>
          <w:sz w:val="22"/>
          <w:szCs w:val="18"/>
        </w:rPr>
        <w:t xml:space="preserve">Clip, </w:t>
      </w:r>
      <w:r w:rsidR="006417D6" w:rsidRPr="00BF572F">
        <w:rPr>
          <w:rFonts w:ascii="Times New Roman" w:hAnsi="Times New Roman"/>
          <w:color w:val="221E1F"/>
          <w:sz w:val="22"/>
          <w:szCs w:val="18"/>
        </w:rPr>
        <w:t>i</w:t>
      </w:r>
      <w:r w:rsidRPr="00BF572F">
        <w:rPr>
          <w:rFonts w:ascii="Times New Roman" w:hAnsi="Times New Roman"/>
          <w:color w:val="221E1F"/>
          <w:sz w:val="22"/>
          <w:szCs w:val="18"/>
        </w:rPr>
        <w:t xml:space="preserve">nsulation </w:t>
      </w:r>
      <w:r w:rsidR="006417D6" w:rsidRPr="00BF572F">
        <w:rPr>
          <w:rFonts w:ascii="Times New Roman" w:hAnsi="Times New Roman"/>
          <w:color w:val="221E1F"/>
          <w:sz w:val="22"/>
          <w:szCs w:val="18"/>
        </w:rPr>
        <w:t>r</w:t>
      </w:r>
      <w:r w:rsidRPr="00BF572F">
        <w:rPr>
          <w:rFonts w:ascii="Times New Roman" w:hAnsi="Times New Roman"/>
          <w:color w:val="221E1F"/>
          <w:sz w:val="22"/>
          <w:szCs w:val="18"/>
        </w:rPr>
        <w:t xml:space="preserve">etaining </w:t>
      </w:r>
      <w:r w:rsidR="006417D6" w:rsidRPr="00BF572F">
        <w:rPr>
          <w:rFonts w:ascii="Times New Roman" w:hAnsi="Times New Roman"/>
          <w:color w:val="221E1F"/>
          <w:sz w:val="22"/>
          <w:szCs w:val="18"/>
        </w:rPr>
        <w:t>c</w:t>
      </w:r>
      <w:r w:rsidRPr="00BF572F">
        <w:rPr>
          <w:rFonts w:ascii="Times New Roman" w:hAnsi="Times New Roman"/>
          <w:color w:val="221E1F"/>
          <w:sz w:val="22"/>
          <w:szCs w:val="18"/>
        </w:rPr>
        <w:t>lip</w:t>
      </w:r>
      <w:r w:rsidR="007648C1" w:rsidRPr="00BF572F">
        <w:rPr>
          <w:rFonts w:ascii="Times New Roman" w:hAnsi="Times New Roman"/>
          <w:color w:val="221E1F"/>
          <w:sz w:val="22"/>
          <w:szCs w:val="18"/>
        </w:rPr>
        <w:t>,</w:t>
      </w:r>
      <w:r w:rsidRPr="00BF572F">
        <w:rPr>
          <w:rFonts w:ascii="Times New Roman" w:hAnsi="Times New Roman"/>
          <w:color w:val="221E1F"/>
          <w:sz w:val="22"/>
          <w:szCs w:val="18"/>
        </w:rPr>
        <w:t xml:space="preserve"> for securing RainBarrier</w:t>
      </w:r>
      <w:r w:rsidR="006417D6" w:rsidRPr="00BF572F">
        <w:rPr>
          <w:rFonts w:ascii="Times New Roman" w:hAnsi="Times New Roman"/>
          <w:color w:val="202124"/>
          <w:sz w:val="22"/>
          <w:shd w:val="clear" w:color="auto" w:fill="FFFFFF"/>
          <w:vertAlign w:val="superscript"/>
        </w:rPr>
        <w:t>®</w:t>
      </w:r>
      <w:r w:rsidRPr="00BF572F">
        <w:rPr>
          <w:rFonts w:ascii="Times New Roman" w:hAnsi="Times New Roman"/>
          <w:color w:val="221E1F"/>
          <w:sz w:val="22"/>
          <w:szCs w:val="18"/>
        </w:rPr>
        <w:t xml:space="preserve"> continuous insulation to exterior substrate; recommended by manufacturer as compatible with multiple types of masonry and façade tie systems. </w:t>
      </w:r>
    </w:p>
    <w:p w14:paraId="149C04A5" w14:textId="5B554C42" w:rsidR="00BA1B2F" w:rsidRPr="00BF572F" w:rsidRDefault="000B72DE" w:rsidP="00BF572F">
      <w:pPr>
        <w:pStyle w:val="ListParagraph"/>
        <w:numPr>
          <w:ilvl w:val="0"/>
          <w:numId w:val="22"/>
        </w:numPr>
        <w:spacing w:line="276" w:lineRule="auto"/>
        <w:textAlignment w:val="center"/>
        <w:rPr>
          <w:rFonts w:ascii="Times New Roman" w:hAnsi="Times New Roman" w:cs="Times New Roman"/>
          <w:color w:val="221E1F"/>
          <w:sz w:val="20"/>
          <w:szCs w:val="16"/>
        </w:rPr>
      </w:pPr>
      <w:r>
        <w:rPr>
          <w:rFonts w:ascii="Times New Roman" w:hAnsi="Times New Roman"/>
          <w:color w:val="221E1F"/>
          <w:sz w:val="22"/>
          <w:szCs w:val="18"/>
        </w:rPr>
        <w:t>H</w:t>
      </w:r>
      <w:r w:rsidR="00986D25">
        <w:rPr>
          <w:rFonts w:ascii="Times New Roman" w:hAnsi="Times New Roman"/>
          <w:color w:val="221E1F"/>
          <w:sz w:val="22"/>
          <w:szCs w:val="18"/>
        </w:rPr>
        <w:t xml:space="preserve">ardware: Impasse® Hangers and Impasse® Locking Washers </w:t>
      </w:r>
      <w:r w:rsidR="00743834">
        <w:rPr>
          <w:rFonts w:ascii="Times New Roman" w:hAnsi="Times New Roman"/>
          <w:color w:val="221E1F"/>
          <w:sz w:val="22"/>
          <w:szCs w:val="18"/>
        </w:rPr>
        <w:t xml:space="preserve">used to secure RainBarrier® continuous insulation directly to Z-Furring channels.  </w:t>
      </w:r>
    </w:p>
    <w:p w14:paraId="406AEC5B" w14:textId="77777777" w:rsidR="00BA1B2F" w:rsidRPr="00AE03A1" w:rsidRDefault="00BA1B2F" w:rsidP="00BA1B2F">
      <w:pPr>
        <w:spacing w:line="276" w:lineRule="auto"/>
        <w:textAlignment w:val="center"/>
        <w:rPr>
          <w:rFonts w:ascii="Times New Roman" w:hAnsi="Times New Roman"/>
          <w:color w:val="000000"/>
          <w:sz w:val="22"/>
          <w:szCs w:val="18"/>
        </w:rPr>
      </w:pPr>
    </w:p>
    <w:p w14:paraId="60FA44A9" w14:textId="77777777" w:rsidR="00BA1B2F" w:rsidRPr="00AE03A1" w:rsidRDefault="00BA1B2F" w:rsidP="00EB4708">
      <w:pPr>
        <w:kinsoku w:val="0"/>
        <w:overflowPunct w:val="0"/>
        <w:ind w:left="720" w:hanging="720"/>
        <w:rPr>
          <w:rFonts w:ascii="Times New Roman" w:hAnsi="Times New Roman" w:cs="Roboto"/>
          <w:b/>
          <w:bCs/>
          <w:color w:val="231F20"/>
          <w:sz w:val="22"/>
          <w:szCs w:val="18"/>
        </w:rPr>
      </w:pPr>
      <w:r w:rsidRPr="00AE03A1">
        <w:rPr>
          <w:rFonts w:ascii="Times New Roman" w:hAnsi="Times New Roman"/>
          <w:b/>
          <w:color w:val="000000"/>
          <w:sz w:val="22"/>
          <w:szCs w:val="18"/>
        </w:rPr>
        <w:t>2.4</w:t>
      </w:r>
      <w:r w:rsidRPr="00AE03A1">
        <w:rPr>
          <w:rFonts w:ascii="Times New Roman" w:hAnsi="Times New Roman"/>
          <w:b/>
          <w:color w:val="000000"/>
          <w:sz w:val="22"/>
          <w:szCs w:val="18"/>
        </w:rPr>
        <w:tab/>
      </w:r>
      <w:r w:rsidRPr="00AE03A1">
        <w:rPr>
          <w:rFonts w:ascii="Times New Roman" w:hAnsi="Times New Roman"/>
          <w:b/>
          <w:color w:val="221E1F"/>
          <w:sz w:val="22"/>
          <w:szCs w:val="18"/>
        </w:rPr>
        <w:t>MULTI-PURPOSE THERMAL AND ACOUSTICAL INSULATION PRODUCT USED WHERE FIRE</w:t>
      </w:r>
      <w:r w:rsidR="006417D6" w:rsidRPr="00AE03A1">
        <w:rPr>
          <w:rFonts w:ascii="Times New Roman" w:hAnsi="Times New Roman"/>
          <w:b/>
          <w:color w:val="221E1F"/>
          <w:sz w:val="22"/>
          <w:szCs w:val="18"/>
        </w:rPr>
        <w:t>-</w:t>
      </w:r>
      <w:r w:rsidRPr="00AE03A1">
        <w:rPr>
          <w:rFonts w:ascii="Times New Roman" w:hAnsi="Times New Roman"/>
          <w:b/>
          <w:color w:val="221E1F"/>
          <w:sz w:val="22"/>
          <w:szCs w:val="18"/>
        </w:rPr>
        <w:t>RATED ASSEMBLY IS NOT REQUIRED</w:t>
      </w:r>
    </w:p>
    <w:p w14:paraId="7C28ECEB" w14:textId="6BF4D673" w:rsidR="00F95FFC" w:rsidRPr="00AE03A1" w:rsidRDefault="00F95FFC" w:rsidP="00BA1B2F">
      <w:pPr>
        <w:pStyle w:val="ListParagraph"/>
        <w:numPr>
          <w:ilvl w:val="0"/>
          <w:numId w:val="35"/>
        </w:numPr>
        <w:spacing w:line="276" w:lineRule="auto"/>
        <w:textAlignment w:val="center"/>
        <w:rPr>
          <w:rFonts w:ascii="Times New Roman" w:hAnsi="Times New Roman"/>
          <w:color w:val="000000"/>
          <w:sz w:val="22"/>
          <w:szCs w:val="18"/>
        </w:rPr>
      </w:pPr>
      <w:r w:rsidRPr="00AE03A1">
        <w:rPr>
          <w:rFonts w:ascii="Times New Roman" w:hAnsi="Times New Roman"/>
          <w:color w:val="000000"/>
          <w:sz w:val="22"/>
          <w:szCs w:val="18"/>
        </w:rPr>
        <w:t>Product: Thermafiber</w:t>
      </w:r>
      <w:r w:rsidR="006417D6" w:rsidRPr="00AE03A1">
        <w:rPr>
          <w:rFonts w:ascii="Times New Roman" w:hAnsi="Times New Roman"/>
          <w:color w:val="202124"/>
          <w:sz w:val="22"/>
          <w:shd w:val="clear" w:color="auto" w:fill="FFFFFF"/>
          <w:vertAlign w:val="superscript"/>
        </w:rPr>
        <w:t>®</w:t>
      </w:r>
      <w:r w:rsidRPr="00AE03A1">
        <w:rPr>
          <w:rFonts w:ascii="Times New Roman" w:hAnsi="Times New Roman"/>
          <w:color w:val="000000"/>
          <w:sz w:val="22"/>
          <w:szCs w:val="18"/>
        </w:rPr>
        <w:t xml:space="preserve"> VersaBoard</w:t>
      </w:r>
      <w:r w:rsidR="006417D6" w:rsidRPr="00AE03A1">
        <w:rPr>
          <w:rFonts w:ascii="Times New Roman" w:hAnsi="Times New Roman"/>
          <w:color w:val="202124"/>
          <w:sz w:val="22"/>
          <w:shd w:val="clear" w:color="auto" w:fill="FFFFFF"/>
          <w:vertAlign w:val="superscript"/>
        </w:rPr>
        <w:t>®</w:t>
      </w:r>
      <w:r w:rsidRPr="00AE03A1">
        <w:rPr>
          <w:rFonts w:ascii="Times New Roman" w:hAnsi="Times New Roman"/>
          <w:color w:val="000000"/>
          <w:sz w:val="22"/>
          <w:szCs w:val="18"/>
        </w:rPr>
        <w:t xml:space="preserve">, </w:t>
      </w:r>
      <w:r w:rsidRPr="00AE03A1">
        <w:rPr>
          <w:rFonts w:ascii="Times New Roman" w:hAnsi="Times New Roman"/>
          <w:color w:val="221E1F"/>
          <w:sz w:val="22"/>
          <w:szCs w:val="18"/>
        </w:rPr>
        <w:t>semi-rigid mineral wool insulation board</w:t>
      </w:r>
      <w:r w:rsidR="005377D0">
        <w:rPr>
          <w:rFonts w:ascii="Times New Roman" w:hAnsi="Times New Roman"/>
          <w:color w:val="221E1F"/>
          <w:sz w:val="22"/>
          <w:szCs w:val="18"/>
        </w:rPr>
        <w:t xml:space="preserve"> that is</w:t>
      </w:r>
      <w:r w:rsidR="00BF572F">
        <w:rPr>
          <w:rFonts w:ascii="Times New Roman" w:hAnsi="Times New Roman"/>
          <w:color w:val="221E1F"/>
          <w:sz w:val="22"/>
          <w:szCs w:val="18"/>
        </w:rPr>
        <w:t xml:space="preserve"> </w:t>
      </w:r>
      <w:r w:rsidRPr="00AE03A1">
        <w:rPr>
          <w:rFonts w:ascii="Times New Roman" w:hAnsi="Times New Roman"/>
          <w:color w:val="221E1F"/>
          <w:sz w:val="22"/>
          <w:szCs w:val="18"/>
        </w:rPr>
        <w:t>water</w:t>
      </w:r>
      <w:r w:rsidR="006417D6" w:rsidRPr="00AE03A1">
        <w:rPr>
          <w:rFonts w:ascii="Times New Roman" w:hAnsi="Times New Roman"/>
          <w:color w:val="221E1F"/>
          <w:sz w:val="22"/>
          <w:szCs w:val="18"/>
        </w:rPr>
        <w:t>-</w:t>
      </w:r>
      <w:r w:rsidRPr="00AE03A1">
        <w:rPr>
          <w:rFonts w:ascii="Times New Roman" w:hAnsi="Times New Roman"/>
          <w:color w:val="221E1F"/>
          <w:sz w:val="22"/>
          <w:szCs w:val="18"/>
        </w:rPr>
        <w:t>repellent</w:t>
      </w:r>
      <w:r w:rsidR="005377D0">
        <w:rPr>
          <w:rFonts w:ascii="Times New Roman" w:hAnsi="Times New Roman"/>
          <w:color w:val="221E1F"/>
          <w:sz w:val="22"/>
          <w:szCs w:val="18"/>
        </w:rPr>
        <w:t xml:space="preserve"> and non-combustible as tested to ASTM E136</w:t>
      </w:r>
      <w:r w:rsidRPr="00AE03A1">
        <w:rPr>
          <w:rFonts w:ascii="Times New Roman" w:hAnsi="Times New Roman"/>
          <w:color w:val="221E1F"/>
          <w:sz w:val="22"/>
          <w:szCs w:val="18"/>
        </w:rPr>
        <w:t xml:space="preserve">. </w:t>
      </w:r>
    </w:p>
    <w:p w14:paraId="4915F84B" w14:textId="77777777" w:rsidR="00F95FFC" w:rsidRPr="00AE03A1" w:rsidRDefault="00F95FFC" w:rsidP="00890F80">
      <w:pPr>
        <w:pStyle w:val="ListParagraph"/>
        <w:numPr>
          <w:ilvl w:val="0"/>
          <w:numId w:val="23"/>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Facing: Unfaced. </w:t>
      </w:r>
    </w:p>
    <w:p w14:paraId="6AE33813" w14:textId="77777777" w:rsidR="00F95FFC" w:rsidRPr="00AE03A1" w:rsidRDefault="00F95FFC" w:rsidP="00890F80">
      <w:pPr>
        <w:pStyle w:val="ListParagraph"/>
        <w:numPr>
          <w:ilvl w:val="0"/>
          <w:numId w:val="23"/>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Facing: ASJ </w:t>
      </w:r>
      <w:r w:rsidR="00263637" w:rsidRPr="00AE03A1">
        <w:rPr>
          <w:rFonts w:ascii="Times New Roman" w:hAnsi="Times New Roman"/>
          <w:color w:val="221E1F"/>
          <w:sz w:val="22"/>
          <w:szCs w:val="18"/>
        </w:rPr>
        <w:t>f</w:t>
      </w:r>
      <w:r w:rsidRPr="00AE03A1">
        <w:rPr>
          <w:rFonts w:ascii="Times New Roman" w:hAnsi="Times New Roman"/>
          <w:color w:val="221E1F"/>
          <w:sz w:val="22"/>
          <w:szCs w:val="18"/>
        </w:rPr>
        <w:t xml:space="preserve">acing. </w:t>
      </w:r>
    </w:p>
    <w:p w14:paraId="29EB2126" w14:textId="77777777" w:rsidR="00F95FFC" w:rsidRPr="00AE03A1" w:rsidRDefault="00F95FFC" w:rsidP="00890F80">
      <w:pPr>
        <w:pStyle w:val="ListParagraph"/>
        <w:numPr>
          <w:ilvl w:val="0"/>
          <w:numId w:val="23"/>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Facing: Black mat. </w:t>
      </w:r>
    </w:p>
    <w:p w14:paraId="3C63662D" w14:textId="6283047A" w:rsidR="00D0340D" w:rsidRPr="00AE03A1" w:rsidRDefault="00F95FFC" w:rsidP="00D0340D">
      <w:pPr>
        <w:pStyle w:val="ListParagraph"/>
        <w:numPr>
          <w:ilvl w:val="0"/>
          <w:numId w:val="23"/>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Facing: </w:t>
      </w:r>
      <w:r w:rsidR="00385E07">
        <w:rPr>
          <w:rFonts w:ascii="Times New Roman" w:hAnsi="Times New Roman"/>
          <w:color w:val="221E1F"/>
          <w:sz w:val="22"/>
          <w:szCs w:val="18"/>
        </w:rPr>
        <w:t>Aluminum FSP</w:t>
      </w:r>
    </w:p>
    <w:p w14:paraId="4C53AF1A" w14:textId="23BB86FA" w:rsidR="00F95FFC" w:rsidRPr="00AE03A1" w:rsidRDefault="00D0340D" w:rsidP="00D0340D">
      <w:pPr>
        <w:pStyle w:val="ListParagraph"/>
        <w:numPr>
          <w:ilvl w:val="0"/>
          <w:numId w:val="23"/>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Facing: White</w:t>
      </w:r>
      <w:r w:rsidR="00385E07">
        <w:rPr>
          <w:rFonts w:ascii="Times New Roman" w:hAnsi="Times New Roman"/>
          <w:color w:val="221E1F"/>
          <w:sz w:val="22"/>
          <w:szCs w:val="18"/>
        </w:rPr>
        <w:t xml:space="preserve"> Aluminum FSP</w:t>
      </w:r>
    </w:p>
    <w:p w14:paraId="417161B8" w14:textId="02E8F8BB" w:rsidR="00F95FFC" w:rsidRPr="007648C1" w:rsidRDefault="00F95FFC" w:rsidP="00890F80">
      <w:pPr>
        <w:pStyle w:val="ListParagraph"/>
        <w:numPr>
          <w:ilvl w:val="0"/>
          <w:numId w:val="23"/>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Surface Burning Characteristics: Tested in accordance with ASTM E84. Unfaced, Flame Spread 0 and Smoke Developed 0. </w:t>
      </w:r>
      <w:r w:rsidR="00385E07">
        <w:rPr>
          <w:rFonts w:ascii="Times New Roman" w:hAnsi="Times New Roman"/>
          <w:color w:val="221E1F"/>
          <w:sz w:val="22"/>
          <w:szCs w:val="18"/>
        </w:rPr>
        <w:t>FSP</w:t>
      </w:r>
      <w:r w:rsidRPr="00AE03A1">
        <w:rPr>
          <w:rFonts w:ascii="Times New Roman" w:hAnsi="Times New Roman"/>
          <w:color w:val="221E1F"/>
          <w:sz w:val="22"/>
          <w:szCs w:val="18"/>
        </w:rPr>
        <w:t xml:space="preserve">, Flame Spread 25 and Smoke Developed 0. </w:t>
      </w:r>
    </w:p>
    <w:p w14:paraId="58FE72AC" w14:textId="77777777" w:rsidR="007648C1" w:rsidRPr="00AE03A1" w:rsidRDefault="007648C1" w:rsidP="007648C1">
      <w:pPr>
        <w:pStyle w:val="ListParagraph"/>
        <w:numPr>
          <w:ilvl w:val="0"/>
          <w:numId w:val="23"/>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Moisture-Resistance: Absorption of less than 0.03% by volume, when tested in accordance with ASTM C1104. </w:t>
      </w:r>
    </w:p>
    <w:p w14:paraId="34820D8C" w14:textId="77777777" w:rsidR="007648C1" w:rsidRPr="00AE03A1" w:rsidRDefault="007648C1" w:rsidP="007648C1">
      <w:pPr>
        <w:pStyle w:val="ListParagraph"/>
        <w:numPr>
          <w:ilvl w:val="0"/>
          <w:numId w:val="23"/>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Corrosivity: Non-corrosive, when tested in accordance with ASTM C665. </w:t>
      </w:r>
    </w:p>
    <w:p w14:paraId="7C4E7E43" w14:textId="77777777" w:rsidR="007648C1" w:rsidRPr="00AE03A1" w:rsidRDefault="007648C1" w:rsidP="007648C1">
      <w:pPr>
        <w:pStyle w:val="ListParagraph"/>
        <w:numPr>
          <w:ilvl w:val="0"/>
          <w:numId w:val="23"/>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Fiber Type: EPA Choice fiber; minimum 75% pre-consumer recycled content; complies with EPA Preference Program.</w:t>
      </w:r>
    </w:p>
    <w:p w14:paraId="6A4EB857" w14:textId="77777777" w:rsidR="007648C1" w:rsidRPr="00AE03A1" w:rsidRDefault="007648C1" w:rsidP="007648C1">
      <w:pPr>
        <w:pStyle w:val="ListParagraph"/>
        <w:numPr>
          <w:ilvl w:val="0"/>
          <w:numId w:val="23"/>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Fiber Type: Standard fiber; 70% pre-consumer recycled content.</w:t>
      </w:r>
    </w:p>
    <w:p w14:paraId="6902BFF0" w14:textId="77777777" w:rsidR="007648C1" w:rsidRPr="00AE03A1" w:rsidRDefault="007648C1" w:rsidP="007648C1">
      <w:pPr>
        <w:pStyle w:val="ListParagraph"/>
        <w:numPr>
          <w:ilvl w:val="0"/>
          <w:numId w:val="23"/>
        </w:numPr>
        <w:spacing w:line="276" w:lineRule="auto"/>
        <w:textAlignment w:val="center"/>
        <w:rPr>
          <w:rFonts w:ascii="Times New Roman" w:hAnsi="Times New Roman"/>
          <w:color w:val="000000"/>
          <w:sz w:val="22"/>
          <w:szCs w:val="18"/>
        </w:rPr>
      </w:pPr>
      <w:r w:rsidRPr="00AE03A1">
        <w:rPr>
          <w:rFonts w:ascii="Times New Roman" w:hAnsi="Times New Roman"/>
          <w:color w:val="000000"/>
          <w:sz w:val="22"/>
          <w:szCs w:val="18"/>
        </w:rPr>
        <w:t>Post-Consumer Recycled Content: 0%.</w:t>
      </w:r>
    </w:p>
    <w:p w14:paraId="1C4332BE" w14:textId="71801AAC" w:rsidR="007648C1" w:rsidRPr="004021C2" w:rsidRDefault="007648C1" w:rsidP="007648C1">
      <w:pPr>
        <w:pStyle w:val="ListParagraph"/>
        <w:numPr>
          <w:ilvl w:val="0"/>
          <w:numId w:val="23"/>
        </w:numPr>
        <w:spacing w:line="276" w:lineRule="auto"/>
        <w:textAlignment w:val="center"/>
        <w:rPr>
          <w:rFonts w:ascii="Times New Roman" w:hAnsi="Times New Roman"/>
          <w:color w:val="000000"/>
          <w:sz w:val="22"/>
          <w:szCs w:val="18"/>
        </w:rPr>
      </w:pPr>
      <w:r w:rsidRPr="00AE03A1">
        <w:rPr>
          <w:rFonts w:ascii="Times New Roman" w:hAnsi="Times New Roman"/>
          <w:color w:val="000000"/>
          <w:sz w:val="22"/>
          <w:szCs w:val="18"/>
        </w:rPr>
        <w:t>UL</w:t>
      </w:r>
      <w:r w:rsidRPr="007C0AEB">
        <w:rPr>
          <w:rFonts w:ascii="Times New Roman" w:hAnsi="Times New Roman"/>
          <w:color w:val="221E1F"/>
          <w:sz w:val="22"/>
          <w:szCs w:val="18"/>
          <w:vertAlign w:val="superscript"/>
        </w:rPr>
        <w:t>®</w:t>
      </w:r>
      <w:r w:rsidRPr="00AE03A1">
        <w:rPr>
          <w:rFonts w:ascii="Times New Roman" w:hAnsi="Times New Roman"/>
          <w:color w:val="000000"/>
          <w:sz w:val="22"/>
          <w:szCs w:val="18"/>
        </w:rPr>
        <w:t xml:space="preserve"> Certified Environmental Product Declaration </w:t>
      </w:r>
      <w:r w:rsidR="004021C2">
        <w:rPr>
          <w:rFonts w:ascii="Times New Roman" w:hAnsi="Times New Roman"/>
          <w:color w:val="000000"/>
          <w:sz w:val="22"/>
          <w:szCs w:val="18"/>
        </w:rPr>
        <w:t xml:space="preserve">(EPD) </w:t>
      </w:r>
      <w:r w:rsidRPr="00AE03A1">
        <w:rPr>
          <w:rFonts w:ascii="Times New Roman" w:hAnsi="Times New Roman"/>
          <w:color w:val="000000"/>
          <w:sz w:val="22"/>
          <w:szCs w:val="18"/>
        </w:rPr>
        <w:t xml:space="preserve">in </w:t>
      </w:r>
      <w:r w:rsidRPr="00AE03A1">
        <w:rPr>
          <w:rFonts w:ascii="Times New Roman" w:hAnsi="Times New Roman"/>
          <w:color w:val="221E1F"/>
          <w:sz w:val="22"/>
          <w:szCs w:val="18"/>
        </w:rPr>
        <w:t>accordance with ISO 14025.</w:t>
      </w:r>
    </w:p>
    <w:p w14:paraId="5A8C34DD" w14:textId="1F9717DC" w:rsidR="004021C2" w:rsidRPr="007648C1" w:rsidRDefault="004021C2" w:rsidP="007648C1">
      <w:pPr>
        <w:pStyle w:val="ListParagraph"/>
        <w:numPr>
          <w:ilvl w:val="0"/>
          <w:numId w:val="23"/>
        </w:numPr>
        <w:spacing w:line="276" w:lineRule="auto"/>
        <w:textAlignment w:val="center"/>
        <w:rPr>
          <w:rFonts w:ascii="Times New Roman" w:hAnsi="Times New Roman"/>
          <w:color w:val="000000"/>
          <w:sz w:val="22"/>
          <w:szCs w:val="18"/>
        </w:rPr>
      </w:pPr>
      <w:r>
        <w:rPr>
          <w:rFonts w:ascii="Times New Roman" w:hAnsi="Times New Roman"/>
          <w:color w:val="000000"/>
          <w:sz w:val="22"/>
          <w:szCs w:val="18"/>
        </w:rPr>
        <w:t>Published Health Product Declaration (HPD).</w:t>
      </w:r>
    </w:p>
    <w:p w14:paraId="35BEB18D" w14:textId="7E522BA5" w:rsidR="00F95FFC" w:rsidRPr="00AE03A1" w:rsidRDefault="00F95FFC" w:rsidP="00890F80">
      <w:pPr>
        <w:pStyle w:val="ListParagraph"/>
        <w:numPr>
          <w:ilvl w:val="0"/>
          <w:numId w:val="35"/>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Product: Thermafiber</w:t>
      </w:r>
      <w:r w:rsidR="00263637"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VersaBoard</w:t>
      </w:r>
      <w:r w:rsidR="00263637"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35, complies with ASTM C612 Type IA</w:t>
      </w:r>
      <w:r w:rsidR="00385E07">
        <w:rPr>
          <w:rFonts w:ascii="Times New Roman" w:hAnsi="Times New Roman"/>
          <w:color w:val="221E1F"/>
          <w:sz w:val="22"/>
          <w:szCs w:val="18"/>
        </w:rPr>
        <w:t>, II, III, and IVA</w:t>
      </w:r>
      <w:r w:rsidRPr="00AE03A1">
        <w:rPr>
          <w:rFonts w:ascii="Times New Roman" w:hAnsi="Times New Roman"/>
          <w:color w:val="221E1F"/>
          <w:sz w:val="22"/>
          <w:szCs w:val="18"/>
        </w:rPr>
        <w:t xml:space="preserve">. </w:t>
      </w:r>
    </w:p>
    <w:p w14:paraId="6FAE42AA" w14:textId="77777777" w:rsidR="00F95FFC" w:rsidRPr="00AE03A1" w:rsidRDefault="00F95FFC" w:rsidP="00890F80">
      <w:pPr>
        <w:pStyle w:val="ListParagraph"/>
        <w:numPr>
          <w:ilvl w:val="0"/>
          <w:numId w:val="24"/>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R-Value: 4.2 per inch. </w:t>
      </w:r>
    </w:p>
    <w:p w14:paraId="0B4068CD" w14:textId="77777777" w:rsidR="00F95FFC" w:rsidRPr="00AE03A1" w:rsidRDefault="00F95FFC" w:rsidP="00890F80">
      <w:pPr>
        <w:pStyle w:val="ListParagraph"/>
        <w:numPr>
          <w:ilvl w:val="0"/>
          <w:numId w:val="24"/>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Density: 3.5 pcf (actual). </w:t>
      </w:r>
    </w:p>
    <w:p w14:paraId="41012975" w14:textId="6486179D" w:rsidR="00F95FFC" w:rsidRPr="00AE03A1" w:rsidRDefault="00F95FFC" w:rsidP="00890F80">
      <w:pPr>
        <w:pStyle w:val="ListParagraph"/>
        <w:numPr>
          <w:ilvl w:val="0"/>
          <w:numId w:val="35"/>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Product: Thermafiber</w:t>
      </w:r>
      <w:r w:rsidR="00263637"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VersaBoard</w:t>
      </w:r>
      <w:r w:rsidR="00263637"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40, complies with ASTM C612 Type</w:t>
      </w:r>
      <w:r w:rsidR="00263637" w:rsidRPr="00AE03A1">
        <w:rPr>
          <w:rFonts w:ascii="Times New Roman" w:hAnsi="Times New Roman"/>
          <w:color w:val="221E1F"/>
          <w:sz w:val="22"/>
          <w:szCs w:val="18"/>
        </w:rPr>
        <w:t>s</w:t>
      </w:r>
      <w:r w:rsidRPr="00AE03A1">
        <w:rPr>
          <w:rFonts w:ascii="Times New Roman" w:hAnsi="Times New Roman"/>
          <w:color w:val="221E1F"/>
          <w:sz w:val="22"/>
          <w:szCs w:val="18"/>
        </w:rPr>
        <w:t xml:space="preserve"> IA, IB, II, III, and IVA. </w:t>
      </w:r>
    </w:p>
    <w:p w14:paraId="64A0550E" w14:textId="77777777" w:rsidR="00F95FFC" w:rsidRPr="00AE03A1" w:rsidRDefault="00F95FFC" w:rsidP="00890F80">
      <w:pPr>
        <w:pStyle w:val="ListParagraph"/>
        <w:numPr>
          <w:ilvl w:val="0"/>
          <w:numId w:val="25"/>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R-Value: 4.3 per inch. </w:t>
      </w:r>
    </w:p>
    <w:p w14:paraId="75EBD4F9" w14:textId="77777777" w:rsidR="00F95FFC" w:rsidRPr="00AE03A1" w:rsidRDefault="00F95FFC" w:rsidP="00890F80">
      <w:pPr>
        <w:pStyle w:val="ListParagraph"/>
        <w:numPr>
          <w:ilvl w:val="0"/>
          <w:numId w:val="25"/>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Density: 4.0 pcf (actual). </w:t>
      </w:r>
    </w:p>
    <w:p w14:paraId="73563AF5" w14:textId="3E9AC2A6" w:rsidR="00F95FFC" w:rsidRPr="00AE03A1" w:rsidRDefault="00F95FFC" w:rsidP="00890F80">
      <w:pPr>
        <w:pStyle w:val="ListParagraph"/>
        <w:numPr>
          <w:ilvl w:val="0"/>
          <w:numId w:val="35"/>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Product: Thermafiber</w:t>
      </w:r>
      <w:r w:rsidR="00263637"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VersaBoard</w:t>
      </w:r>
      <w:r w:rsidR="00263637"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60, complies with ASTM C612 Type</w:t>
      </w:r>
      <w:r w:rsidR="00263637" w:rsidRPr="00AE03A1">
        <w:rPr>
          <w:rFonts w:ascii="Times New Roman" w:hAnsi="Times New Roman"/>
          <w:color w:val="221E1F"/>
          <w:sz w:val="22"/>
          <w:szCs w:val="18"/>
        </w:rPr>
        <w:t>s</w:t>
      </w:r>
      <w:r w:rsidRPr="00AE03A1">
        <w:rPr>
          <w:rFonts w:ascii="Times New Roman" w:hAnsi="Times New Roman"/>
          <w:color w:val="221E1F"/>
          <w:sz w:val="22"/>
          <w:szCs w:val="18"/>
        </w:rPr>
        <w:t xml:space="preserve"> IA, IB, II, III, IVA</w:t>
      </w:r>
      <w:r w:rsidR="00385E07">
        <w:rPr>
          <w:rFonts w:ascii="Times New Roman" w:hAnsi="Times New Roman"/>
          <w:color w:val="221E1F"/>
          <w:sz w:val="22"/>
          <w:szCs w:val="18"/>
        </w:rPr>
        <w:t>, and IVB</w:t>
      </w:r>
      <w:r w:rsidRPr="00AE03A1">
        <w:rPr>
          <w:rFonts w:ascii="Times New Roman" w:hAnsi="Times New Roman"/>
          <w:color w:val="221E1F"/>
          <w:sz w:val="22"/>
          <w:szCs w:val="18"/>
        </w:rPr>
        <w:t xml:space="preserve">. </w:t>
      </w:r>
    </w:p>
    <w:p w14:paraId="4E20B56D" w14:textId="77777777" w:rsidR="00F95FFC" w:rsidRPr="00AE03A1" w:rsidRDefault="00F95FFC" w:rsidP="00890F80">
      <w:pPr>
        <w:pStyle w:val="ListParagraph"/>
        <w:numPr>
          <w:ilvl w:val="0"/>
          <w:numId w:val="26"/>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R-Value: 4.3 per inch. </w:t>
      </w:r>
    </w:p>
    <w:p w14:paraId="57DCEA24" w14:textId="77777777" w:rsidR="00F95FFC" w:rsidRPr="00AE03A1" w:rsidRDefault="00F95FFC" w:rsidP="00890F80">
      <w:pPr>
        <w:pStyle w:val="ListParagraph"/>
        <w:numPr>
          <w:ilvl w:val="0"/>
          <w:numId w:val="26"/>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Density: 6.0 pcf (actual). </w:t>
      </w:r>
    </w:p>
    <w:p w14:paraId="510F5539" w14:textId="522A344C" w:rsidR="00F95FFC" w:rsidRPr="00AE03A1" w:rsidRDefault="00F95FFC" w:rsidP="00890F80">
      <w:pPr>
        <w:pStyle w:val="ListParagraph"/>
        <w:numPr>
          <w:ilvl w:val="0"/>
          <w:numId w:val="35"/>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Product: Thermafiber</w:t>
      </w:r>
      <w:r w:rsidR="00263637"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VersaBoard</w:t>
      </w:r>
      <w:r w:rsidR="00263637"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80, complies with ASTM C612 Type</w:t>
      </w:r>
      <w:r w:rsidR="00263637" w:rsidRPr="00AE03A1">
        <w:rPr>
          <w:rFonts w:ascii="Times New Roman" w:hAnsi="Times New Roman"/>
          <w:color w:val="221E1F"/>
          <w:sz w:val="22"/>
          <w:szCs w:val="18"/>
        </w:rPr>
        <w:t>s</w:t>
      </w:r>
      <w:r w:rsidRPr="00AE03A1">
        <w:rPr>
          <w:rFonts w:ascii="Times New Roman" w:hAnsi="Times New Roman"/>
          <w:color w:val="221E1F"/>
          <w:sz w:val="22"/>
          <w:szCs w:val="18"/>
        </w:rPr>
        <w:t xml:space="preserve"> IA, IB, II, III, IVA</w:t>
      </w:r>
      <w:r w:rsidR="00385E07">
        <w:rPr>
          <w:rFonts w:ascii="Times New Roman" w:hAnsi="Times New Roman"/>
          <w:color w:val="221E1F"/>
          <w:sz w:val="22"/>
          <w:szCs w:val="18"/>
        </w:rPr>
        <w:t>, and IVB</w:t>
      </w:r>
      <w:r w:rsidRPr="00AE03A1">
        <w:rPr>
          <w:rFonts w:ascii="Times New Roman" w:hAnsi="Times New Roman"/>
          <w:color w:val="221E1F"/>
          <w:sz w:val="22"/>
          <w:szCs w:val="18"/>
        </w:rPr>
        <w:t xml:space="preserve">. </w:t>
      </w:r>
    </w:p>
    <w:p w14:paraId="544545FF" w14:textId="77777777" w:rsidR="00F95FFC" w:rsidRPr="00AE03A1" w:rsidRDefault="00F95FFC" w:rsidP="00890F80">
      <w:pPr>
        <w:pStyle w:val="ListParagraph"/>
        <w:numPr>
          <w:ilvl w:val="0"/>
          <w:numId w:val="27"/>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R-Value: 4.3 per inch. </w:t>
      </w:r>
    </w:p>
    <w:p w14:paraId="009B1CC2" w14:textId="77777777" w:rsidR="00F95FFC" w:rsidRPr="00AE03A1" w:rsidRDefault="00F95FFC" w:rsidP="00890F80">
      <w:pPr>
        <w:pStyle w:val="ListParagraph"/>
        <w:numPr>
          <w:ilvl w:val="0"/>
          <w:numId w:val="27"/>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 xml:space="preserve">Density: 8.0 pcf (actual). </w:t>
      </w:r>
    </w:p>
    <w:p w14:paraId="0A43BBB8" w14:textId="77777777" w:rsidR="00BA1B2F" w:rsidRPr="00AE03A1" w:rsidRDefault="00BA1B2F" w:rsidP="00BA1B2F">
      <w:pPr>
        <w:spacing w:line="276" w:lineRule="auto"/>
        <w:textAlignment w:val="center"/>
        <w:rPr>
          <w:rFonts w:ascii="Times New Roman" w:hAnsi="Times New Roman"/>
          <w:color w:val="000000"/>
          <w:sz w:val="22"/>
          <w:szCs w:val="18"/>
        </w:rPr>
      </w:pPr>
    </w:p>
    <w:p w14:paraId="63853192" w14:textId="77777777" w:rsidR="00BA1B2F" w:rsidRPr="00AE03A1" w:rsidRDefault="00BA1B2F" w:rsidP="00EB4708">
      <w:pPr>
        <w:kinsoku w:val="0"/>
        <w:overflowPunct w:val="0"/>
        <w:ind w:left="720" w:hanging="720"/>
        <w:rPr>
          <w:rFonts w:ascii="Times New Roman" w:hAnsi="Times New Roman" w:cs="Roboto"/>
          <w:b/>
          <w:bCs/>
          <w:color w:val="231F20"/>
          <w:sz w:val="22"/>
          <w:szCs w:val="18"/>
        </w:rPr>
      </w:pPr>
      <w:r w:rsidRPr="00AE03A1">
        <w:rPr>
          <w:rFonts w:ascii="Times New Roman" w:hAnsi="Times New Roman"/>
          <w:b/>
          <w:color w:val="000000"/>
          <w:sz w:val="22"/>
          <w:szCs w:val="18"/>
        </w:rPr>
        <w:t>2.5</w:t>
      </w:r>
      <w:r w:rsidRPr="00AE03A1">
        <w:rPr>
          <w:rFonts w:ascii="Times New Roman" w:hAnsi="Times New Roman"/>
          <w:b/>
          <w:color w:val="000000"/>
          <w:sz w:val="22"/>
          <w:szCs w:val="18"/>
        </w:rPr>
        <w:tab/>
        <w:t>ACOUSTICAL INSULATION FOR FIRE</w:t>
      </w:r>
      <w:r w:rsidR="002A7EA8" w:rsidRPr="00AE03A1">
        <w:rPr>
          <w:rFonts w:ascii="Times New Roman" w:hAnsi="Times New Roman"/>
          <w:b/>
          <w:color w:val="000000"/>
          <w:sz w:val="22"/>
          <w:szCs w:val="18"/>
        </w:rPr>
        <w:t>-</w:t>
      </w:r>
      <w:r w:rsidRPr="00AE03A1">
        <w:rPr>
          <w:rFonts w:ascii="Times New Roman" w:hAnsi="Times New Roman"/>
          <w:b/>
          <w:color w:val="000000"/>
          <w:sz w:val="22"/>
          <w:szCs w:val="18"/>
        </w:rPr>
        <w:t xml:space="preserve">RATED INTERIOR PARTITION WALLS </w:t>
      </w:r>
      <w:r w:rsidRPr="00AE03A1">
        <w:rPr>
          <w:rFonts w:ascii="Times New Roman" w:hAnsi="Times New Roman"/>
          <w:b/>
          <w:color w:val="221E1F"/>
          <w:sz w:val="22"/>
          <w:szCs w:val="18"/>
        </w:rPr>
        <w:t xml:space="preserve">AND </w:t>
      </w:r>
      <w:r w:rsidR="0027180F" w:rsidRPr="00AE03A1">
        <w:rPr>
          <w:rFonts w:ascii="Times New Roman" w:hAnsi="Times New Roman"/>
          <w:b/>
          <w:color w:val="221E1F"/>
          <w:sz w:val="22"/>
          <w:szCs w:val="18"/>
        </w:rPr>
        <w:t>FLOOR/</w:t>
      </w:r>
      <w:r w:rsidRPr="00AE03A1">
        <w:rPr>
          <w:rFonts w:ascii="Times New Roman" w:hAnsi="Times New Roman"/>
          <w:b/>
          <w:color w:val="221E1F"/>
          <w:sz w:val="22"/>
          <w:szCs w:val="18"/>
        </w:rPr>
        <w:t>CEILINGS, UNFACED</w:t>
      </w:r>
    </w:p>
    <w:p w14:paraId="07CBA2EE" w14:textId="77777777" w:rsidR="00D246E0" w:rsidRPr="00AE03A1" w:rsidRDefault="00D246E0" w:rsidP="00890F80">
      <w:pPr>
        <w:pStyle w:val="ListParagraph"/>
        <w:numPr>
          <w:ilvl w:val="0"/>
          <w:numId w:val="36"/>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Product: Thermafiber</w:t>
      </w:r>
      <w:r w:rsidR="002A7EA8"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w:t>
      </w:r>
      <w:r w:rsidR="002A7EA8" w:rsidRPr="00AE03A1">
        <w:rPr>
          <w:rFonts w:ascii="Times New Roman" w:hAnsi="Times New Roman"/>
          <w:color w:val="221E1F"/>
          <w:sz w:val="22"/>
          <w:szCs w:val="18"/>
        </w:rPr>
        <w:t>SAFB</w:t>
      </w:r>
      <w:r w:rsidR="002A7EA8" w:rsidRPr="00AE03A1">
        <w:rPr>
          <w:rFonts w:ascii="Times New Roman" w:hAnsi="Times New Roman"/>
          <w:color w:val="4D5156"/>
          <w:sz w:val="22"/>
          <w:szCs w:val="21"/>
          <w:shd w:val="clear" w:color="auto" w:fill="FFFFFF"/>
        </w:rPr>
        <w:t>™</w:t>
      </w:r>
      <w:r w:rsidR="002A7EA8" w:rsidRPr="00AE03A1">
        <w:rPr>
          <w:rFonts w:ascii="Times New Roman" w:hAnsi="Times New Roman"/>
          <w:color w:val="202124"/>
          <w:sz w:val="22"/>
          <w:shd w:val="clear" w:color="auto" w:fill="FFFFFF"/>
          <w:vertAlign w:val="superscript"/>
        </w:rPr>
        <w:t xml:space="preserve"> </w:t>
      </w:r>
      <w:r w:rsidR="002A7EA8" w:rsidRPr="00AE03A1">
        <w:rPr>
          <w:rFonts w:ascii="Times New Roman" w:hAnsi="Times New Roman"/>
          <w:color w:val="202124"/>
          <w:sz w:val="22"/>
          <w:shd w:val="clear" w:color="auto" w:fill="FFFFFF"/>
        </w:rPr>
        <w:t>(</w:t>
      </w:r>
      <w:r w:rsidRPr="00AE03A1">
        <w:rPr>
          <w:rFonts w:ascii="Times New Roman" w:hAnsi="Times New Roman"/>
          <w:color w:val="221E1F"/>
          <w:sz w:val="22"/>
          <w:szCs w:val="18"/>
        </w:rPr>
        <w:t>Sound Attenuation Fire Blanket</w:t>
      </w:r>
      <w:r w:rsidR="002A7EA8" w:rsidRPr="00AE03A1">
        <w:rPr>
          <w:rFonts w:ascii="Times New Roman" w:hAnsi="Times New Roman"/>
          <w:color w:val="221E1F"/>
          <w:sz w:val="22"/>
          <w:szCs w:val="18"/>
        </w:rPr>
        <w:t>)</w:t>
      </w:r>
      <w:r w:rsidRPr="00AE03A1">
        <w:rPr>
          <w:rFonts w:ascii="Times New Roman" w:hAnsi="Times New Roman"/>
          <w:color w:val="221E1F"/>
          <w:sz w:val="22"/>
          <w:szCs w:val="18"/>
        </w:rPr>
        <w:t xml:space="preserve"> </w:t>
      </w:r>
    </w:p>
    <w:p w14:paraId="2A3645BA" w14:textId="6E68CE0D" w:rsidR="00D246E0" w:rsidRPr="000E001C" w:rsidRDefault="00D246E0" w:rsidP="00890F80">
      <w:pPr>
        <w:pStyle w:val="ListParagraph"/>
        <w:numPr>
          <w:ilvl w:val="0"/>
          <w:numId w:val="28"/>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Formaldehyde</w:t>
      </w:r>
      <w:r w:rsidR="002A7EA8" w:rsidRPr="00AE03A1">
        <w:rPr>
          <w:rFonts w:ascii="Times New Roman" w:hAnsi="Times New Roman"/>
          <w:color w:val="221E1F"/>
          <w:sz w:val="22"/>
          <w:szCs w:val="18"/>
        </w:rPr>
        <w:t>-</w:t>
      </w:r>
      <w:r w:rsidRPr="00AE03A1">
        <w:rPr>
          <w:rFonts w:ascii="Times New Roman" w:hAnsi="Times New Roman"/>
          <w:color w:val="221E1F"/>
          <w:sz w:val="22"/>
          <w:szCs w:val="18"/>
        </w:rPr>
        <w:t>Free (FF)</w:t>
      </w:r>
      <w:r w:rsidR="00F930A0" w:rsidRPr="00AE03A1">
        <w:rPr>
          <w:rFonts w:ascii="Times New Roman" w:hAnsi="Times New Roman"/>
          <w:color w:val="221E1F"/>
          <w:sz w:val="22"/>
          <w:szCs w:val="18"/>
        </w:rPr>
        <w:t xml:space="preserve"> Option.</w:t>
      </w:r>
      <w:r w:rsidR="00F930A0" w:rsidRPr="00AE03A1" w:rsidDel="00F930A0">
        <w:rPr>
          <w:rFonts w:ascii="Times New Roman" w:hAnsi="Times New Roman"/>
          <w:color w:val="221E1F"/>
          <w:sz w:val="22"/>
          <w:szCs w:val="18"/>
        </w:rPr>
        <w:t xml:space="preserve"> </w:t>
      </w:r>
    </w:p>
    <w:p w14:paraId="45B5A9FB" w14:textId="5FA7FC02" w:rsidR="00385E07" w:rsidRPr="000E001C" w:rsidRDefault="00385E07" w:rsidP="00385E07">
      <w:pPr>
        <w:pStyle w:val="ListParagraph"/>
        <w:numPr>
          <w:ilvl w:val="1"/>
          <w:numId w:val="28"/>
        </w:numPr>
        <w:spacing w:line="276" w:lineRule="auto"/>
        <w:textAlignment w:val="center"/>
        <w:rPr>
          <w:rFonts w:ascii="Times New Roman" w:hAnsi="Times New Roman"/>
          <w:color w:val="000000"/>
          <w:sz w:val="22"/>
          <w:szCs w:val="18"/>
        </w:rPr>
      </w:pPr>
      <w:r>
        <w:rPr>
          <w:rFonts w:ascii="Times New Roman" w:hAnsi="Times New Roman"/>
          <w:color w:val="221E1F"/>
          <w:sz w:val="22"/>
          <w:szCs w:val="18"/>
        </w:rPr>
        <w:t>GREENGUARD Gold Certified.</w:t>
      </w:r>
    </w:p>
    <w:p w14:paraId="4A7BB197" w14:textId="77870D20" w:rsidR="00385E07" w:rsidRPr="00BF572F" w:rsidRDefault="00385E07" w:rsidP="000E001C">
      <w:pPr>
        <w:pStyle w:val="ListParagraph"/>
        <w:numPr>
          <w:ilvl w:val="1"/>
          <w:numId w:val="28"/>
        </w:numPr>
        <w:spacing w:line="276" w:lineRule="auto"/>
        <w:textAlignment w:val="center"/>
        <w:rPr>
          <w:rFonts w:ascii="Times New Roman" w:hAnsi="Times New Roman"/>
          <w:color w:val="000000"/>
          <w:sz w:val="22"/>
          <w:szCs w:val="18"/>
        </w:rPr>
      </w:pPr>
      <w:r>
        <w:rPr>
          <w:rFonts w:ascii="Times New Roman" w:hAnsi="Times New Roman"/>
          <w:color w:val="221E1F"/>
          <w:sz w:val="22"/>
          <w:szCs w:val="18"/>
        </w:rPr>
        <w:t>UL Validated Formaldehyde-Free.</w:t>
      </w:r>
    </w:p>
    <w:p w14:paraId="2D133990" w14:textId="737EE165" w:rsidR="00004FE4" w:rsidRPr="00AE03A1" w:rsidRDefault="00004FE4" w:rsidP="000E001C">
      <w:pPr>
        <w:pStyle w:val="ListParagraph"/>
        <w:numPr>
          <w:ilvl w:val="1"/>
          <w:numId w:val="28"/>
        </w:numPr>
        <w:spacing w:line="276" w:lineRule="auto"/>
        <w:textAlignment w:val="center"/>
        <w:rPr>
          <w:rFonts w:ascii="Times New Roman" w:hAnsi="Times New Roman"/>
          <w:color w:val="000000"/>
          <w:sz w:val="22"/>
          <w:szCs w:val="18"/>
        </w:rPr>
      </w:pPr>
      <w:r>
        <w:rPr>
          <w:rFonts w:ascii="Times New Roman" w:hAnsi="Times New Roman"/>
          <w:color w:val="221E1F"/>
          <w:sz w:val="22"/>
          <w:szCs w:val="18"/>
        </w:rPr>
        <w:t>Declare and is Living Building Challenge compliant.</w:t>
      </w:r>
    </w:p>
    <w:p w14:paraId="7F1DAC0F" w14:textId="77777777" w:rsidR="00D246E0" w:rsidRPr="00AE03A1" w:rsidRDefault="00D246E0" w:rsidP="00890F80">
      <w:pPr>
        <w:pStyle w:val="ListParagraph"/>
        <w:numPr>
          <w:ilvl w:val="0"/>
          <w:numId w:val="28"/>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Density</w:t>
      </w:r>
      <w:r w:rsidR="002A7EA8" w:rsidRPr="00AE03A1">
        <w:rPr>
          <w:rFonts w:ascii="Times New Roman" w:hAnsi="Times New Roman"/>
          <w:color w:val="221E1F"/>
          <w:sz w:val="22"/>
          <w:szCs w:val="18"/>
        </w:rPr>
        <w:t>,</w:t>
      </w:r>
      <w:r w:rsidRPr="00AE03A1">
        <w:rPr>
          <w:rFonts w:ascii="Times New Roman" w:hAnsi="Times New Roman"/>
          <w:color w:val="221E1F"/>
          <w:sz w:val="22"/>
          <w:szCs w:val="18"/>
        </w:rPr>
        <w:t xml:space="preserve"> 1</w:t>
      </w:r>
      <w:r w:rsidR="002A7EA8" w:rsidRPr="00AE03A1">
        <w:rPr>
          <w:rFonts w:ascii="Times New Roman" w:hAnsi="Times New Roman"/>
          <w:color w:val="221E1F"/>
          <w:sz w:val="22"/>
          <w:szCs w:val="18"/>
        </w:rPr>
        <w:t>-I</w:t>
      </w:r>
      <w:r w:rsidRPr="00AE03A1">
        <w:rPr>
          <w:rFonts w:ascii="Times New Roman" w:hAnsi="Times New Roman"/>
          <w:color w:val="221E1F"/>
          <w:sz w:val="22"/>
          <w:szCs w:val="18"/>
        </w:rPr>
        <w:t xml:space="preserve">nch Thick: 4.0 pcf, nominal. </w:t>
      </w:r>
    </w:p>
    <w:p w14:paraId="305EC432" w14:textId="77777777" w:rsidR="00D246E0" w:rsidRPr="00AE03A1" w:rsidRDefault="00D246E0" w:rsidP="00890F80">
      <w:pPr>
        <w:pStyle w:val="ListParagraph"/>
        <w:numPr>
          <w:ilvl w:val="0"/>
          <w:numId w:val="28"/>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Density</w:t>
      </w:r>
      <w:r w:rsidR="002A7EA8" w:rsidRPr="00AE03A1">
        <w:rPr>
          <w:rFonts w:ascii="Times New Roman" w:hAnsi="Times New Roman"/>
          <w:color w:val="221E1F"/>
          <w:sz w:val="22"/>
          <w:szCs w:val="18"/>
        </w:rPr>
        <w:t xml:space="preserve">, </w:t>
      </w:r>
      <w:r w:rsidRPr="00AE03A1">
        <w:rPr>
          <w:rFonts w:ascii="Times New Roman" w:hAnsi="Times New Roman"/>
          <w:color w:val="221E1F"/>
          <w:sz w:val="22"/>
          <w:szCs w:val="18"/>
        </w:rPr>
        <w:t>Thicker Than 1 Inch: 2.5 pcf, nominal</w:t>
      </w:r>
      <w:r w:rsidR="00060708" w:rsidRPr="00AE03A1">
        <w:rPr>
          <w:rFonts w:ascii="Times New Roman" w:hAnsi="Times New Roman"/>
          <w:color w:val="221E1F"/>
          <w:sz w:val="22"/>
          <w:szCs w:val="18"/>
        </w:rPr>
        <w:t>.</w:t>
      </w:r>
      <w:r w:rsidRPr="00AE03A1">
        <w:rPr>
          <w:rFonts w:ascii="Times New Roman" w:hAnsi="Times New Roman"/>
          <w:color w:val="221E1F"/>
          <w:sz w:val="22"/>
          <w:szCs w:val="18"/>
        </w:rPr>
        <w:t xml:space="preserve"> </w:t>
      </w:r>
    </w:p>
    <w:p w14:paraId="2F887EDF" w14:textId="2AD3E78D" w:rsidR="00D246E0" w:rsidRPr="007648C1" w:rsidRDefault="00D246E0" w:rsidP="00890F80">
      <w:pPr>
        <w:pStyle w:val="ListParagraph"/>
        <w:numPr>
          <w:ilvl w:val="0"/>
          <w:numId w:val="28"/>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This product qualifies under the Department of Homeland Security SAFETY Act designation</w:t>
      </w:r>
      <w:r w:rsidR="002A7EA8" w:rsidRPr="00AE03A1">
        <w:rPr>
          <w:rFonts w:ascii="Times New Roman" w:hAnsi="Times New Roman"/>
          <w:color w:val="221E1F"/>
          <w:sz w:val="22"/>
          <w:szCs w:val="18"/>
        </w:rPr>
        <w:t>,</w:t>
      </w:r>
      <w:r w:rsidRPr="00AE03A1">
        <w:rPr>
          <w:rFonts w:ascii="Times New Roman" w:hAnsi="Times New Roman"/>
          <w:color w:val="221E1F"/>
          <w:sz w:val="22"/>
          <w:szCs w:val="18"/>
        </w:rPr>
        <w:t xml:space="preserve"> which provides commercial building professions and building owners liability protection in the event of a domestic act of terrorism. </w:t>
      </w:r>
    </w:p>
    <w:p w14:paraId="1466EFAC" w14:textId="77777777" w:rsidR="007648C1" w:rsidRPr="00AE03A1" w:rsidRDefault="007648C1" w:rsidP="007648C1">
      <w:pPr>
        <w:pStyle w:val="ListParagraph"/>
        <w:numPr>
          <w:ilvl w:val="0"/>
          <w:numId w:val="28"/>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Fiber Type: EPA Choice fiber; minimum 75% pre-consumer recycled content; complies with EPA Preference Program.</w:t>
      </w:r>
    </w:p>
    <w:p w14:paraId="4C0550B5" w14:textId="77777777" w:rsidR="007648C1" w:rsidRPr="00AE03A1" w:rsidRDefault="007648C1" w:rsidP="007648C1">
      <w:pPr>
        <w:pStyle w:val="ListParagraph"/>
        <w:numPr>
          <w:ilvl w:val="0"/>
          <w:numId w:val="28"/>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Fiber Type: Standard fiber; 70% pre-consumer recycled content.</w:t>
      </w:r>
    </w:p>
    <w:p w14:paraId="02F60494" w14:textId="77777777" w:rsidR="007648C1" w:rsidRPr="00AE03A1" w:rsidRDefault="007648C1" w:rsidP="007648C1">
      <w:pPr>
        <w:pStyle w:val="ListParagraph"/>
        <w:numPr>
          <w:ilvl w:val="0"/>
          <w:numId w:val="28"/>
        </w:numPr>
        <w:spacing w:line="276" w:lineRule="auto"/>
        <w:textAlignment w:val="center"/>
        <w:rPr>
          <w:rFonts w:ascii="Times New Roman" w:hAnsi="Times New Roman"/>
          <w:color w:val="000000"/>
          <w:sz w:val="22"/>
          <w:szCs w:val="18"/>
        </w:rPr>
      </w:pPr>
      <w:r w:rsidRPr="00AE03A1">
        <w:rPr>
          <w:rFonts w:ascii="Times New Roman" w:hAnsi="Times New Roman"/>
          <w:color w:val="000000"/>
          <w:sz w:val="22"/>
          <w:szCs w:val="18"/>
        </w:rPr>
        <w:t>Post-Consumer Recycled Content: 0%.</w:t>
      </w:r>
    </w:p>
    <w:p w14:paraId="2A6F8C52" w14:textId="027B11CA" w:rsidR="007648C1" w:rsidRPr="004021C2" w:rsidRDefault="007648C1" w:rsidP="007648C1">
      <w:pPr>
        <w:pStyle w:val="ListParagraph"/>
        <w:numPr>
          <w:ilvl w:val="0"/>
          <w:numId w:val="28"/>
        </w:numPr>
        <w:spacing w:line="276" w:lineRule="auto"/>
        <w:textAlignment w:val="center"/>
        <w:rPr>
          <w:rFonts w:ascii="Times New Roman" w:hAnsi="Times New Roman"/>
          <w:color w:val="000000"/>
          <w:sz w:val="22"/>
          <w:szCs w:val="18"/>
        </w:rPr>
      </w:pPr>
      <w:r w:rsidRPr="00AE03A1">
        <w:rPr>
          <w:rFonts w:ascii="Times New Roman" w:hAnsi="Times New Roman"/>
          <w:color w:val="000000"/>
          <w:sz w:val="22"/>
          <w:szCs w:val="18"/>
        </w:rPr>
        <w:t>UL</w:t>
      </w:r>
      <w:r w:rsidRPr="007C0AEB">
        <w:rPr>
          <w:rFonts w:ascii="Times New Roman" w:hAnsi="Times New Roman"/>
          <w:color w:val="221E1F"/>
          <w:sz w:val="22"/>
          <w:szCs w:val="18"/>
          <w:vertAlign w:val="superscript"/>
        </w:rPr>
        <w:t>®</w:t>
      </w:r>
      <w:r w:rsidRPr="00AE03A1">
        <w:rPr>
          <w:rFonts w:ascii="Times New Roman" w:hAnsi="Times New Roman"/>
          <w:color w:val="000000"/>
          <w:sz w:val="22"/>
          <w:szCs w:val="18"/>
        </w:rPr>
        <w:t xml:space="preserve"> Certified Environmental Product Declaration in </w:t>
      </w:r>
      <w:r w:rsidRPr="00AE03A1">
        <w:rPr>
          <w:rFonts w:ascii="Times New Roman" w:hAnsi="Times New Roman"/>
          <w:color w:val="221E1F"/>
          <w:sz w:val="22"/>
          <w:szCs w:val="18"/>
        </w:rPr>
        <w:t>accordance with ISO 14025.</w:t>
      </w:r>
    </w:p>
    <w:p w14:paraId="46663512" w14:textId="3FD8E57B" w:rsidR="004021C2" w:rsidRPr="007648C1" w:rsidRDefault="004021C2" w:rsidP="007648C1">
      <w:pPr>
        <w:pStyle w:val="ListParagraph"/>
        <w:numPr>
          <w:ilvl w:val="0"/>
          <w:numId w:val="28"/>
        </w:numPr>
        <w:spacing w:line="276" w:lineRule="auto"/>
        <w:textAlignment w:val="center"/>
        <w:rPr>
          <w:rFonts w:ascii="Times New Roman" w:hAnsi="Times New Roman"/>
          <w:color w:val="000000"/>
          <w:sz w:val="22"/>
          <w:szCs w:val="18"/>
        </w:rPr>
      </w:pPr>
      <w:r>
        <w:rPr>
          <w:rFonts w:ascii="Times New Roman" w:hAnsi="Times New Roman"/>
          <w:color w:val="000000"/>
          <w:sz w:val="22"/>
          <w:szCs w:val="18"/>
        </w:rPr>
        <w:t>Published Health Product Declaration (HPD).</w:t>
      </w:r>
    </w:p>
    <w:p w14:paraId="2277EB4F" w14:textId="77777777" w:rsidR="00D246E0" w:rsidRPr="00AE03A1" w:rsidRDefault="00D246E0" w:rsidP="00890F80">
      <w:pPr>
        <w:pStyle w:val="ListParagraph"/>
        <w:numPr>
          <w:ilvl w:val="0"/>
          <w:numId w:val="36"/>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Product: Thermafiber</w:t>
      </w:r>
      <w:r w:rsidR="002A7EA8"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Creased </w:t>
      </w:r>
      <w:r w:rsidR="002A7EA8" w:rsidRPr="00AE03A1">
        <w:rPr>
          <w:rFonts w:ascii="Times New Roman" w:hAnsi="Times New Roman"/>
          <w:color w:val="221E1F"/>
          <w:sz w:val="22"/>
          <w:szCs w:val="18"/>
        </w:rPr>
        <w:t>SAFB</w:t>
      </w:r>
      <w:r w:rsidR="002A7EA8" w:rsidRPr="00AE03A1">
        <w:rPr>
          <w:rFonts w:ascii="Times New Roman" w:hAnsi="Times New Roman"/>
          <w:color w:val="4D5156"/>
          <w:sz w:val="22"/>
          <w:szCs w:val="21"/>
          <w:shd w:val="clear" w:color="auto" w:fill="FFFFFF"/>
        </w:rPr>
        <w:t>™</w:t>
      </w:r>
      <w:r w:rsidR="002A7EA8" w:rsidRPr="00AE03A1">
        <w:rPr>
          <w:rFonts w:ascii="Times New Roman" w:hAnsi="Times New Roman"/>
          <w:color w:val="221E1F"/>
          <w:sz w:val="22"/>
          <w:szCs w:val="18"/>
        </w:rPr>
        <w:t xml:space="preserve"> (</w:t>
      </w:r>
      <w:r w:rsidRPr="00AE03A1">
        <w:rPr>
          <w:rFonts w:ascii="Times New Roman" w:hAnsi="Times New Roman"/>
          <w:color w:val="221E1F"/>
          <w:sz w:val="22"/>
          <w:szCs w:val="18"/>
        </w:rPr>
        <w:t>Sound Attenuation Fire Blanket</w:t>
      </w:r>
      <w:r w:rsidR="002A7EA8" w:rsidRPr="00AE03A1">
        <w:rPr>
          <w:rFonts w:ascii="Times New Roman" w:hAnsi="Times New Roman"/>
          <w:color w:val="221E1F"/>
          <w:sz w:val="22"/>
          <w:szCs w:val="18"/>
        </w:rPr>
        <w:t>)</w:t>
      </w:r>
    </w:p>
    <w:p w14:paraId="6D8AF550" w14:textId="5AA7DA2F" w:rsidR="00D246E0" w:rsidRPr="000E001C" w:rsidRDefault="00D246E0" w:rsidP="00890F80">
      <w:pPr>
        <w:pStyle w:val="ListParagraph"/>
        <w:numPr>
          <w:ilvl w:val="0"/>
          <w:numId w:val="29"/>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Formaldehyde</w:t>
      </w:r>
      <w:r w:rsidR="002A7EA8" w:rsidRPr="00AE03A1">
        <w:rPr>
          <w:rFonts w:ascii="Times New Roman" w:hAnsi="Times New Roman"/>
          <w:color w:val="221E1F"/>
          <w:sz w:val="22"/>
          <w:szCs w:val="18"/>
        </w:rPr>
        <w:t>-</w:t>
      </w:r>
      <w:r w:rsidRPr="00AE03A1">
        <w:rPr>
          <w:rFonts w:ascii="Times New Roman" w:hAnsi="Times New Roman"/>
          <w:color w:val="221E1F"/>
          <w:sz w:val="22"/>
          <w:szCs w:val="18"/>
        </w:rPr>
        <w:t xml:space="preserve">Free (FF) </w:t>
      </w:r>
      <w:r w:rsidR="00F930A0" w:rsidRPr="00AE03A1">
        <w:rPr>
          <w:rFonts w:ascii="Times New Roman" w:hAnsi="Times New Roman"/>
          <w:color w:val="221E1F"/>
          <w:sz w:val="22"/>
          <w:szCs w:val="18"/>
        </w:rPr>
        <w:t>Option.</w:t>
      </w:r>
    </w:p>
    <w:p w14:paraId="746A2DD7" w14:textId="58993086" w:rsidR="00385E07" w:rsidRPr="000E001C" w:rsidRDefault="00385E07" w:rsidP="00385E07">
      <w:pPr>
        <w:pStyle w:val="ListParagraph"/>
        <w:numPr>
          <w:ilvl w:val="1"/>
          <w:numId w:val="29"/>
        </w:numPr>
        <w:spacing w:line="276" w:lineRule="auto"/>
        <w:textAlignment w:val="center"/>
        <w:rPr>
          <w:rFonts w:ascii="Times New Roman" w:hAnsi="Times New Roman"/>
          <w:color w:val="000000"/>
          <w:sz w:val="22"/>
          <w:szCs w:val="18"/>
        </w:rPr>
      </w:pPr>
      <w:r>
        <w:rPr>
          <w:rFonts w:ascii="Times New Roman" w:hAnsi="Times New Roman"/>
          <w:color w:val="221E1F"/>
          <w:sz w:val="22"/>
          <w:szCs w:val="18"/>
        </w:rPr>
        <w:t>GREENGUARD Gold Certified.</w:t>
      </w:r>
    </w:p>
    <w:p w14:paraId="07E75F92" w14:textId="130F771E" w:rsidR="00385E07" w:rsidRPr="00BF572F" w:rsidRDefault="00385E07" w:rsidP="000E001C">
      <w:pPr>
        <w:pStyle w:val="ListParagraph"/>
        <w:numPr>
          <w:ilvl w:val="1"/>
          <w:numId w:val="29"/>
        </w:numPr>
        <w:spacing w:line="276" w:lineRule="auto"/>
        <w:textAlignment w:val="center"/>
        <w:rPr>
          <w:rFonts w:ascii="Times New Roman" w:hAnsi="Times New Roman"/>
          <w:color w:val="000000"/>
          <w:sz w:val="22"/>
          <w:szCs w:val="18"/>
        </w:rPr>
      </w:pPr>
      <w:r>
        <w:rPr>
          <w:rFonts w:ascii="Times New Roman" w:hAnsi="Times New Roman"/>
          <w:color w:val="221E1F"/>
          <w:sz w:val="22"/>
          <w:szCs w:val="18"/>
        </w:rPr>
        <w:t>UL Validated Formaldehyde-Free.</w:t>
      </w:r>
    </w:p>
    <w:p w14:paraId="07F3E611" w14:textId="77777777" w:rsidR="008D400E" w:rsidRPr="000A7E77" w:rsidRDefault="008D400E" w:rsidP="008D400E">
      <w:pPr>
        <w:pStyle w:val="ListParagraph"/>
        <w:numPr>
          <w:ilvl w:val="1"/>
          <w:numId w:val="29"/>
        </w:numPr>
        <w:spacing w:line="288" w:lineRule="auto"/>
        <w:textAlignment w:val="center"/>
        <w:rPr>
          <w:rFonts w:ascii="Times New Roman" w:hAnsi="Times New Roman"/>
          <w:color w:val="000000"/>
          <w:sz w:val="22"/>
          <w:szCs w:val="18"/>
        </w:rPr>
      </w:pPr>
      <w:r w:rsidRPr="001E78F3">
        <w:rPr>
          <w:rFonts w:ascii="Times New Roman" w:hAnsi="Times New Roman"/>
          <w:color w:val="000000"/>
          <w:sz w:val="22"/>
          <w:szCs w:val="18"/>
        </w:rPr>
        <w:t xml:space="preserve">Declare </w:t>
      </w:r>
      <w:r>
        <w:rPr>
          <w:rFonts w:ascii="Times New Roman" w:hAnsi="Times New Roman"/>
          <w:color w:val="000000"/>
          <w:sz w:val="22"/>
          <w:szCs w:val="18"/>
        </w:rPr>
        <w:t xml:space="preserve">Label is </w:t>
      </w:r>
      <w:r w:rsidRPr="001E78F3">
        <w:rPr>
          <w:rFonts w:ascii="Times New Roman" w:hAnsi="Times New Roman"/>
          <w:color w:val="000000"/>
          <w:sz w:val="22"/>
          <w:szCs w:val="18"/>
        </w:rPr>
        <w:t xml:space="preserve">Living Building Challenge </w:t>
      </w:r>
      <w:r>
        <w:rPr>
          <w:rFonts w:ascii="Times New Roman" w:hAnsi="Times New Roman"/>
          <w:color w:val="000000"/>
          <w:sz w:val="22"/>
          <w:szCs w:val="18"/>
        </w:rPr>
        <w:t>Red-list Approved.</w:t>
      </w:r>
    </w:p>
    <w:p w14:paraId="507651E4" w14:textId="0F4872AD" w:rsidR="001E78F3" w:rsidRPr="00BF572F" w:rsidRDefault="00D246E0" w:rsidP="001E78F3">
      <w:pPr>
        <w:pStyle w:val="ListParagraph"/>
        <w:numPr>
          <w:ilvl w:val="0"/>
          <w:numId w:val="29"/>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Density</w:t>
      </w:r>
      <w:r w:rsidR="002A7EA8" w:rsidRPr="00AE03A1">
        <w:rPr>
          <w:rFonts w:ascii="Times New Roman" w:hAnsi="Times New Roman"/>
          <w:color w:val="221E1F"/>
          <w:sz w:val="22"/>
          <w:szCs w:val="18"/>
        </w:rPr>
        <w:t xml:space="preserve">: </w:t>
      </w:r>
      <w:r w:rsidRPr="00AE03A1">
        <w:rPr>
          <w:rFonts w:ascii="Times New Roman" w:hAnsi="Times New Roman"/>
          <w:color w:val="221E1F"/>
          <w:sz w:val="22"/>
          <w:szCs w:val="18"/>
        </w:rPr>
        <w:t>2.5 pcf, nominal</w:t>
      </w:r>
      <w:r w:rsidR="002A7EA8" w:rsidRPr="00AE03A1">
        <w:rPr>
          <w:rFonts w:ascii="Times New Roman" w:hAnsi="Times New Roman"/>
          <w:color w:val="221E1F"/>
          <w:sz w:val="22"/>
          <w:szCs w:val="18"/>
        </w:rPr>
        <w:t>.</w:t>
      </w:r>
    </w:p>
    <w:p w14:paraId="047F3683" w14:textId="6963FF9B" w:rsidR="00D246E0" w:rsidRPr="00BF572F" w:rsidRDefault="00D246E0" w:rsidP="00BF572F">
      <w:pPr>
        <w:pStyle w:val="ListParagraph"/>
        <w:numPr>
          <w:ilvl w:val="0"/>
          <w:numId w:val="29"/>
        </w:numPr>
        <w:spacing w:line="276" w:lineRule="auto"/>
        <w:textAlignment w:val="center"/>
        <w:rPr>
          <w:rFonts w:ascii="Times New Roman" w:hAnsi="Times New Roman"/>
          <w:color w:val="000000"/>
          <w:sz w:val="22"/>
          <w:szCs w:val="18"/>
        </w:rPr>
      </w:pPr>
      <w:r w:rsidRPr="00BF572F">
        <w:rPr>
          <w:rFonts w:ascii="Times New Roman" w:hAnsi="Times New Roman"/>
          <w:color w:val="221E1F"/>
          <w:sz w:val="22"/>
          <w:szCs w:val="18"/>
        </w:rPr>
        <w:t xml:space="preserve">Surface Burning Characteristics: </w:t>
      </w:r>
      <w:r w:rsidR="006313B0" w:rsidRPr="00BF572F">
        <w:rPr>
          <w:rFonts w:ascii="Times New Roman" w:hAnsi="Times New Roman"/>
          <w:color w:val="221E1F"/>
          <w:sz w:val="22"/>
          <w:szCs w:val="18"/>
        </w:rPr>
        <w:t xml:space="preserve">Tested in accordance with ASTM E84. Unfaced, </w:t>
      </w:r>
      <w:r w:rsidRPr="00BF572F">
        <w:rPr>
          <w:rFonts w:ascii="Times New Roman" w:hAnsi="Times New Roman"/>
          <w:color w:val="221E1F"/>
          <w:sz w:val="22"/>
          <w:szCs w:val="18"/>
        </w:rPr>
        <w:t>Flame Spread 0 and Smoke Developed 0</w:t>
      </w:r>
      <w:r w:rsidR="006313B0" w:rsidRPr="00BF572F">
        <w:rPr>
          <w:rFonts w:ascii="Times New Roman" w:hAnsi="Times New Roman"/>
          <w:color w:val="221E1F"/>
          <w:sz w:val="22"/>
          <w:szCs w:val="18"/>
        </w:rPr>
        <w:t>.</w:t>
      </w:r>
      <w:r w:rsidRPr="00BF572F">
        <w:rPr>
          <w:rFonts w:ascii="Times New Roman" w:hAnsi="Times New Roman"/>
          <w:color w:val="221E1F"/>
          <w:sz w:val="22"/>
          <w:szCs w:val="18"/>
        </w:rPr>
        <w:t xml:space="preserve"> </w:t>
      </w:r>
    </w:p>
    <w:p w14:paraId="364A207B" w14:textId="1E66C3BF" w:rsidR="001E78F3" w:rsidRDefault="001E78F3" w:rsidP="001E78F3">
      <w:pPr>
        <w:pStyle w:val="ListParagraph"/>
        <w:numPr>
          <w:ilvl w:val="0"/>
          <w:numId w:val="29"/>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This product qualifies under the Department of Homeland Security SAFETY Act designation, which provides commercial building professions and building owners liability protection in the event of a domestic act of terrorism</w:t>
      </w:r>
      <w:r w:rsidR="00BF572F">
        <w:rPr>
          <w:rFonts w:ascii="Times New Roman" w:hAnsi="Times New Roman"/>
          <w:color w:val="221E1F"/>
          <w:sz w:val="22"/>
          <w:szCs w:val="18"/>
        </w:rPr>
        <w:t>.</w:t>
      </w:r>
    </w:p>
    <w:p w14:paraId="7593CCF8" w14:textId="4ADA5DB7" w:rsidR="00D246E0" w:rsidRPr="00BF572F" w:rsidRDefault="00D246E0" w:rsidP="00BF572F">
      <w:pPr>
        <w:pStyle w:val="ListParagraph"/>
        <w:numPr>
          <w:ilvl w:val="0"/>
          <w:numId w:val="29"/>
        </w:numPr>
        <w:spacing w:line="276" w:lineRule="auto"/>
        <w:textAlignment w:val="center"/>
        <w:rPr>
          <w:rFonts w:ascii="Times New Roman" w:hAnsi="Times New Roman"/>
          <w:color w:val="000000"/>
          <w:sz w:val="22"/>
          <w:szCs w:val="18"/>
        </w:rPr>
      </w:pPr>
      <w:r w:rsidRPr="00BF572F">
        <w:rPr>
          <w:rFonts w:ascii="Times New Roman" w:hAnsi="Times New Roman"/>
          <w:color w:val="000000"/>
          <w:sz w:val="22"/>
          <w:szCs w:val="18"/>
        </w:rPr>
        <w:t xml:space="preserve">Corrosivity: Non-corrosive, when tested in accordance </w:t>
      </w:r>
      <w:r w:rsidRPr="00BF572F">
        <w:rPr>
          <w:rFonts w:ascii="Times New Roman" w:hAnsi="Times New Roman"/>
          <w:color w:val="221E1F"/>
          <w:sz w:val="22"/>
          <w:szCs w:val="18"/>
        </w:rPr>
        <w:t>with ASTM C665.</w:t>
      </w:r>
    </w:p>
    <w:p w14:paraId="1C26D09C" w14:textId="77777777" w:rsidR="007648C1" w:rsidRPr="00AE03A1" w:rsidRDefault="007648C1" w:rsidP="00BF572F">
      <w:pPr>
        <w:pStyle w:val="ListParagraph"/>
        <w:numPr>
          <w:ilvl w:val="0"/>
          <w:numId w:val="29"/>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Fiber Type: EPA Choice fiber; minimum 75% pre-consumer recycled content; complies with EPA Preference Program.</w:t>
      </w:r>
    </w:p>
    <w:p w14:paraId="181DB5AF" w14:textId="77777777" w:rsidR="007648C1" w:rsidRPr="00AE03A1" w:rsidRDefault="007648C1" w:rsidP="00BF572F">
      <w:pPr>
        <w:pStyle w:val="ListParagraph"/>
        <w:numPr>
          <w:ilvl w:val="0"/>
          <w:numId w:val="29"/>
        </w:numPr>
        <w:spacing w:line="276" w:lineRule="auto"/>
        <w:textAlignment w:val="center"/>
        <w:rPr>
          <w:rFonts w:ascii="Times New Roman" w:hAnsi="Times New Roman"/>
          <w:color w:val="000000"/>
          <w:sz w:val="22"/>
          <w:szCs w:val="18"/>
        </w:rPr>
      </w:pPr>
      <w:r w:rsidRPr="00AE03A1">
        <w:rPr>
          <w:rFonts w:ascii="Times New Roman" w:hAnsi="Times New Roman"/>
          <w:color w:val="221E1F"/>
          <w:sz w:val="22"/>
          <w:szCs w:val="18"/>
        </w:rPr>
        <w:t>Fiber Type: Standard fiber; 70% pre-consumer recycled content.</w:t>
      </w:r>
    </w:p>
    <w:p w14:paraId="46CFB937" w14:textId="77777777" w:rsidR="007648C1" w:rsidRPr="00AE03A1" w:rsidRDefault="007648C1" w:rsidP="00BF572F">
      <w:pPr>
        <w:pStyle w:val="ListParagraph"/>
        <w:numPr>
          <w:ilvl w:val="0"/>
          <w:numId w:val="29"/>
        </w:numPr>
        <w:spacing w:line="276" w:lineRule="auto"/>
        <w:textAlignment w:val="center"/>
        <w:rPr>
          <w:rFonts w:ascii="Times New Roman" w:hAnsi="Times New Roman"/>
          <w:color w:val="000000"/>
          <w:sz w:val="22"/>
          <w:szCs w:val="18"/>
        </w:rPr>
      </w:pPr>
      <w:r w:rsidRPr="00AE03A1">
        <w:rPr>
          <w:rFonts w:ascii="Times New Roman" w:hAnsi="Times New Roman"/>
          <w:color w:val="000000"/>
          <w:sz w:val="22"/>
          <w:szCs w:val="18"/>
        </w:rPr>
        <w:t>Post-Consumer Recycled Content: 0%.</w:t>
      </w:r>
    </w:p>
    <w:p w14:paraId="2A014720" w14:textId="4C3FCA64" w:rsidR="007648C1" w:rsidRPr="004021C2" w:rsidRDefault="007648C1" w:rsidP="00BF572F">
      <w:pPr>
        <w:pStyle w:val="ListParagraph"/>
        <w:numPr>
          <w:ilvl w:val="0"/>
          <w:numId w:val="29"/>
        </w:numPr>
        <w:spacing w:line="276" w:lineRule="auto"/>
        <w:textAlignment w:val="center"/>
        <w:rPr>
          <w:rFonts w:ascii="Times New Roman" w:hAnsi="Times New Roman"/>
          <w:color w:val="000000"/>
          <w:sz w:val="22"/>
          <w:szCs w:val="18"/>
        </w:rPr>
      </w:pPr>
      <w:r w:rsidRPr="00AE03A1">
        <w:rPr>
          <w:rFonts w:ascii="Times New Roman" w:hAnsi="Times New Roman"/>
          <w:color w:val="000000"/>
          <w:sz w:val="22"/>
          <w:szCs w:val="18"/>
        </w:rPr>
        <w:t>UL</w:t>
      </w:r>
      <w:r w:rsidRPr="007C0AEB">
        <w:rPr>
          <w:rFonts w:ascii="Times New Roman" w:hAnsi="Times New Roman"/>
          <w:color w:val="221E1F"/>
          <w:sz w:val="22"/>
          <w:szCs w:val="18"/>
          <w:vertAlign w:val="superscript"/>
        </w:rPr>
        <w:t>®</w:t>
      </w:r>
      <w:r w:rsidRPr="00AE03A1">
        <w:rPr>
          <w:rFonts w:ascii="Times New Roman" w:hAnsi="Times New Roman"/>
          <w:color w:val="000000"/>
          <w:sz w:val="22"/>
          <w:szCs w:val="18"/>
        </w:rPr>
        <w:t xml:space="preserve"> Certified Environmental Product Declaration</w:t>
      </w:r>
      <w:r w:rsidR="004021C2">
        <w:rPr>
          <w:rFonts w:ascii="Times New Roman" w:hAnsi="Times New Roman"/>
          <w:color w:val="000000"/>
          <w:sz w:val="22"/>
          <w:szCs w:val="18"/>
        </w:rPr>
        <w:t xml:space="preserve"> (EPD)</w:t>
      </w:r>
      <w:r w:rsidRPr="00AE03A1">
        <w:rPr>
          <w:rFonts w:ascii="Times New Roman" w:hAnsi="Times New Roman"/>
          <w:color w:val="000000"/>
          <w:sz w:val="22"/>
          <w:szCs w:val="18"/>
        </w:rPr>
        <w:t xml:space="preserve"> in </w:t>
      </w:r>
      <w:r w:rsidRPr="00AE03A1">
        <w:rPr>
          <w:rFonts w:ascii="Times New Roman" w:hAnsi="Times New Roman"/>
          <w:color w:val="221E1F"/>
          <w:sz w:val="22"/>
          <w:szCs w:val="18"/>
        </w:rPr>
        <w:t>accordance with ISO 14025.</w:t>
      </w:r>
    </w:p>
    <w:p w14:paraId="46443CD0" w14:textId="437463BA" w:rsidR="004021C2" w:rsidRPr="007648C1" w:rsidRDefault="004021C2" w:rsidP="00BF572F">
      <w:pPr>
        <w:pStyle w:val="ListParagraph"/>
        <w:numPr>
          <w:ilvl w:val="0"/>
          <w:numId w:val="29"/>
        </w:numPr>
        <w:spacing w:line="276" w:lineRule="auto"/>
        <w:textAlignment w:val="center"/>
        <w:rPr>
          <w:rFonts w:ascii="Times New Roman" w:hAnsi="Times New Roman"/>
          <w:color w:val="000000"/>
          <w:sz w:val="22"/>
          <w:szCs w:val="18"/>
        </w:rPr>
      </w:pPr>
      <w:r>
        <w:rPr>
          <w:rFonts w:ascii="Times New Roman" w:hAnsi="Times New Roman"/>
          <w:color w:val="000000"/>
          <w:sz w:val="22"/>
          <w:szCs w:val="18"/>
        </w:rPr>
        <w:t>Published Health Product Declaration (HPD).</w:t>
      </w:r>
    </w:p>
    <w:p w14:paraId="09AC5C21" w14:textId="77777777" w:rsidR="00BF572F" w:rsidRPr="00AE03A1" w:rsidRDefault="00BF572F" w:rsidP="00D246E0">
      <w:pPr>
        <w:spacing w:line="276" w:lineRule="auto"/>
        <w:textAlignment w:val="center"/>
        <w:rPr>
          <w:rFonts w:ascii="Times New Roman" w:hAnsi="Times New Roman"/>
          <w:color w:val="000000"/>
          <w:sz w:val="22"/>
          <w:szCs w:val="18"/>
        </w:rPr>
      </w:pPr>
    </w:p>
    <w:p w14:paraId="122BD83D" w14:textId="3FAE7A6E" w:rsidR="00D246E0" w:rsidRPr="00AE03A1" w:rsidRDefault="009930C3" w:rsidP="00D246E0">
      <w:pPr>
        <w:spacing w:line="276" w:lineRule="auto"/>
        <w:textAlignment w:val="center"/>
        <w:rPr>
          <w:rFonts w:ascii="Times New Roman" w:hAnsi="Times New Roman"/>
          <w:b/>
          <w:color w:val="000000"/>
          <w:sz w:val="22"/>
          <w:szCs w:val="18"/>
        </w:rPr>
      </w:pPr>
      <w:r w:rsidRPr="00AE03A1">
        <w:rPr>
          <w:rFonts w:ascii="Times New Roman" w:hAnsi="Times New Roman"/>
          <w:b/>
          <w:color w:val="000000"/>
          <w:sz w:val="22"/>
          <w:szCs w:val="18"/>
        </w:rPr>
        <w:t>2.6</w:t>
      </w:r>
      <w:r w:rsidRPr="00AE03A1">
        <w:rPr>
          <w:rFonts w:ascii="Times New Roman" w:hAnsi="Times New Roman"/>
          <w:b/>
          <w:color w:val="000000"/>
          <w:sz w:val="22"/>
          <w:szCs w:val="18"/>
        </w:rPr>
        <w:tab/>
        <w:t>PERIMETER FIRE</w:t>
      </w:r>
      <w:r w:rsidR="00743834">
        <w:rPr>
          <w:rFonts w:ascii="Times New Roman" w:hAnsi="Times New Roman"/>
          <w:b/>
          <w:color w:val="000000"/>
          <w:sz w:val="22"/>
          <w:szCs w:val="18"/>
        </w:rPr>
        <w:t xml:space="preserve"> </w:t>
      </w:r>
      <w:r w:rsidRPr="00AE03A1">
        <w:rPr>
          <w:rFonts w:ascii="Times New Roman" w:hAnsi="Times New Roman"/>
          <w:b/>
          <w:color w:val="000000"/>
          <w:sz w:val="22"/>
          <w:szCs w:val="18"/>
        </w:rPr>
        <w:t>CONTAINMENT SYSTEMS</w:t>
      </w:r>
    </w:p>
    <w:p w14:paraId="37134D04" w14:textId="77777777" w:rsidR="00D246E0" w:rsidRPr="00AE03A1" w:rsidRDefault="00D246E0" w:rsidP="00890F80">
      <w:pPr>
        <w:pStyle w:val="Pa1"/>
        <w:numPr>
          <w:ilvl w:val="0"/>
          <w:numId w:val="1"/>
        </w:numPr>
        <w:spacing w:line="276" w:lineRule="auto"/>
        <w:ind w:left="1170" w:hanging="450"/>
        <w:rPr>
          <w:rFonts w:ascii="Times New Roman" w:hAnsi="Times New Roman" w:cs="Roboto Light"/>
          <w:color w:val="221E1F"/>
          <w:sz w:val="22"/>
          <w:szCs w:val="18"/>
        </w:rPr>
      </w:pPr>
      <w:r w:rsidRPr="00AE03A1">
        <w:rPr>
          <w:rFonts w:ascii="Times New Roman" w:hAnsi="Times New Roman" w:cs="Roboto Light"/>
          <w:color w:val="000000"/>
          <w:sz w:val="22"/>
          <w:szCs w:val="18"/>
        </w:rPr>
        <w:t xml:space="preserve">General: Provide where indicated for </w:t>
      </w:r>
      <w:r w:rsidR="0027180F" w:rsidRPr="00AE03A1">
        <w:rPr>
          <w:rFonts w:ascii="Times New Roman" w:hAnsi="Times New Roman" w:cs="Roboto Light"/>
          <w:color w:val="000000"/>
          <w:sz w:val="22"/>
          <w:szCs w:val="18"/>
        </w:rPr>
        <w:t xml:space="preserve">joints </w:t>
      </w:r>
      <w:r w:rsidRPr="00AE03A1">
        <w:rPr>
          <w:rFonts w:ascii="Times New Roman" w:hAnsi="Times New Roman" w:cs="Roboto Light"/>
          <w:color w:val="000000"/>
          <w:sz w:val="22"/>
          <w:szCs w:val="18"/>
        </w:rPr>
        <w:t xml:space="preserve">between the </w:t>
      </w:r>
      <w:r w:rsidRPr="00AE03A1">
        <w:rPr>
          <w:rFonts w:ascii="Times New Roman" w:hAnsi="Times New Roman" w:cs="Roboto Light"/>
          <w:color w:val="221E1F"/>
          <w:sz w:val="22"/>
          <w:szCs w:val="18"/>
        </w:rPr>
        <w:t xml:space="preserve">perimeter edge of fire-resistance-rated floor assemblies and non-fire-resistance-rated exterior curtain walls. </w:t>
      </w:r>
    </w:p>
    <w:p w14:paraId="7A7E5669" w14:textId="14E85794" w:rsidR="00D246E0" w:rsidRPr="00AE03A1" w:rsidRDefault="00D246E0" w:rsidP="0027180F">
      <w:pPr>
        <w:pStyle w:val="Pa1"/>
        <w:numPr>
          <w:ilvl w:val="1"/>
          <w:numId w:val="1"/>
        </w:numPr>
        <w:spacing w:line="276" w:lineRule="auto"/>
        <w:ind w:left="1620" w:hanging="450"/>
        <w:rPr>
          <w:rFonts w:ascii="Times New Roman" w:hAnsi="Times New Roman" w:cs="Roboto Light"/>
          <w:color w:val="221E1F"/>
          <w:sz w:val="22"/>
          <w:szCs w:val="18"/>
        </w:rPr>
      </w:pPr>
      <w:r w:rsidRPr="00AE03A1">
        <w:rPr>
          <w:rFonts w:ascii="Times New Roman" w:hAnsi="Times New Roman" w:cs="Roboto Light"/>
          <w:color w:val="221E1F"/>
          <w:sz w:val="22"/>
          <w:szCs w:val="18"/>
        </w:rPr>
        <w:t>Provide a perimeter fire-containment system with the fire test response characteristics indicated, as determined by testing identical systems per the Underwriters Laboratories</w:t>
      </w:r>
      <w:r w:rsidR="00734F2E">
        <w:rPr>
          <w:rFonts w:ascii="Times New Roman" w:hAnsi="Times New Roman" w:cs="Roboto Light"/>
          <w:color w:val="221E1F"/>
          <w:sz w:val="22"/>
          <w:szCs w:val="18"/>
        </w:rPr>
        <w:t xml:space="preserve"> (UL</w:t>
      </w:r>
      <w:r w:rsidR="00734F2E" w:rsidRPr="005377D0">
        <w:rPr>
          <w:rFonts w:ascii="Times New Roman" w:hAnsi="Times New Roman" w:cs="Roboto Light"/>
          <w:color w:val="221E1F"/>
          <w:sz w:val="22"/>
          <w:szCs w:val="18"/>
          <w:vertAlign w:val="superscript"/>
        </w:rPr>
        <w:t>®</w:t>
      </w:r>
      <w:r w:rsidR="00734F2E">
        <w:rPr>
          <w:rFonts w:ascii="Times New Roman" w:hAnsi="Times New Roman" w:cs="Roboto Light"/>
          <w:color w:val="221E1F"/>
          <w:sz w:val="22"/>
          <w:szCs w:val="18"/>
        </w:rPr>
        <w:t>)</w:t>
      </w:r>
      <w:r w:rsidRPr="00AE03A1">
        <w:rPr>
          <w:rFonts w:ascii="Times New Roman" w:hAnsi="Times New Roman" w:cs="Roboto Light"/>
          <w:color w:val="221E1F"/>
          <w:sz w:val="22"/>
          <w:szCs w:val="18"/>
        </w:rPr>
        <w:t xml:space="preserve"> or Intertek</w:t>
      </w:r>
      <w:r w:rsidR="00734F2E" w:rsidRPr="005377D0">
        <w:rPr>
          <w:rFonts w:ascii="Times New Roman" w:hAnsi="Times New Roman" w:cs="Roboto Light"/>
          <w:color w:val="221E1F"/>
          <w:sz w:val="22"/>
          <w:szCs w:val="18"/>
          <w:vertAlign w:val="superscript"/>
        </w:rPr>
        <w:t>®</w:t>
      </w:r>
      <w:r w:rsidRPr="00AE03A1">
        <w:rPr>
          <w:rFonts w:ascii="Times New Roman" w:hAnsi="Times New Roman" w:cs="Roboto Light"/>
          <w:color w:val="221E1F"/>
          <w:sz w:val="22"/>
          <w:szCs w:val="18"/>
        </w:rPr>
        <w:t xml:space="preserve"> Laboratories, </w:t>
      </w:r>
      <w:r w:rsidR="0027180F" w:rsidRPr="00AE03A1">
        <w:rPr>
          <w:rFonts w:ascii="Times New Roman" w:hAnsi="Times New Roman" w:cs="Roboto Light"/>
          <w:color w:val="221E1F"/>
          <w:sz w:val="22"/>
          <w:szCs w:val="18"/>
        </w:rPr>
        <w:t xml:space="preserve">per ASTM E 2307. </w:t>
      </w:r>
      <w:r w:rsidRPr="00AE03A1">
        <w:rPr>
          <w:rFonts w:ascii="Times New Roman" w:hAnsi="Times New Roman" w:cs="Roboto Light"/>
          <w:color w:val="221E1F"/>
          <w:sz w:val="22"/>
          <w:szCs w:val="18"/>
        </w:rPr>
        <w:t xml:space="preserve">If no tested system exists, an engineering judgment provided by the manufacturer, </w:t>
      </w:r>
      <w:r w:rsidR="00CC7BA9" w:rsidRPr="00AE03A1">
        <w:rPr>
          <w:rFonts w:ascii="Times New Roman" w:hAnsi="Times New Roman" w:cs="Roboto Light"/>
          <w:color w:val="221E1F"/>
          <w:sz w:val="22"/>
          <w:szCs w:val="18"/>
        </w:rPr>
        <w:t>third-</w:t>
      </w:r>
      <w:r w:rsidRPr="00AE03A1">
        <w:rPr>
          <w:rFonts w:ascii="Times New Roman" w:hAnsi="Times New Roman" w:cs="Roboto Light"/>
          <w:color w:val="221E1F"/>
          <w:sz w:val="22"/>
          <w:szCs w:val="18"/>
        </w:rPr>
        <w:t xml:space="preserve">party testing lab, or fire protection engineering firm that follows guidelines established by the International Firestop Council must accompany the design. </w:t>
      </w:r>
    </w:p>
    <w:p w14:paraId="5BC5F0AE" w14:textId="77777777" w:rsidR="00D246E0" w:rsidRPr="00AE03A1" w:rsidRDefault="00D246E0" w:rsidP="00890F80">
      <w:pPr>
        <w:pStyle w:val="Pa1"/>
        <w:numPr>
          <w:ilvl w:val="1"/>
          <w:numId w:val="1"/>
        </w:numPr>
        <w:spacing w:line="276" w:lineRule="auto"/>
        <w:ind w:left="1620" w:hanging="450"/>
        <w:rPr>
          <w:rFonts w:ascii="Times New Roman" w:hAnsi="Times New Roman" w:cs="Roboto Light"/>
          <w:color w:val="221E1F"/>
          <w:sz w:val="22"/>
          <w:szCs w:val="18"/>
        </w:rPr>
      </w:pPr>
      <w:r w:rsidRPr="00AE03A1">
        <w:rPr>
          <w:rFonts w:ascii="Times New Roman" w:hAnsi="Times New Roman" w:cs="Roboto Light"/>
          <w:color w:val="221E1F"/>
          <w:sz w:val="22"/>
          <w:szCs w:val="18"/>
        </w:rPr>
        <w:t>For non-fire</w:t>
      </w:r>
      <w:r w:rsidR="00CC7BA9" w:rsidRPr="00AE03A1">
        <w:rPr>
          <w:rFonts w:ascii="Times New Roman" w:hAnsi="Times New Roman" w:cs="Roboto Light"/>
          <w:color w:val="221E1F"/>
          <w:sz w:val="22"/>
          <w:szCs w:val="18"/>
        </w:rPr>
        <w:t>-</w:t>
      </w:r>
      <w:r w:rsidRPr="00AE03A1">
        <w:rPr>
          <w:rFonts w:ascii="Times New Roman" w:hAnsi="Times New Roman" w:cs="Roboto Light"/>
          <w:color w:val="221E1F"/>
          <w:sz w:val="22"/>
          <w:szCs w:val="18"/>
        </w:rPr>
        <w:t>resistance</w:t>
      </w:r>
      <w:r w:rsidR="00CC7BA9" w:rsidRPr="00AE03A1">
        <w:rPr>
          <w:rFonts w:ascii="Times New Roman" w:hAnsi="Times New Roman" w:cs="Roboto Light"/>
          <w:color w:val="221E1F"/>
          <w:sz w:val="22"/>
          <w:szCs w:val="18"/>
        </w:rPr>
        <w:t>-</w:t>
      </w:r>
      <w:r w:rsidRPr="00AE03A1">
        <w:rPr>
          <w:rFonts w:ascii="Times New Roman" w:hAnsi="Times New Roman" w:cs="Roboto Light"/>
          <w:color w:val="221E1F"/>
          <w:sz w:val="22"/>
          <w:szCs w:val="18"/>
        </w:rPr>
        <w:t>rated floor assemblies</w:t>
      </w:r>
      <w:r w:rsidR="00CC7BA9" w:rsidRPr="00AE03A1">
        <w:rPr>
          <w:rFonts w:ascii="Times New Roman" w:hAnsi="Times New Roman" w:cs="Roboto Light"/>
          <w:color w:val="221E1F"/>
          <w:sz w:val="22"/>
          <w:szCs w:val="18"/>
        </w:rPr>
        <w:t>,</w:t>
      </w:r>
      <w:r w:rsidRPr="00AE03A1">
        <w:rPr>
          <w:rFonts w:ascii="Times New Roman" w:hAnsi="Times New Roman" w:cs="Roboto Light"/>
          <w:color w:val="221E1F"/>
          <w:sz w:val="22"/>
          <w:szCs w:val="18"/>
        </w:rPr>
        <w:t xml:space="preserve"> add an approved material or assembly for retarding the passage of flame</w:t>
      </w:r>
      <w:r w:rsidR="00CC7BA9" w:rsidRPr="00AE03A1">
        <w:rPr>
          <w:rFonts w:ascii="Times New Roman" w:hAnsi="Times New Roman" w:cs="Roboto Light"/>
          <w:color w:val="221E1F"/>
          <w:sz w:val="22"/>
          <w:szCs w:val="18"/>
        </w:rPr>
        <w:t>s</w:t>
      </w:r>
      <w:r w:rsidRPr="00AE03A1">
        <w:rPr>
          <w:rFonts w:ascii="Times New Roman" w:hAnsi="Times New Roman" w:cs="Roboto Light"/>
          <w:color w:val="221E1F"/>
          <w:sz w:val="22"/>
          <w:szCs w:val="18"/>
        </w:rPr>
        <w:t xml:space="preserve"> and hot gasses. </w:t>
      </w:r>
    </w:p>
    <w:p w14:paraId="53AF2AD6" w14:textId="77777777" w:rsidR="00D246E0" w:rsidRPr="00AE03A1" w:rsidRDefault="00D246E0" w:rsidP="00890F80">
      <w:pPr>
        <w:pStyle w:val="Default"/>
        <w:numPr>
          <w:ilvl w:val="0"/>
          <w:numId w:val="1"/>
        </w:numPr>
        <w:spacing w:line="276" w:lineRule="auto"/>
        <w:ind w:left="1170" w:hanging="450"/>
        <w:rPr>
          <w:rFonts w:ascii="Times New Roman" w:hAnsi="Times New Roman"/>
          <w:color w:val="221E1F"/>
          <w:sz w:val="22"/>
          <w:szCs w:val="18"/>
        </w:rPr>
      </w:pPr>
      <w:r w:rsidRPr="00AE03A1">
        <w:rPr>
          <w:rFonts w:ascii="Times New Roman" w:hAnsi="Times New Roman"/>
          <w:color w:val="221E1F"/>
          <w:sz w:val="22"/>
          <w:szCs w:val="18"/>
        </w:rPr>
        <w:t xml:space="preserve">Curtain Wall Insulation: </w:t>
      </w:r>
    </w:p>
    <w:p w14:paraId="020B359A" w14:textId="4AFAA3C4" w:rsidR="00D246E0"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Product: Thermafiber</w:t>
      </w:r>
      <w:r w:rsidR="00CC7BA9"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FireSpan</w:t>
      </w:r>
      <w:r w:rsidR="00CC7BA9"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90 </w:t>
      </w:r>
      <w:r w:rsidR="00CC7BA9" w:rsidRPr="00AE03A1">
        <w:rPr>
          <w:rFonts w:ascii="Times New Roman" w:hAnsi="Times New Roman"/>
          <w:color w:val="221E1F"/>
          <w:sz w:val="22"/>
          <w:szCs w:val="18"/>
        </w:rPr>
        <w:t>i</w:t>
      </w:r>
      <w:r w:rsidRPr="00AE03A1">
        <w:rPr>
          <w:rFonts w:ascii="Times New Roman" w:hAnsi="Times New Roman"/>
          <w:color w:val="221E1F"/>
          <w:sz w:val="22"/>
          <w:szCs w:val="18"/>
        </w:rPr>
        <w:t xml:space="preserve">nsulation; density of 8 pcf </w:t>
      </w:r>
      <w:r w:rsidR="00743834">
        <w:rPr>
          <w:rFonts w:ascii="Times New Roman" w:hAnsi="Times New Roman"/>
          <w:color w:val="221E1F"/>
          <w:sz w:val="22"/>
          <w:szCs w:val="18"/>
        </w:rPr>
        <w:t>(</w:t>
      </w:r>
      <w:r w:rsidRPr="00AE03A1">
        <w:rPr>
          <w:rFonts w:ascii="Times New Roman" w:hAnsi="Times New Roman"/>
          <w:color w:val="221E1F"/>
          <w:sz w:val="22"/>
          <w:szCs w:val="18"/>
        </w:rPr>
        <w:t>nominal</w:t>
      </w:r>
      <w:r w:rsidR="00743834">
        <w:rPr>
          <w:rFonts w:ascii="Times New Roman" w:hAnsi="Times New Roman"/>
          <w:color w:val="221E1F"/>
          <w:sz w:val="22"/>
          <w:szCs w:val="18"/>
        </w:rPr>
        <w:t>)</w:t>
      </w:r>
      <w:r w:rsidRPr="00AE03A1">
        <w:rPr>
          <w:rFonts w:ascii="Times New Roman" w:hAnsi="Times New Roman"/>
          <w:color w:val="221E1F"/>
          <w:sz w:val="22"/>
          <w:szCs w:val="18"/>
        </w:rPr>
        <w:t xml:space="preserve">. </w:t>
      </w:r>
    </w:p>
    <w:p w14:paraId="031410F8" w14:textId="3152E8E2" w:rsidR="00D246E0" w:rsidRDefault="00D246E0" w:rsidP="00385E07">
      <w:pPr>
        <w:pStyle w:val="Default"/>
        <w:numPr>
          <w:ilvl w:val="2"/>
          <w:numId w:val="1"/>
        </w:numPr>
        <w:spacing w:line="276" w:lineRule="auto"/>
        <w:rPr>
          <w:rFonts w:ascii="Times New Roman" w:hAnsi="Times New Roman"/>
          <w:color w:val="221E1F"/>
          <w:sz w:val="22"/>
          <w:szCs w:val="18"/>
        </w:rPr>
      </w:pPr>
      <w:r w:rsidRPr="00AE03A1">
        <w:rPr>
          <w:rFonts w:ascii="Times New Roman" w:hAnsi="Times New Roman"/>
          <w:color w:val="221E1F"/>
          <w:sz w:val="22"/>
          <w:szCs w:val="18"/>
        </w:rPr>
        <w:t>Formaldehyde</w:t>
      </w:r>
      <w:r w:rsidR="00CC7BA9" w:rsidRPr="00AE03A1">
        <w:rPr>
          <w:rFonts w:ascii="Times New Roman" w:hAnsi="Times New Roman"/>
          <w:color w:val="221E1F"/>
          <w:sz w:val="22"/>
          <w:szCs w:val="18"/>
        </w:rPr>
        <w:t>-</w:t>
      </w:r>
      <w:r w:rsidRPr="00AE03A1">
        <w:rPr>
          <w:rFonts w:ascii="Times New Roman" w:hAnsi="Times New Roman"/>
          <w:color w:val="221E1F"/>
          <w:sz w:val="22"/>
          <w:szCs w:val="18"/>
        </w:rPr>
        <w:t xml:space="preserve">Free (FF) </w:t>
      </w:r>
      <w:r w:rsidR="00F930A0" w:rsidRPr="00AE03A1">
        <w:rPr>
          <w:rFonts w:ascii="Times New Roman" w:hAnsi="Times New Roman"/>
          <w:color w:val="221E1F"/>
          <w:sz w:val="22"/>
          <w:szCs w:val="18"/>
        </w:rPr>
        <w:t>Option.</w:t>
      </w:r>
    </w:p>
    <w:p w14:paraId="1054E5D4" w14:textId="77777777" w:rsidR="00734F2E" w:rsidRPr="00AE03A1" w:rsidRDefault="00734F2E" w:rsidP="00385E07">
      <w:pPr>
        <w:pStyle w:val="ListParagraph"/>
        <w:numPr>
          <w:ilvl w:val="3"/>
          <w:numId w:val="1"/>
        </w:numPr>
        <w:spacing w:line="288" w:lineRule="auto"/>
        <w:textAlignment w:val="center"/>
        <w:rPr>
          <w:rFonts w:ascii="Times New Roman" w:hAnsi="Times New Roman"/>
          <w:color w:val="000000"/>
          <w:sz w:val="22"/>
          <w:szCs w:val="18"/>
        </w:rPr>
      </w:pPr>
      <w:r w:rsidRPr="00AE03A1">
        <w:rPr>
          <w:rFonts w:ascii="Times New Roman" w:hAnsi="Times New Roman"/>
          <w:color w:val="221E1F"/>
          <w:sz w:val="22"/>
          <w:szCs w:val="18"/>
        </w:rPr>
        <w:t>GREENGUARD Gold Certified.</w:t>
      </w:r>
    </w:p>
    <w:p w14:paraId="54BCF394" w14:textId="5359825A" w:rsidR="00734F2E" w:rsidRPr="00BF572F" w:rsidRDefault="00734F2E" w:rsidP="00385E07">
      <w:pPr>
        <w:pStyle w:val="ListParagraph"/>
        <w:numPr>
          <w:ilvl w:val="3"/>
          <w:numId w:val="1"/>
        </w:numPr>
        <w:spacing w:line="288" w:lineRule="auto"/>
        <w:textAlignment w:val="center"/>
        <w:rPr>
          <w:rFonts w:ascii="Times New Roman" w:hAnsi="Times New Roman"/>
          <w:color w:val="000000"/>
          <w:sz w:val="22"/>
          <w:szCs w:val="18"/>
        </w:rPr>
      </w:pPr>
      <w:r w:rsidRPr="00AE03A1">
        <w:rPr>
          <w:rFonts w:ascii="Times New Roman" w:hAnsi="Times New Roman"/>
          <w:color w:val="221E1F"/>
          <w:sz w:val="22"/>
          <w:szCs w:val="18"/>
        </w:rPr>
        <w:t>UL Validated Formaldehyde-Free.</w:t>
      </w:r>
    </w:p>
    <w:p w14:paraId="32CDBED1" w14:textId="77777777" w:rsidR="008D400E" w:rsidRPr="000A7E77" w:rsidRDefault="008D400E" w:rsidP="008D400E">
      <w:pPr>
        <w:pStyle w:val="ListParagraph"/>
        <w:numPr>
          <w:ilvl w:val="3"/>
          <w:numId w:val="1"/>
        </w:numPr>
        <w:spacing w:line="288" w:lineRule="auto"/>
        <w:textAlignment w:val="center"/>
        <w:rPr>
          <w:rFonts w:ascii="Times New Roman" w:hAnsi="Times New Roman"/>
          <w:color w:val="000000"/>
          <w:sz w:val="22"/>
          <w:szCs w:val="18"/>
        </w:rPr>
      </w:pPr>
      <w:r w:rsidRPr="001E78F3">
        <w:rPr>
          <w:rFonts w:ascii="Times New Roman" w:hAnsi="Times New Roman"/>
          <w:color w:val="000000"/>
          <w:sz w:val="22"/>
          <w:szCs w:val="18"/>
        </w:rPr>
        <w:t xml:space="preserve">Declare </w:t>
      </w:r>
      <w:r>
        <w:rPr>
          <w:rFonts w:ascii="Times New Roman" w:hAnsi="Times New Roman"/>
          <w:color w:val="000000"/>
          <w:sz w:val="22"/>
          <w:szCs w:val="18"/>
        </w:rPr>
        <w:t xml:space="preserve">Label is </w:t>
      </w:r>
      <w:r w:rsidRPr="001E78F3">
        <w:rPr>
          <w:rFonts w:ascii="Times New Roman" w:hAnsi="Times New Roman"/>
          <w:color w:val="000000"/>
          <w:sz w:val="22"/>
          <w:szCs w:val="18"/>
        </w:rPr>
        <w:t xml:space="preserve">Living Building Challenge </w:t>
      </w:r>
      <w:r>
        <w:rPr>
          <w:rFonts w:ascii="Times New Roman" w:hAnsi="Times New Roman"/>
          <w:color w:val="000000"/>
          <w:sz w:val="22"/>
          <w:szCs w:val="18"/>
        </w:rPr>
        <w:t>Red-list Approved.</w:t>
      </w:r>
    </w:p>
    <w:p w14:paraId="0897C71F" w14:textId="59FC9C07" w:rsidR="00D246E0"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Product: Thermafiber</w:t>
      </w:r>
      <w:r w:rsidR="00CC7BA9"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FireSpan</w:t>
      </w:r>
      <w:r w:rsidR="00CC7BA9"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40 </w:t>
      </w:r>
      <w:r w:rsidR="00CC7BA9" w:rsidRPr="00AE03A1">
        <w:rPr>
          <w:rFonts w:ascii="Times New Roman" w:hAnsi="Times New Roman"/>
          <w:color w:val="221E1F"/>
          <w:sz w:val="22"/>
          <w:szCs w:val="18"/>
        </w:rPr>
        <w:t>i</w:t>
      </w:r>
      <w:r w:rsidRPr="00AE03A1">
        <w:rPr>
          <w:rFonts w:ascii="Times New Roman" w:hAnsi="Times New Roman"/>
          <w:color w:val="221E1F"/>
          <w:sz w:val="22"/>
          <w:szCs w:val="18"/>
        </w:rPr>
        <w:t>nsulation; density of 4.0 pcf</w:t>
      </w:r>
      <w:r w:rsidR="00743834">
        <w:rPr>
          <w:rFonts w:ascii="Times New Roman" w:hAnsi="Times New Roman"/>
          <w:color w:val="221E1F"/>
          <w:sz w:val="22"/>
          <w:szCs w:val="18"/>
        </w:rPr>
        <w:t xml:space="preserve"> (</w:t>
      </w:r>
      <w:r w:rsidRPr="00AE03A1">
        <w:rPr>
          <w:rFonts w:ascii="Times New Roman" w:hAnsi="Times New Roman"/>
          <w:color w:val="221E1F"/>
          <w:sz w:val="22"/>
          <w:szCs w:val="18"/>
        </w:rPr>
        <w:t>nominal</w:t>
      </w:r>
      <w:r w:rsidR="00743834">
        <w:rPr>
          <w:rFonts w:ascii="Times New Roman" w:hAnsi="Times New Roman"/>
          <w:color w:val="221E1F"/>
          <w:sz w:val="22"/>
          <w:szCs w:val="18"/>
        </w:rPr>
        <w:t>)</w:t>
      </w:r>
      <w:r w:rsidRPr="00AE03A1">
        <w:rPr>
          <w:rFonts w:ascii="Times New Roman" w:hAnsi="Times New Roman"/>
          <w:color w:val="221E1F"/>
          <w:sz w:val="22"/>
          <w:szCs w:val="18"/>
        </w:rPr>
        <w:t xml:space="preserve">. </w:t>
      </w:r>
    </w:p>
    <w:p w14:paraId="41BE96C6" w14:textId="0C4484C1" w:rsidR="00D246E0" w:rsidRDefault="00D246E0" w:rsidP="00890F80">
      <w:pPr>
        <w:pStyle w:val="Default"/>
        <w:numPr>
          <w:ilvl w:val="2"/>
          <w:numId w:val="1"/>
        </w:numPr>
        <w:spacing w:line="276" w:lineRule="auto"/>
        <w:ind w:left="2070" w:hanging="450"/>
        <w:rPr>
          <w:rFonts w:ascii="Times New Roman" w:hAnsi="Times New Roman"/>
          <w:color w:val="221E1F"/>
          <w:sz w:val="22"/>
          <w:szCs w:val="18"/>
        </w:rPr>
      </w:pPr>
      <w:r w:rsidRPr="00AE03A1">
        <w:rPr>
          <w:rFonts w:ascii="Times New Roman" w:hAnsi="Times New Roman"/>
          <w:color w:val="221E1F"/>
          <w:sz w:val="22"/>
          <w:szCs w:val="18"/>
        </w:rPr>
        <w:t>Formaldehyde</w:t>
      </w:r>
      <w:r w:rsidR="00CC7BA9" w:rsidRPr="00AE03A1">
        <w:rPr>
          <w:rFonts w:ascii="Times New Roman" w:hAnsi="Times New Roman"/>
          <w:color w:val="221E1F"/>
          <w:sz w:val="22"/>
          <w:szCs w:val="18"/>
        </w:rPr>
        <w:t>-</w:t>
      </w:r>
      <w:r w:rsidRPr="00AE03A1">
        <w:rPr>
          <w:rFonts w:ascii="Times New Roman" w:hAnsi="Times New Roman"/>
          <w:color w:val="221E1F"/>
          <w:sz w:val="22"/>
          <w:szCs w:val="18"/>
        </w:rPr>
        <w:t xml:space="preserve">Free (FF) </w:t>
      </w:r>
      <w:r w:rsidR="00F930A0" w:rsidRPr="00AE03A1">
        <w:rPr>
          <w:rFonts w:ascii="Times New Roman" w:hAnsi="Times New Roman"/>
          <w:color w:val="221E1F"/>
          <w:sz w:val="22"/>
          <w:szCs w:val="18"/>
        </w:rPr>
        <w:t>Option.</w:t>
      </w:r>
    </w:p>
    <w:p w14:paraId="0E9E3702" w14:textId="77777777" w:rsidR="00385E07" w:rsidRPr="00AE03A1" w:rsidRDefault="00385E07" w:rsidP="00385E07">
      <w:pPr>
        <w:pStyle w:val="ListParagraph"/>
        <w:numPr>
          <w:ilvl w:val="3"/>
          <w:numId w:val="1"/>
        </w:numPr>
        <w:spacing w:line="288" w:lineRule="auto"/>
        <w:textAlignment w:val="center"/>
        <w:rPr>
          <w:rFonts w:ascii="Times New Roman" w:hAnsi="Times New Roman"/>
          <w:color w:val="000000"/>
          <w:sz w:val="22"/>
          <w:szCs w:val="18"/>
        </w:rPr>
      </w:pPr>
      <w:r w:rsidRPr="00AE03A1">
        <w:rPr>
          <w:rFonts w:ascii="Times New Roman" w:hAnsi="Times New Roman"/>
          <w:color w:val="221E1F"/>
          <w:sz w:val="22"/>
          <w:szCs w:val="18"/>
        </w:rPr>
        <w:t>GREENGUARD Gold Certified.</w:t>
      </w:r>
    </w:p>
    <w:p w14:paraId="3BA59CCE" w14:textId="2BEAA956" w:rsidR="00385E07" w:rsidRPr="00BF572F" w:rsidRDefault="00385E07" w:rsidP="00385E07">
      <w:pPr>
        <w:pStyle w:val="ListParagraph"/>
        <w:numPr>
          <w:ilvl w:val="3"/>
          <w:numId w:val="1"/>
        </w:numPr>
        <w:spacing w:line="288" w:lineRule="auto"/>
        <w:textAlignment w:val="center"/>
        <w:rPr>
          <w:rFonts w:ascii="Times New Roman" w:hAnsi="Times New Roman"/>
          <w:color w:val="000000"/>
          <w:sz w:val="22"/>
          <w:szCs w:val="18"/>
        </w:rPr>
      </w:pPr>
      <w:r w:rsidRPr="00AE03A1">
        <w:rPr>
          <w:rFonts w:ascii="Times New Roman" w:hAnsi="Times New Roman"/>
          <w:color w:val="221E1F"/>
          <w:sz w:val="22"/>
          <w:szCs w:val="18"/>
        </w:rPr>
        <w:t>UL Validated Formaldehyde-Free.</w:t>
      </w:r>
    </w:p>
    <w:p w14:paraId="1A1E2AF3" w14:textId="77777777" w:rsidR="008D400E" w:rsidRPr="000A7E77" w:rsidRDefault="008D400E" w:rsidP="008D400E">
      <w:pPr>
        <w:pStyle w:val="ListParagraph"/>
        <w:numPr>
          <w:ilvl w:val="3"/>
          <w:numId w:val="1"/>
        </w:numPr>
        <w:spacing w:line="288" w:lineRule="auto"/>
        <w:textAlignment w:val="center"/>
        <w:rPr>
          <w:rFonts w:ascii="Times New Roman" w:hAnsi="Times New Roman"/>
          <w:color w:val="000000"/>
          <w:sz w:val="22"/>
          <w:szCs w:val="18"/>
        </w:rPr>
      </w:pPr>
      <w:r w:rsidRPr="001E78F3">
        <w:rPr>
          <w:rFonts w:ascii="Times New Roman" w:hAnsi="Times New Roman"/>
          <w:color w:val="000000"/>
          <w:sz w:val="22"/>
          <w:szCs w:val="18"/>
        </w:rPr>
        <w:t xml:space="preserve">Declare </w:t>
      </w:r>
      <w:r>
        <w:rPr>
          <w:rFonts w:ascii="Times New Roman" w:hAnsi="Times New Roman"/>
          <w:color w:val="000000"/>
          <w:sz w:val="22"/>
          <w:szCs w:val="18"/>
        </w:rPr>
        <w:t xml:space="preserve">Label is </w:t>
      </w:r>
      <w:r w:rsidRPr="001E78F3">
        <w:rPr>
          <w:rFonts w:ascii="Times New Roman" w:hAnsi="Times New Roman"/>
          <w:color w:val="000000"/>
          <w:sz w:val="22"/>
          <w:szCs w:val="18"/>
        </w:rPr>
        <w:t xml:space="preserve">Living Building Challenge </w:t>
      </w:r>
      <w:r>
        <w:rPr>
          <w:rFonts w:ascii="Times New Roman" w:hAnsi="Times New Roman"/>
          <w:color w:val="000000"/>
          <w:sz w:val="22"/>
          <w:szCs w:val="18"/>
        </w:rPr>
        <w:t>Red-list Approved.</w:t>
      </w:r>
    </w:p>
    <w:p w14:paraId="647A9E4B" w14:textId="0B60C8C9" w:rsidR="008F307E" w:rsidRPr="001271F7" w:rsidRDefault="008F307E" w:rsidP="008F307E">
      <w:pPr>
        <w:pStyle w:val="Default"/>
        <w:numPr>
          <w:ilvl w:val="1"/>
          <w:numId w:val="1"/>
        </w:numPr>
        <w:spacing w:line="276" w:lineRule="auto"/>
        <w:ind w:left="1620" w:hanging="450"/>
        <w:rPr>
          <w:rFonts w:ascii="Times New Roman" w:hAnsi="Times New Roman"/>
          <w:color w:val="221E1F"/>
          <w:sz w:val="22"/>
          <w:szCs w:val="18"/>
        </w:rPr>
      </w:pPr>
      <w:r w:rsidRPr="001271F7">
        <w:rPr>
          <w:rFonts w:ascii="Times New Roman" w:hAnsi="Times New Roman"/>
          <w:color w:val="221E1F"/>
          <w:sz w:val="22"/>
          <w:szCs w:val="18"/>
        </w:rPr>
        <w:t>Product: Thermafiber</w:t>
      </w:r>
      <w:r w:rsidRPr="001271F7">
        <w:rPr>
          <w:rFonts w:ascii="Times New Roman" w:hAnsi="Times New Roman"/>
          <w:color w:val="202124"/>
          <w:sz w:val="22"/>
          <w:shd w:val="clear" w:color="auto" w:fill="FFFFFF"/>
          <w:vertAlign w:val="superscript"/>
        </w:rPr>
        <w:t>®</w:t>
      </w:r>
      <w:r w:rsidRPr="001271F7">
        <w:rPr>
          <w:rFonts w:ascii="Times New Roman" w:hAnsi="Times New Roman"/>
          <w:color w:val="221E1F"/>
          <w:sz w:val="22"/>
          <w:szCs w:val="18"/>
        </w:rPr>
        <w:t xml:space="preserve"> FireSpan</w:t>
      </w:r>
      <w:r w:rsidRPr="001271F7">
        <w:rPr>
          <w:rFonts w:ascii="Times New Roman" w:hAnsi="Times New Roman"/>
          <w:color w:val="202124"/>
          <w:sz w:val="22"/>
          <w:shd w:val="clear" w:color="auto" w:fill="FFFFFF"/>
          <w:vertAlign w:val="superscript"/>
        </w:rPr>
        <w:t>®</w:t>
      </w:r>
      <w:r w:rsidRPr="001271F7">
        <w:rPr>
          <w:rFonts w:ascii="Times New Roman" w:hAnsi="Times New Roman"/>
          <w:color w:val="221E1F"/>
          <w:sz w:val="22"/>
          <w:szCs w:val="18"/>
        </w:rPr>
        <w:t xml:space="preserve"> 120 insulation; density of 12.0 pcf (nominal). </w:t>
      </w:r>
    </w:p>
    <w:p w14:paraId="4F1781A8" w14:textId="77777777" w:rsidR="008F307E" w:rsidRPr="001271F7" w:rsidRDefault="008F307E" w:rsidP="008F307E">
      <w:pPr>
        <w:pStyle w:val="Default"/>
        <w:numPr>
          <w:ilvl w:val="2"/>
          <w:numId w:val="1"/>
        </w:numPr>
        <w:spacing w:line="276" w:lineRule="auto"/>
        <w:ind w:left="2070" w:hanging="450"/>
        <w:rPr>
          <w:rFonts w:ascii="Times New Roman" w:hAnsi="Times New Roman"/>
          <w:color w:val="221E1F"/>
          <w:sz w:val="22"/>
          <w:szCs w:val="18"/>
        </w:rPr>
      </w:pPr>
      <w:r w:rsidRPr="001271F7">
        <w:rPr>
          <w:rFonts w:ascii="Times New Roman" w:hAnsi="Times New Roman"/>
          <w:color w:val="221E1F"/>
          <w:sz w:val="22"/>
          <w:szCs w:val="18"/>
        </w:rPr>
        <w:t>Formaldehyde-Free (FF) Option.</w:t>
      </w:r>
    </w:p>
    <w:p w14:paraId="53D5DEC6" w14:textId="77777777" w:rsidR="008F307E" w:rsidRPr="001271F7" w:rsidRDefault="008F307E" w:rsidP="008F307E">
      <w:pPr>
        <w:pStyle w:val="ListParagraph"/>
        <w:numPr>
          <w:ilvl w:val="3"/>
          <w:numId w:val="1"/>
        </w:numPr>
        <w:spacing w:line="288" w:lineRule="auto"/>
        <w:textAlignment w:val="center"/>
        <w:rPr>
          <w:rFonts w:ascii="Times New Roman" w:hAnsi="Times New Roman"/>
          <w:color w:val="000000"/>
          <w:sz w:val="22"/>
          <w:szCs w:val="18"/>
        </w:rPr>
      </w:pPr>
      <w:r w:rsidRPr="001271F7">
        <w:rPr>
          <w:rFonts w:ascii="Times New Roman" w:hAnsi="Times New Roman"/>
          <w:color w:val="221E1F"/>
          <w:sz w:val="22"/>
          <w:szCs w:val="18"/>
        </w:rPr>
        <w:t>GREENGUARD Gold Certified.</w:t>
      </w:r>
    </w:p>
    <w:p w14:paraId="4ED03C7A" w14:textId="77777777" w:rsidR="008F307E" w:rsidRPr="001271F7" w:rsidRDefault="008F307E" w:rsidP="008F307E">
      <w:pPr>
        <w:pStyle w:val="ListParagraph"/>
        <w:numPr>
          <w:ilvl w:val="3"/>
          <w:numId w:val="1"/>
        </w:numPr>
        <w:spacing w:line="288" w:lineRule="auto"/>
        <w:textAlignment w:val="center"/>
        <w:rPr>
          <w:rFonts w:ascii="Times New Roman" w:hAnsi="Times New Roman"/>
          <w:color w:val="000000"/>
          <w:sz w:val="22"/>
          <w:szCs w:val="18"/>
        </w:rPr>
      </w:pPr>
      <w:r w:rsidRPr="001271F7">
        <w:rPr>
          <w:rFonts w:ascii="Times New Roman" w:hAnsi="Times New Roman"/>
          <w:color w:val="221E1F"/>
          <w:sz w:val="22"/>
          <w:szCs w:val="18"/>
        </w:rPr>
        <w:t>UL Validated Formaldehyde-Free.</w:t>
      </w:r>
    </w:p>
    <w:p w14:paraId="287325B7" w14:textId="4859CCA3" w:rsidR="008F307E" w:rsidRPr="008F307E" w:rsidRDefault="008F307E" w:rsidP="008F307E">
      <w:pPr>
        <w:pStyle w:val="ListParagraph"/>
        <w:numPr>
          <w:ilvl w:val="3"/>
          <w:numId w:val="1"/>
        </w:numPr>
        <w:spacing w:line="288" w:lineRule="auto"/>
        <w:textAlignment w:val="center"/>
        <w:rPr>
          <w:rFonts w:ascii="Times New Roman" w:hAnsi="Times New Roman"/>
          <w:color w:val="000000"/>
          <w:sz w:val="22"/>
          <w:szCs w:val="18"/>
        </w:rPr>
      </w:pPr>
      <w:r w:rsidRPr="001271F7">
        <w:rPr>
          <w:rFonts w:ascii="Times New Roman" w:hAnsi="Times New Roman"/>
          <w:color w:val="000000"/>
          <w:sz w:val="22"/>
          <w:szCs w:val="18"/>
        </w:rPr>
        <w:t>Declare Label is Living Building Challenge Red-list Approved</w:t>
      </w:r>
      <w:r>
        <w:rPr>
          <w:rFonts w:ascii="Times New Roman" w:hAnsi="Times New Roman"/>
          <w:color w:val="000000"/>
          <w:sz w:val="22"/>
          <w:szCs w:val="18"/>
        </w:rPr>
        <w:t>.</w:t>
      </w:r>
    </w:p>
    <w:p w14:paraId="2FF09DFC" w14:textId="0A6A3B57" w:rsidR="000B72DE" w:rsidRPr="000B72DE" w:rsidRDefault="000B72DE" w:rsidP="000B72DE">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Product: Thermafiber</w:t>
      </w:r>
      <w:r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Fire</w:t>
      </w:r>
      <w:r>
        <w:rPr>
          <w:rFonts w:ascii="Times New Roman" w:hAnsi="Times New Roman"/>
          <w:color w:val="221E1F"/>
          <w:sz w:val="22"/>
          <w:szCs w:val="18"/>
        </w:rPr>
        <w:t>Ledge</w:t>
      </w:r>
      <w:r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w:t>
      </w:r>
      <w:r>
        <w:rPr>
          <w:rFonts w:ascii="Times New Roman" w:hAnsi="Times New Roman"/>
          <w:color w:val="221E1F"/>
          <w:sz w:val="22"/>
          <w:szCs w:val="18"/>
        </w:rPr>
        <w:t>Fabrication Board</w:t>
      </w:r>
      <w:r w:rsidRPr="00AE03A1">
        <w:rPr>
          <w:rFonts w:ascii="Times New Roman" w:hAnsi="Times New Roman"/>
          <w:color w:val="221E1F"/>
          <w:sz w:val="22"/>
          <w:szCs w:val="18"/>
        </w:rPr>
        <w:t xml:space="preserve"> insulation; density of 8 pcf</w:t>
      </w:r>
      <w:r w:rsidR="00743834">
        <w:rPr>
          <w:rFonts w:ascii="Times New Roman" w:hAnsi="Times New Roman"/>
          <w:color w:val="221E1F"/>
          <w:sz w:val="22"/>
          <w:szCs w:val="18"/>
        </w:rPr>
        <w:t xml:space="preserve"> (</w:t>
      </w:r>
      <w:r w:rsidRPr="00AE03A1">
        <w:rPr>
          <w:rFonts w:ascii="Times New Roman" w:hAnsi="Times New Roman"/>
          <w:color w:val="221E1F"/>
          <w:sz w:val="22"/>
          <w:szCs w:val="18"/>
        </w:rPr>
        <w:t>nominal</w:t>
      </w:r>
      <w:r w:rsidR="00743834">
        <w:rPr>
          <w:rFonts w:ascii="Times New Roman" w:hAnsi="Times New Roman"/>
          <w:color w:val="221E1F"/>
          <w:sz w:val="22"/>
          <w:szCs w:val="18"/>
        </w:rPr>
        <w:t>)</w:t>
      </w:r>
      <w:r w:rsidRPr="00AE03A1">
        <w:rPr>
          <w:rFonts w:ascii="Times New Roman" w:hAnsi="Times New Roman"/>
          <w:color w:val="221E1F"/>
          <w:sz w:val="22"/>
          <w:szCs w:val="18"/>
        </w:rPr>
        <w:t xml:space="preserve">. </w:t>
      </w:r>
    </w:p>
    <w:p w14:paraId="2506E337" w14:textId="2543AA7F" w:rsidR="00D246E0"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 xml:space="preserve">Minimum Thickness and Density as noted in tested and listed design. </w:t>
      </w:r>
    </w:p>
    <w:p w14:paraId="14477C2A" w14:textId="48656BDB" w:rsidR="00D246E0" w:rsidRPr="001271F7"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1271F7">
        <w:rPr>
          <w:rFonts w:ascii="Times New Roman" w:hAnsi="Times New Roman"/>
          <w:color w:val="221E1F"/>
          <w:sz w:val="22"/>
          <w:szCs w:val="18"/>
        </w:rPr>
        <w:t>R-Value: 4.3 per inch</w:t>
      </w:r>
      <w:r w:rsidR="008F307E" w:rsidRPr="001271F7">
        <w:rPr>
          <w:rFonts w:ascii="Times New Roman" w:hAnsi="Times New Roman"/>
          <w:color w:val="221E1F"/>
          <w:sz w:val="22"/>
          <w:szCs w:val="18"/>
        </w:rPr>
        <w:t xml:space="preserve"> for FireSpan</w:t>
      </w:r>
      <w:r w:rsidR="008F307E" w:rsidRPr="001271F7">
        <w:rPr>
          <w:rFonts w:ascii="Times New Roman" w:hAnsi="Times New Roman"/>
          <w:color w:val="221E1F"/>
          <w:sz w:val="22"/>
          <w:szCs w:val="18"/>
          <w:vertAlign w:val="superscript"/>
        </w:rPr>
        <w:t>®</w:t>
      </w:r>
      <w:r w:rsidR="008F307E" w:rsidRPr="001271F7">
        <w:rPr>
          <w:rFonts w:ascii="Times New Roman" w:hAnsi="Times New Roman"/>
          <w:color w:val="221E1F"/>
          <w:sz w:val="22"/>
          <w:szCs w:val="18"/>
        </w:rPr>
        <w:t xml:space="preserve"> 40 and 90 and FireLedge</w:t>
      </w:r>
      <w:r w:rsidR="008F307E" w:rsidRPr="001271F7">
        <w:rPr>
          <w:rFonts w:ascii="Times New Roman" w:hAnsi="Times New Roman"/>
          <w:color w:val="221E1F"/>
          <w:sz w:val="22"/>
          <w:szCs w:val="18"/>
          <w:vertAlign w:val="superscript"/>
        </w:rPr>
        <w:t>®</w:t>
      </w:r>
      <w:r w:rsidRPr="001271F7">
        <w:rPr>
          <w:rFonts w:ascii="Times New Roman" w:hAnsi="Times New Roman"/>
          <w:color w:val="221E1F"/>
          <w:sz w:val="22"/>
          <w:szCs w:val="18"/>
        </w:rPr>
        <w:t xml:space="preserve">. </w:t>
      </w:r>
      <w:r w:rsidR="008F307E" w:rsidRPr="001271F7">
        <w:rPr>
          <w:rFonts w:ascii="Times New Roman" w:hAnsi="Times New Roman"/>
          <w:color w:val="221E1F"/>
          <w:sz w:val="22"/>
          <w:szCs w:val="18"/>
        </w:rPr>
        <w:t>FireSpan</w:t>
      </w:r>
      <w:r w:rsidR="008F307E" w:rsidRPr="001271F7">
        <w:rPr>
          <w:rFonts w:ascii="Times New Roman" w:hAnsi="Times New Roman"/>
          <w:color w:val="221E1F"/>
          <w:sz w:val="22"/>
          <w:szCs w:val="18"/>
          <w:vertAlign w:val="superscript"/>
        </w:rPr>
        <w:t>®</w:t>
      </w:r>
      <w:r w:rsidR="008F307E" w:rsidRPr="001271F7">
        <w:rPr>
          <w:rFonts w:ascii="Times New Roman" w:hAnsi="Times New Roman"/>
          <w:color w:val="221E1F"/>
          <w:sz w:val="22"/>
          <w:szCs w:val="18"/>
        </w:rPr>
        <w:t xml:space="preserve"> 120 is 4.1 per inch.</w:t>
      </w:r>
    </w:p>
    <w:p w14:paraId="1573202A" w14:textId="77777777" w:rsidR="00D246E0"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 xml:space="preserve">Facing: Unfaced. </w:t>
      </w:r>
    </w:p>
    <w:p w14:paraId="7CA5BAFA" w14:textId="77777777" w:rsidR="00D246E0"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Facing: Foil</w:t>
      </w:r>
      <w:r w:rsidR="00CC7BA9" w:rsidRPr="00AE03A1">
        <w:rPr>
          <w:rFonts w:ascii="Times New Roman" w:hAnsi="Times New Roman"/>
          <w:color w:val="221E1F"/>
          <w:sz w:val="22"/>
          <w:szCs w:val="18"/>
        </w:rPr>
        <w:t>-</w:t>
      </w:r>
      <w:r w:rsidRPr="00AE03A1">
        <w:rPr>
          <w:rFonts w:ascii="Times New Roman" w:hAnsi="Times New Roman"/>
          <w:color w:val="221E1F"/>
          <w:sz w:val="22"/>
          <w:szCs w:val="18"/>
        </w:rPr>
        <w:t>Faced.</w:t>
      </w:r>
    </w:p>
    <w:p w14:paraId="7D031336" w14:textId="77777777" w:rsidR="00D246E0"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sz w:val="22"/>
          <w:szCs w:val="18"/>
        </w:rPr>
        <w:t>Surface</w:t>
      </w:r>
      <w:r w:rsidR="00CC7BA9" w:rsidRPr="00AE03A1">
        <w:rPr>
          <w:rFonts w:ascii="Times New Roman" w:hAnsi="Times New Roman"/>
          <w:sz w:val="22"/>
          <w:szCs w:val="18"/>
        </w:rPr>
        <w:t xml:space="preserve"> </w:t>
      </w:r>
      <w:r w:rsidRPr="00AE03A1">
        <w:rPr>
          <w:rFonts w:ascii="Times New Roman" w:hAnsi="Times New Roman"/>
          <w:sz w:val="22"/>
          <w:szCs w:val="18"/>
        </w:rPr>
        <w:t xml:space="preserve">Burning Characteristics: Tested in accordance </w:t>
      </w:r>
      <w:r w:rsidRPr="00AE03A1">
        <w:rPr>
          <w:rFonts w:ascii="Times New Roman" w:hAnsi="Times New Roman"/>
          <w:color w:val="221E1F"/>
          <w:sz w:val="22"/>
          <w:szCs w:val="18"/>
        </w:rPr>
        <w:t xml:space="preserve">with ASTM E84. Unfaced, maximum </w:t>
      </w:r>
      <w:r w:rsidR="00CC7BA9" w:rsidRPr="00AE03A1">
        <w:rPr>
          <w:rFonts w:ascii="Times New Roman" w:hAnsi="Times New Roman"/>
          <w:color w:val="221E1F"/>
          <w:sz w:val="22"/>
          <w:szCs w:val="18"/>
        </w:rPr>
        <w:t>F</w:t>
      </w:r>
      <w:r w:rsidRPr="00AE03A1">
        <w:rPr>
          <w:rFonts w:ascii="Times New Roman" w:hAnsi="Times New Roman"/>
          <w:color w:val="221E1F"/>
          <w:sz w:val="22"/>
          <w:szCs w:val="18"/>
        </w:rPr>
        <w:t xml:space="preserve">lame </w:t>
      </w:r>
      <w:r w:rsidR="00CC7BA9" w:rsidRPr="00AE03A1">
        <w:rPr>
          <w:rFonts w:ascii="Times New Roman" w:hAnsi="Times New Roman"/>
          <w:color w:val="221E1F"/>
          <w:sz w:val="22"/>
          <w:szCs w:val="18"/>
        </w:rPr>
        <w:t>S</w:t>
      </w:r>
      <w:r w:rsidRPr="00AE03A1">
        <w:rPr>
          <w:rFonts w:ascii="Times New Roman" w:hAnsi="Times New Roman"/>
          <w:color w:val="221E1F"/>
          <w:sz w:val="22"/>
          <w:szCs w:val="18"/>
        </w:rPr>
        <w:t xml:space="preserve">pread 0 and </w:t>
      </w:r>
      <w:r w:rsidR="00CC7BA9" w:rsidRPr="00AE03A1">
        <w:rPr>
          <w:rFonts w:ascii="Times New Roman" w:hAnsi="Times New Roman"/>
          <w:color w:val="221E1F"/>
          <w:sz w:val="22"/>
          <w:szCs w:val="18"/>
        </w:rPr>
        <w:t>S</w:t>
      </w:r>
      <w:r w:rsidRPr="00AE03A1">
        <w:rPr>
          <w:rFonts w:ascii="Times New Roman" w:hAnsi="Times New Roman"/>
          <w:color w:val="221E1F"/>
          <w:sz w:val="22"/>
          <w:szCs w:val="18"/>
        </w:rPr>
        <w:t>moke</w:t>
      </w:r>
      <w:r w:rsidR="00CC7BA9" w:rsidRPr="00AE03A1">
        <w:rPr>
          <w:rFonts w:ascii="Times New Roman" w:hAnsi="Times New Roman"/>
          <w:color w:val="221E1F"/>
          <w:sz w:val="22"/>
          <w:szCs w:val="18"/>
        </w:rPr>
        <w:t xml:space="preserve"> D</w:t>
      </w:r>
      <w:r w:rsidRPr="00AE03A1">
        <w:rPr>
          <w:rFonts w:ascii="Times New Roman" w:hAnsi="Times New Roman"/>
          <w:color w:val="221E1F"/>
          <w:sz w:val="22"/>
          <w:szCs w:val="18"/>
        </w:rPr>
        <w:t xml:space="preserve">eveloped 0; </w:t>
      </w:r>
      <w:r w:rsidR="00CC7BA9" w:rsidRPr="00AE03A1">
        <w:rPr>
          <w:rFonts w:ascii="Times New Roman" w:hAnsi="Times New Roman"/>
          <w:color w:val="221E1F"/>
          <w:sz w:val="22"/>
          <w:szCs w:val="18"/>
        </w:rPr>
        <w:t>F</w:t>
      </w:r>
      <w:r w:rsidRPr="00AE03A1">
        <w:rPr>
          <w:rFonts w:ascii="Times New Roman" w:hAnsi="Times New Roman"/>
          <w:color w:val="221E1F"/>
          <w:sz w:val="22"/>
          <w:szCs w:val="18"/>
        </w:rPr>
        <w:t>oil</w:t>
      </w:r>
      <w:r w:rsidR="00CC7BA9" w:rsidRPr="00AE03A1">
        <w:rPr>
          <w:rFonts w:ascii="Times New Roman" w:hAnsi="Times New Roman"/>
          <w:color w:val="221E1F"/>
          <w:sz w:val="22"/>
          <w:szCs w:val="18"/>
        </w:rPr>
        <w:t>-F</w:t>
      </w:r>
      <w:r w:rsidRPr="00AE03A1">
        <w:rPr>
          <w:rFonts w:ascii="Times New Roman" w:hAnsi="Times New Roman"/>
          <w:color w:val="221E1F"/>
          <w:sz w:val="22"/>
          <w:szCs w:val="18"/>
        </w:rPr>
        <w:t xml:space="preserve">aced, maximum </w:t>
      </w:r>
      <w:r w:rsidR="00CC7BA9" w:rsidRPr="00AE03A1">
        <w:rPr>
          <w:rFonts w:ascii="Times New Roman" w:hAnsi="Times New Roman"/>
          <w:color w:val="221E1F"/>
          <w:sz w:val="22"/>
          <w:szCs w:val="18"/>
        </w:rPr>
        <w:t>F</w:t>
      </w:r>
      <w:r w:rsidRPr="00AE03A1">
        <w:rPr>
          <w:rFonts w:ascii="Times New Roman" w:hAnsi="Times New Roman"/>
          <w:color w:val="221E1F"/>
          <w:sz w:val="22"/>
          <w:szCs w:val="18"/>
        </w:rPr>
        <w:t xml:space="preserve">lame </w:t>
      </w:r>
      <w:r w:rsidR="00CC7BA9" w:rsidRPr="00AE03A1">
        <w:rPr>
          <w:rFonts w:ascii="Times New Roman" w:hAnsi="Times New Roman"/>
          <w:color w:val="221E1F"/>
          <w:sz w:val="22"/>
          <w:szCs w:val="18"/>
        </w:rPr>
        <w:t>S</w:t>
      </w:r>
      <w:r w:rsidRPr="00AE03A1">
        <w:rPr>
          <w:rFonts w:ascii="Times New Roman" w:hAnsi="Times New Roman"/>
          <w:color w:val="221E1F"/>
          <w:sz w:val="22"/>
          <w:szCs w:val="18"/>
        </w:rPr>
        <w:t xml:space="preserve">pread 25 and </w:t>
      </w:r>
      <w:r w:rsidR="00CC7BA9" w:rsidRPr="00AE03A1">
        <w:rPr>
          <w:rFonts w:ascii="Times New Roman" w:hAnsi="Times New Roman"/>
          <w:color w:val="221E1F"/>
          <w:sz w:val="22"/>
          <w:szCs w:val="18"/>
        </w:rPr>
        <w:t>S</w:t>
      </w:r>
      <w:r w:rsidRPr="00AE03A1">
        <w:rPr>
          <w:rFonts w:ascii="Times New Roman" w:hAnsi="Times New Roman"/>
          <w:color w:val="221E1F"/>
          <w:sz w:val="22"/>
          <w:szCs w:val="18"/>
        </w:rPr>
        <w:t>moke</w:t>
      </w:r>
      <w:r w:rsidR="00CC7BA9" w:rsidRPr="00AE03A1">
        <w:rPr>
          <w:rFonts w:ascii="Times New Roman" w:hAnsi="Times New Roman"/>
          <w:color w:val="221E1F"/>
          <w:sz w:val="22"/>
          <w:szCs w:val="18"/>
        </w:rPr>
        <w:t xml:space="preserve"> D</w:t>
      </w:r>
      <w:r w:rsidRPr="00AE03A1">
        <w:rPr>
          <w:rFonts w:ascii="Times New Roman" w:hAnsi="Times New Roman"/>
          <w:color w:val="221E1F"/>
          <w:sz w:val="22"/>
          <w:szCs w:val="18"/>
        </w:rPr>
        <w:t xml:space="preserve">eveloped 0. </w:t>
      </w:r>
    </w:p>
    <w:p w14:paraId="7A04EB56" w14:textId="77777777" w:rsidR="00D246E0"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 xml:space="preserve">Corrosivity: Non-corrosive, when tested in accordance with ASTM C665. </w:t>
      </w:r>
    </w:p>
    <w:p w14:paraId="29C531AA" w14:textId="77777777" w:rsidR="00D246E0"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Fiber Type: EPA Choice Fiber; minimum 75</w:t>
      </w:r>
      <w:r w:rsidR="00CC7BA9" w:rsidRPr="00AE03A1">
        <w:rPr>
          <w:rFonts w:ascii="Times New Roman" w:hAnsi="Times New Roman"/>
          <w:color w:val="221E1F"/>
          <w:sz w:val="22"/>
          <w:szCs w:val="18"/>
        </w:rPr>
        <w:t>%</w:t>
      </w:r>
      <w:r w:rsidRPr="00AE03A1">
        <w:rPr>
          <w:rFonts w:ascii="Times New Roman" w:hAnsi="Times New Roman"/>
          <w:color w:val="221E1F"/>
          <w:sz w:val="22"/>
          <w:szCs w:val="18"/>
        </w:rPr>
        <w:t xml:space="preserve"> pre-consumer recycled content; complies with EPA Preference Program.</w:t>
      </w:r>
    </w:p>
    <w:p w14:paraId="0D0EFE22" w14:textId="77777777" w:rsidR="00D246E0"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Fiber Type: Standard fiber; 70</w:t>
      </w:r>
      <w:r w:rsidR="00CC7BA9" w:rsidRPr="00AE03A1">
        <w:rPr>
          <w:rFonts w:ascii="Times New Roman" w:hAnsi="Times New Roman"/>
          <w:color w:val="221E1F"/>
          <w:sz w:val="22"/>
          <w:szCs w:val="18"/>
        </w:rPr>
        <w:t>%</w:t>
      </w:r>
      <w:r w:rsidRPr="00AE03A1">
        <w:rPr>
          <w:rFonts w:ascii="Times New Roman" w:hAnsi="Times New Roman"/>
          <w:color w:val="221E1F"/>
          <w:sz w:val="22"/>
          <w:szCs w:val="18"/>
        </w:rPr>
        <w:t xml:space="preserve"> pre-consumer recycled content</w:t>
      </w:r>
      <w:r w:rsidR="00CC7BA9" w:rsidRPr="00AE03A1">
        <w:rPr>
          <w:rFonts w:ascii="Times New Roman" w:hAnsi="Times New Roman"/>
          <w:color w:val="221E1F"/>
          <w:sz w:val="22"/>
          <w:szCs w:val="18"/>
        </w:rPr>
        <w:t>.</w:t>
      </w:r>
    </w:p>
    <w:p w14:paraId="13381ABF" w14:textId="77777777" w:rsidR="00D246E0"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sz w:val="22"/>
          <w:szCs w:val="18"/>
        </w:rPr>
        <w:t>Post-Consumer Recycled Content: 0</w:t>
      </w:r>
      <w:r w:rsidR="00CC7BA9" w:rsidRPr="00AE03A1">
        <w:rPr>
          <w:rFonts w:ascii="Times New Roman" w:hAnsi="Times New Roman"/>
          <w:sz w:val="22"/>
          <w:szCs w:val="18"/>
        </w:rPr>
        <w:t>%</w:t>
      </w:r>
      <w:r w:rsidRPr="00AE03A1">
        <w:rPr>
          <w:rFonts w:ascii="Times New Roman" w:hAnsi="Times New Roman"/>
          <w:sz w:val="22"/>
          <w:szCs w:val="18"/>
        </w:rPr>
        <w:t xml:space="preserve">. </w:t>
      </w:r>
    </w:p>
    <w:p w14:paraId="07A50631" w14:textId="77777777" w:rsidR="004021C2"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UL</w:t>
      </w:r>
      <w:r w:rsidR="005377D0" w:rsidRPr="007C0AEB">
        <w:rPr>
          <w:rFonts w:ascii="Times New Roman" w:hAnsi="Times New Roman"/>
          <w:color w:val="221E1F"/>
          <w:sz w:val="22"/>
          <w:szCs w:val="18"/>
          <w:vertAlign w:val="superscript"/>
        </w:rPr>
        <w:t>®</w:t>
      </w:r>
      <w:r w:rsidRPr="00AE03A1">
        <w:rPr>
          <w:rFonts w:ascii="Times New Roman" w:hAnsi="Times New Roman"/>
          <w:color w:val="221E1F"/>
          <w:sz w:val="22"/>
          <w:szCs w:val="18"/>
        </w:rPr>
        <w:t xml:space="preserve"> Certified Environmental Product Declaration </w:t>
      </w:r>
      <w:r w:rsidR="004021C2">
        <w:rPr>
          <w:rFonts w:ascii="Times New Roman" w:hAnsi="Times New Roman"/>
          <w:color w:val="221E1F"/>
          <w:sz w:val="22"/>
          <w:szCs w:val="18"/>
        </w:rPr>
        <w:t xml:space="preserve">(EPD) </w:t>
      </w:r>
      <w:r w:rsidRPr="00AE03A1">
        <w:rPr>
          <w:rFonts w:ascii="Times New Roman" w:hAnsi="Times New Roman"/>
          <w:color w:val="221E1F"/>
          <w:sz w:val="22"/>
          <w:szCs w:val="18"/>
        </w:rPr>
        <w:t>in accordance with ISO 14025.</w:t>
      </w:r>
    </w:p>
    <w:p w14:paraId="6A66D44C" w14:textId="00CFF1A6" w:rsidR="00D246E0" w:rsidRPr="00AE03A1" w:rsidRDefault="004021C2" w:rsidP="00890F80">
      <w:pPr>
        <w:pStyle w:val="Default"/>
        <w:numPr>
          <w:ilvl w:val="1"/>
          <w:numId w:val="1"/>
        </w:numPr>
        <w:spacing w:line="276" w:lineRule="auto"/>
        <w:ind w:left="1620" w:hanging="450"/>
        <w:rPr>
          <w:rFonts w:ascii="Times New Roman" w:hAnsi="Times New Roman"/>
          <w:color w:val="221E1F"/>
          <w:sz w:val="22"/>
          <w:szCs w:val="18"/>
        </w:rPr>
      </w:pPr>
      <w:r>
        <w:rPr>
          <w:rFonts w:ascii="Times New Roman" w:hAnsi="Times New Roman"/>
          <w:color w:val="221E1F"/>
          <w:sz w:val="22"/>
          <w:szCs w:val="18"/>
        </w:rPr>
        <w:t>Published Health Product Declaration (HPD).</w:t>
      </w:r>
      <w:r w:rsidR="00D246E0" w:rsidRPr="00AE03A1">
        <w:rPr>
          <w:rFonts w:ascii="Times New Roman" w:hAnsi="Times New Roman"/>
          <w:color w:val="221E1F"/>
          <w:sz w:val="22"/>
          <w:szCs w:val="18"/>
        </w:rPr>
        <w:t xml:space="preserve"> </w:t>
      </w:r>
    </w:p>
    <w:p w14:paraId="05EB4952" w14:textId="153E9EBA" w:rsidR="00D246E0"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This product qualifies under the Department of Homeland Security SAFETY Act designation</w:t>
      </w:r>
      <w:r w:rsidR="00CC7BA9" w:rsidRPr="00AE03A1">
        <w:rPr>
          <w:rFonts w:ascii="Times New Roman" w:hAnsi="Times New Roman"/>
          <w:color w:val="221E1F"/>
          <w:sz w:val="22"/>
          <w:szCs w:val="18"/>
        </w:rPr>
        <w:t>,</w:t>
      </w:r>
      <w:r w:rsidRPr="00AE03A1">
        <w:rPr>
          <w:rFonts w:ascii="Times New Roman" w:hAnsi="Times New Roman"/>
          <w:color w:val="221E1F"/>
          <w:sz w:val="22"/>
          <w:szCs w:val="18"/>
        </w:rPr>
        <w:t xml:space="preserve"> which provides commercial building professions and building owners liability protection in the event of a domestic act of terrorism. </w:t>
      </w:r>
    </w:p>
    <w:p w14:paraId="2E687CDF" w14:textId="77777777" w:rsidR="0052292F" w:rsidRPr="00AE03A1" w:rsidRDefault="00D246E0" w:rsidP="00890F80">
      <w:pPr>
        <w:pStyle w:val="Default"/>
        <w:numPr>
          <w:ilvl w:val="0"/>
          <w:numId w:val="1"/>
        </w:numPr>
        <w:spacing w:line="276" w:lineRule="auto"/>
        <w:ind w:left="1170" w:hanging="450"/>
        <w:rPr>
          <w:rFonts w:ascii="Times New Roman" w:hAnsi="Times New Roman"/>
          <w:color w:val="221E1F"/>
          <w:sz w:val="22"/>
          <w:szCs w:val="18"/>
        </w:rPr>
      </w:pPr>
      <w:r w:rsidRPr="00AE03A1">
        <w:rPr>
          <w:rFonts w:ascii="Times New Roman" w:hAnsi="Times New Roman"/>
          <w:color w:val="221E1F"/>
          <w:sz w:val="22"/>
          <w:szCs w:val="18"/>
        </w:rPr>
        <w:t xml:space="preserve">Safing Insulation: </w:t>
      </w:r>
    </w:p>
    <w:p w14:paraId="798B45AF" w14:textId="0D63E519" w:rsidR="0052292F"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Product: Thermafiber</w:t>
      </w:r>
      <w:r w:rsidR="00E93C8D"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Safing </w:t>
      </w:r>
      <w:r w:rsidR="00B04440" w:rsidRPr="00AE03A1">
        <w:rPr>
          <w:rFonts w:ascii="Times New Roman" w:hAnsi="Times New Roman"/>
          <w:color w:val="221E1F"/>
          <w:sz w:val="22"/>
          <w:szCs w:val="18"/>
        </w:rPr>
        <w:t>i</w:t>
      </w:r>
      <w:r w:rsidRPr="00AE03A1">
        <w:rPr>
          <w:rFonts w:ascii="Times New Roman" w:hAnsi="Times New Roman"/>
          <w:color w:val="221E1F"/>
          <w:sz w:val="22"/>
          <w:szCs w:val="18"/>
        </w:rPr>
        <w:t>nsulation. Designated Type SAF in UL</w:t>
      </w:r>
      <w:r w:rsidR="00004FE4" w:rsidRPr="00BF572F">
        <w:rPr>
          <w:rFonts w:ascii="Times New Roman" w:hAnsi="Times New Roman"/>
          <w:color w:val="221E1F"/>
          <w:sz w:val="22"/>
          <w:szCs w:val="18"/>
          <w:vertAlign w:val="superscript"/>
        </w:rPr>
        <w:t>®</w:t>
      </w:r>
      <w:r w:rsidRPr="00AE03A1">
        <w:rPr>
          <w:rFonts w:ascii="Times New Roman" w:hAnsi="Times New Roman"/>
          <w:color w:val="221E1F"/>
          <w:sz w:val="22"/>
          <w:szCs w:val="18"/>
        </w:rPr>
        <w:t xml:space="preserve"> Fire</w:t>
      </w:r>
      <w:r w:rsidR="00B04440" w:rsidRPr="00AE03A1">
        <w:rPr>
          <w:rFonts w:ascii="Times New Roman" w:hAnsi="Times New Roman"/>
          <w:color w:val="221E1F"/>
          <w:sz w:val="22"/>
          <w:szCs w:val="18"/>
        </w:rPr>
        <w:t>-</w:t>
      </w:r>
      <w:r w:rsidRPr="00AE03A1">
        <w:rPr>
          <w:rFonts w:ascii="Times New Roman" w:hAnsi="Times New Roman"/>
          <w:color w:val="221E1F"/>
          <w:sz w:val="22"/>
          <w:szCs w:val="18"/>
        </w:rPr>
        <w:t xml:space="preserve">Resistance Directory. </w:t>
      </w:r>
    </w:p>
    <w:p w14:paraId="6EFD4022" w14:textId="2D0F7477" w:rsidR="0052292F" w:rsidRDefault="00D246E0" w:rsidP="00385E07">
      <w:pPr>
        <w:pStyle w:val="Default"/>
        <w:numPr>
          <w:ilvl w:val="2"/>
          <w:numId w:val="1"/>
        </w:numPr>
        <w:spacing w:line="276" w:lineRule="auto"/>
        <w:rPr>
          <w:rFonts w:ascii="Times New Roman" w:hAnsi="Times New Roman"/>
          <w:color w:val="221E1F"/>
          <w:sz w:val="22"/>
          <w:szCs w:val="18"/>
        </w:rPr>
      </w:pPr>
      <w:r w:rsidRPr="00AE03A1">
        <w:rPr>
          <w:rFonts w:ascii="Times New Roman" w:hAnsi="Times New Roman"/>
          <w:color w:val="221E1F"/>
          <w:sz w:val="22"/>
          <w:szCs w:val="18"/>
        </w:rPr>
        <w:t>Formaldehyde</w:t>
      </w:r>
      <w:r w:rsidR="00B04440" w:rsidRPr="00AE03A1">
        <w:rPr>
          <w:rFonts w:ascii="Times New Roman" w:hAnsi="Times New Roman"/>
          <w:color w:val="221E1F"/>
          <w:sz w:val="22"/>
          <w:szCs w:val="18"/>
        </w:rPr>
        <w:t>-</w:t>
      </w:r>
      <w:r w:rsidRPr="00AE03A1">
        <w:rPr>
          <w:rFonts w:ascii="Times New Roman" w:hAnsi="Times New Roman"/>
          <w:color w:val="221E1F"/>
          <w:sz w:val="22"/>
          <w:szCs w:val="18"/>
        </w:rPr>
        <w:t xml:space="preserve">Free (FF) </w:t>
      </w:r>
      <w:r w:rsidR="00F930A0" w:rsidRPr="00AE03A1">
        <w:rPr>
          <w:rFonts w:ascii="Times New Roman" w:hAnsi="Times New Roman"/>
          <w:color w:val="221E1F"/>
          <w:sz w:val="22"/>
          <w:szCs w:val="18"/>
        </w:rPr>
        <w:t>Option.</w:t>
      </w:r>
    </w:p>
    <w:p w14:paraId="1D75CBE1" w14:textId="77777777" w:rsidR="00734F2E" w:rsidRPr="00AE03A1" w:rsidRDefault="00734F2E" w:rsidP="00385E07">
      <w:pPr>
        <w:pStyle w:val="ListParagraph"/>
        <w:numPr>
          <w:ilvl w:val="3"/>
          <w:numId w:val="1"/>
        </w:numPr>
        <w:spacing w:line="288" w:lineRule="auto"/>
        <w:textAlignment w:val="center"/>
        <w:rPr>
          <w:rFonts w:ascii="Times New Roman" w:hAnsi="Times New Roman"/>
          <w:color w:val="000000"/>
          <w:sz w:val="22"/>
          <w:szCs w:val="18"/>
        </w:rPr>
      </w:pPr>
      <w:r w:rsidRPr="00AE03A1">
        <w:rPr>
          <w:rFonts w:ascii="Times New Roman" w:hAnsi="Times New Roman"/>
          <w:color w:val="221E1F"/>
          <w:sz w:val="22"/>
          <w:szCs w:val="18"/>
        </w:rPr>
        <w:t>GREENGUARD Gold Certified.</w:t>
      </w:r>
    </w:p>
    <w:p w14:paraId="44F3D0AC" w14:textId="646F1EA2" w:rsidR="00734F2E" w:rsidRPr="00BF572F" w:rsidRDefault="00734F2E" w:rsidP="00385E07">
      <w:pPr>
        <w:pStyle w:val="ListParagraph"/>
        <w:numPr>
          <w:ilvl w:val="3"/>
          <w:numId w:val="1"/>
        </w:numPr>
        <w:spacing w:line="288" w:lineRule="auto"/>
        <w:textAlignment w:val="center"/>
        <w:rPr>
          <w:rFonts w:ascii="Times New Roman" w:hAnsi="Times New Roman"/>
          <w:color w:val="000000"/>
          <w:sz w:val="22"/>
          <w:szCs w:val="18"/>
        </w:rPr>
      </w:pPr>
      <w:r w:rsidRPr="00AE03A1">
        <w:rPr>
          <w:rFonts w:ascii="Times New Roman" w:hAnsi="Times New Roman"/>
          <w:color w:val="221E1F"/>
          <w:sz w:val="22"/>
          <w:szCs w:val="18"/>
        </w:rPr>
        <w:t>UL Validated Formaldehyde-Free.</w:t>
      </w:r>
    </w:p>
    <w:p w14:paraId="126269A6" w14:textId="77777777" w:rsidR="008D400E" w:rsidRPr="000A7E77" w:rsidRDefault="008D400E" w:rsidP="008D400E">
      <w:pPr>
        <w:pStyle w:val="ListParagraph"/>
        <w:numPr>
          <w:ilvl w:val="3"/>
          <w:numId w:val="1"/>
        </w:numPr>
        <w:spacing w:line="288" w:lineRule="auto"/>
        <w:textAlignment w:val="center"/>
        <w:rPr>
          <w:rFonts w:ascii="Times New Roman" w:hAnsi="Times New Roman"/>
          <w:color w:val="000000"/>
          <w:sz w:val="22"/>
          <w:szCs w:val="18"/>
        </w:rPr>
      </w:pPr>
      <w:r w:rsidRPr="001E78F3">
        <w:rPr>
          <w:rFonts w:ascii="Times New Roman" w:hAnsi="Times New Roman"/>
          <w:color w:val="000000"/>
          <w:sz w:val="22"/>
          <w:szCs w:val="18"/>
        </w:rPr>
        <w:t xml:space="preserve">Declare </w:t>
      </w:r>
      <w:r>
        <w:rPr>
          <w:rFonts w:ascii="Times New Roman" w:hAnsi="Times New Roman"/>
          <w:color w:val="000000"/>
          <w:sz w:val="22"/>
          <w:szCs w:val="18"/>
        </w:rPr>
        <w:t xml:space="preserve">Label is </w:t>
      </w:r>
      <w:r w:rsidRPr="001E78F3">
        <w:rPr>
          <w:rFonts w:ascii="Times New Roman" w:hAnsi="Times New Roman"/>
          <w:color w:val="000000"/>
          <w:sz w:val="22"/>
          <w:szCs w:val="18"/>
        </w:rPr>
        <w:t xml:space="preserve">Living Building Challenge </w:t>
      </w:r>
      <w:r>
        <w:rPr>
          <w:rFonts w:ascii="Times New Roman" w:hAnsi="Times New Roman"/>
          <w:color w:val="000000"/>
          <w:sz w:val="22"/>
          <w:szCs w:val="18"/>
        </w:rPr>
        <w:t>Red-list Approved.</w:t>
      </w:r>
    </w:p>
    <w:p w14:paraId="7384F674" w14:textId="77777777" w:rsidR="0052292F"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 xml:space="preserve">R-Value: 4.3 per inch. </w:t>
      </w:r>
    </w:p>
    <w:p w14:paraId="4EEFAFDC" w14:textId="77777777" w:rsidR="0052292F"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 xml:space="preserve">Facing: Unfaced. </w:t>
      </w:r>
    </w:p>
    <w:p w14:paraId="5C3A5E2A" w14:textId="77777777" w:rsidR="0052292F"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Facing: Foil</w:t>
      </w:r>
      <w:r w:rsidR="00B04440" w:rsidRPr="00AE03A1">
        <w:rPr>
          <w:rFonts w:ascii="Times New Roman" w:hAnsi="Times New Roman"/>
          <w:color w:val="221E1F"/>
          <w:sz w:val="22"/>
          <w:szCs w:val="18"/>
        </w:rPr>
        <w:t>-</w:t>
      </w:r>
      <w:r w:rsidRPr="00AE03A1">
        <w:rPr>
          <w:rFonts w:ascii="Times New Roman" w:hAnsi="Times New Roman"/>
          <w:color w:val="221E1F"/>
          <w:sz w:val="22"/>
          <w:szCs w:val="18"/>
        </w:rPr>
        <w:t xml:space="preserve">Faced. </w:t>
      </w:r>
    </w:p>
    <w:p w14:paraId="463B69E4" w14:textId="77777777" w:rsidR="0052292F"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 xml:space="preserve">Density: 4.0 pcf (actual). </w:t>
      </w:r>
    </w:p>
    <w:p w14:paraId="705A3A99" w14:textId="77777777" w:rsidR="0052292F"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 xml:space="preserve">Density: 6.0 pcf (actual). </w:t>
      </w:r>
    </w:p>
    <w:p w14:paraId="5086F991" w14:textId="77777777" w:rsidR="0052292F"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 xml:space="preserve">Minimum Thickness and Density as noted in tested and listed design. </w:t>
      </w:r>
    </w:p>
    <w:p w14:paraId="6520FE6C" w14:textId="77777777" w:rsidR="0052292F"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Surface</w:t>
      </w:r>
      <w:r w:rsidR="00B04440" w:rsidRPr="00AE03A1">
        <w:rPr>
          <w:rFonts w:ascii="Times New Roman" w:hAnsi="Times New Roman"/>
          <w:color w:val="221E1F"/>
          <w:sz w:val="22"/>
          <w:szCs w:val="18"/>
        </w:rPr>
        <w:t xml:space="preserve"> </w:t>
      </w:r>
      <w:r w:rsidRPr="00AE03A1">
        <w:rPr>
          <w:rFonts w:ascii="Times New Roman" w:hAnsi="Times New Roman"/>
          <w:color w:val="221E1F"/>
          <w:sz w:val="22"/>
          <w:szCs w:val="18"/>
        </w:rPr>
        <w:t xml:space="preserve">Burning Characteristics: Tested in accordance with ASTM E84. Unfaced, maximum </w:t>
      </w:r>
      <w:r w:rsidR="00B04440" w:rsidRPr="00AE03A1">
        <w:rPr>
          <w:rFonts w:ascii="Times New Roman" w:hAnsi="Times New Roman"/>
          <w:color w:val="221E1F"/>
          <w:sz w:val="22"/>
          <w:szCs w:val="18"/>
        </w:rPr>
        <w:t>F</w:t>
      </w:r>
      <w:r w:rsidRPr="00AE03A1">
        <w:rPr>
          <w:rFonts w:ascii="Times New Roman" w:hAnsi="Times New Roman"/>
          <w:color w:val="221E1F"/>
          <w:sz w:val="22"/>
          <w:szCs w:val="18"/>
        </w:rPr>
        <w:t xml:space="preserve">lame </w:t>
      </w:r>
      <w:r w:rsidR="00B04440" w:rsidRPr="00AE03A1">
        <w:rPr>
          <w:rFonts w:ascii="Times New Roman" w:hAnsi="Times New Roman"/>
          <w:color w:val="221E1F"/>
          <w:sz w:val="22"/>
          <w:szCs w:val="18"/>
        </w:rPr>
        <w:t>S</w:t>
      </w:r>
      <w:r w:rsidRPr="00AE03A1">
        <w:rPr>
          <w:rFonts w:ascii="Times New Roman" w:hAnsi="Times New Roman"/>
          <w:color w:val="221E1F"/>
          <w:sz w:val="22"/>
          <w:szCs w:val="18"/>
        </w:rPr>
        <w:t xml:space="preserve">pread 0 and </w:t>
      </w:r>
      <w:r w:rsidR="00B04440" w:rsidRPr="00AE03A1">
        <w:rPr>
          <w:rFonts w:ascii="Times New Roman" w:hAnsi="Times New Roman"/>
          <w:color w:val="221E1F"/>
          <w:sz w:val="22"/>
          <w:szCs w:val="18"/>
        </w:rPr>
        <w:t>S</w:t>
      </w:r>
      <w:r w:rsidRPr="00AE03A1">
        <w:rPr>
          <w:rFonts w:ascii="Times New Roman" w:hAnsi="Times New Roman"/>
          <w:color w:val="221E1F"/>
          <w:sz w:val="22"/>
          <w:szCs w:val="18"/>
        </w:rPr>
        <w:t>moke</w:t>
      </w:r>
      <w:r w:rsidR="00B04440" w:rsidRPr="00AE03A1">
        <w:rPr>
          <w:rFonts w:ascii="Times New Roman" w:hAnsi="Times New Roman"/>
          <w:color w:val="221E1F"/>
          <w:sz w:val="22"/>
          <w:szCs w:val="18"/>
        </w:rPr>
        <w:t xml:space="preserve"> D</w:t>
      </w:r>
      <w:r w:rsidRPr="00AE03A1">
        <w:rPr>
          <w:rFonts w:ascii="Times New Roman" w:hAnsi="Times New Roman"/>
          <w:color w:val="221E1F"/>
          <w:sz w:val="22"/>
          <w:szCs w:val="18"/>
        </w:rPr>
        <w:t xml:space="preserve">eveloped 0; </w:t>
      </w:r>
      <w:r w:rsidR="00B04440" w:rsidRPr="00AE03A1">
        <w:rPr>
          <w:rFonts w:ascii="Times New Roman" w:hAnsi="Times New Roman"/>
          <w:color w:val="221E1F"/>
          <w:sz w:val="22"/>
          <w:szCs w:val="18"/>
        </w:rPr>
        <w:t>F</w:t>
      </w:r>
      <w:r w:rsidRPr="00AE03A1">
        <w:rPr>
          <w:rFonts w:ascii="Times New Roman" w:hAnsi="Times New Roman"/>
          <w:color w:val="221E1F"/>
          <w:sz w:val="22"/>
          <w:szCs w:val="18"/>
        </w:rPr>
        <w:t>oil</w:t>
      </w:r>
      <w:r w:rsidR="00B04440" w:rsidRPr="00AE03A1">
        <w:rPr>
          <w:rFonts w:ascii="Times New Roman" w:hAnsi="Times New Roman"/>
          <w:color w:val="221E1F"/>
          <w:sz w:val="22"/>
          <w:szCs w:val="18"/>
        </w:rPr>
        <w:t>-F</w:t>
      </w:r>
      <w:r w:rsidRPr="00AE03A1">
        <w:rPr>
          <w:rFonts w:ascii="Times New Roman" w:hAnsi="Times New Roman"/>
          <w:color w:val="221E1F"/>
          <w:sz w:val="22"/>
          <w:szCs w:val="18"/>
        </w:rPr>
        <w:t xml:space="preserve">aced, maximum </w:t>
      </w:r>
      <w:r w:rsidR="00B04440" w:rsidRPr="00AE03A1">
        <w:rPr>
          <w:rFonts w:ascii="Times New Roman" w:hAnsi="Times New Roman"/>
          <w:color w:val="221E1F"/>
          <w:sz w:val="22"/>
          <w:szCs w:val="18"/>
        </w:rPr>
        <w:t>F</w:t>
      </w:r>
      <w:r w:rsidRPr="00AE03A1">
        <w:rPr>
          <w:rFonts w:ascii="Times New Roman" w:hAnsi="Times New Roman"/>
          <w:color w:val="221E1F"/>
          <w:sz w:val="22"/>
          <w:szCs w:val="18"/>
        </w:rPr>
        <w:t xml:space="preserve">lame </w:t>
      </w:r>
      <w:r w:rsidR="00B04440" w:rsidRPr="00AE03A1">
        <w:rPr>
          <w:rFonts w:ascii="Times New Roman" w:hAnsi="Times New Roman"/>
          <w:color w:val="221E1F"/>
          <w:sz w:val="22"/>
          <w:szCs w:val="18"/>
        </w:rPr>
        <w:t>S</w:t>
      </w:r>
      <w:r w:rsidRPr="00AE03A1">
        <w:rPr>
          <w:rFonts w:ascii="Times New Roman" w:hAnsi="Times New Roman"/>
          <w:color w:val="221E1F"/>
          <w:sz w:val="22"/>
          <w:szCs w:val="18"/>
        </w:rPr>
        <w:t xml:space="preserve">pread 25 and </w:t>
      </w:r>
      <w:r w:rsidR="00B04440" w:rsidRPr="00AE03A1">
        <w:rPr>
          <w:rFonts w:ascii="Times New Roman" w:hAnsi="Times New Roman"/>
          <w:color w:val="221E1F"/>
          <w:sz w:val="22"/>
          <w:szCs w:val="18"/>
        </w:rPr>
        <w:t>S</w:t>
      </w:r>
      <w:r w:rsidRPr="00AE03A1">
        <w:rPr>
          <w:rFonts w:ascii="Times New Roman" w:hAnsi="Times New Roman"/>
          <w:color w:val="221E1F"/>
          <w:sz w:val="22"/>
          <w:szCs w:val="18"/>
        </w:rPr>
        <w:t>moke</w:t>
      </w:r>
      <w:r w:rsidR="00B04440" w:rsidRPr="00AE03A1">
        <w:rPr>
          <w:rFonts w:ascii="Times New Roman" w:hAnsi="Times New Roman"/>
          <w:color w:val="221E1F"/>
          <w:sz w:val="22"/>
          <w:szCs w:val="18"/>
        </w:rPr>
        <w:t xml:space="preserve"> D</w:t>
      </w:r>
      <w:r w:rsidRPr="00AE03A1">
        <w:rPr>
          <w:rFonts w:ascii="Times New Roman" w:hAnsi="Times New Roman"/>
          <w:color w:val="221E1F"/>
          <w:sz w:val="22"/>
          <w:szCs w:val="18"/>
        </w:rPr>
        <w:t xml:space="preserve">eveloped 0. </w:t>
      </w:r>
    </w:p>
    <w:p w14:paraId="3DCD71C4" w14:textId="77777777" w:rsidR="0052292F"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 xml:space="preserve">Corrosivity: Non-corrosive, when tested in accordance with ASTM C665. </w:t>
      </w:r>
    </w:p>
    <w:p w14:paraId="0D9241B3" w14:textId="77777777" w:rsidR="0052292F"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Fiber Type: EPA Choice Fiber; minimum 75</w:t>
      </w:r>
      <w:r w:rsidR="00B04440" w:rsidRPr="00AE03A1">
        <w:rPr>
          <w:rFonts w:ascii="Times New Roman" w:hAnsi="Times New Roman"/>
          <w:color w:val="221E1F"/>
          <w:sz w:val="22"/>
          <w:szCs w:val="18"/>
        </w:rPr>
        <w:t>%</w:t>
      </w:r>
      <w:r w:rsidRPr="00AE03A1">
        <w:rPr>
          <w:rFonts w:ascii="Times New Roman" w:hAnsi="Times New Roman"/>
          <w:color w:val="221E1F"/>
          <w:sz w:val="22"/>
          <w:szCs w:val="18"/>
        </w:rPr>
        <w:t xml:space="preserve"> pre-consumer recycled content; complies with EPA Preference Program. </w:t>
      </w:r>
    </w:p>
    <w:p w14:paraId="3EEF2D2B" w14:textId="77777777" w:rsidR="0052292F"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Fiber Type: Standard fiber; 70</w:t>
      </w:r>
      <w:r w:rsidR="00B04440" w:rsidRPr="00AE03A1">
        <w:rPr>
          <w:rFonts w:ascii="Times New Roman" w:hAnsi="Times New Roman"/>
          <w:color w:val="221E1F"/>
          <w:sz w:val="22"/>
          <w:szCs w:val="18"/>
        </w:rPr>
        <w:t>%</w:t>
      </w:r>
      <w:r w:rsidRPr="00AE03A1">
        <w:rPr>
          <w:rFonts w:ascii="Times New Roman" w:hAnsi="Times New Roman"/>
          <w:color w:val="221E1F"/>
          <w:sz w:val="22"/>
          <w:szCs w:val="18"/>
        </w:rPr>
        <w:t xml:space="preserve"> pre-consumer recycled content</w:t>
      </w:r>
      <w:r w:rsidR="00B04440" w:rsidRPr="00AE03A1">
        <w:rPr>
          <w:rFonts w:ascii="Times New Roman" w:hAnsi="Times New Roman"/>
          <w:color w:val="221E1F"/>
          <w:sz w:val="22"/>
          <w:szCs w:val="18"/>
        </w:rPr>
        <w:t>.</w:t>
      </w:r>
      <w:r w:rsidRPr="00AE03A1">
        <w:rPr>
          <w:rFonts w:ascii="Times New Roman" w:hAnsi="Times New Roman"/>
          <w:color w:val="221E1F"/>
          <w:sz w:val="22"/>
          <w:szCs w:val="18"/>
        </w:rPr>
        <w:t xml:space="preserve"> </w:t>
      </w:r>
    </w:p>
    <w:p w14:paraId="78A4ACD9" w14:textId="77777777" w:rsidR="0052292F" w:rsidRPr="00AE03A1"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Post-Consumer Recycled Content: 0</w:t>
      </w:r>
      <w:r w:rsidR="00B04440" w:rsidRPr="00AE03A1">
        <w:rPr>
          <w:rFonts w:ascii="Times New Roman" w:hAnsi="Times New Roman"/>
          <w:color w:val="221E1F"/>
          <w:sz w:val="22"/>
          <w:szCs w:val="18"/>
        </w:rPr>
        <w:t>%</w:t>
      </w:r>
      <w:r w:rsidRPr="00AE03A1">
        <w:rPr>
          <w:rFonts w:ascii="Times New Roman" w:hAnsi="Times New Roman"/>
          <w:color w:val="221E1F"/>
          <w:sz w:val="22"/>
          <w:szCs w:val="18"/>
        </w:rPr>
        <w:t xml:space="preserve">. </w:t>
      </w:r>
    </w:p>
    <w:p w14:paraId="6088060E" w14:textId="197FE263" w:rsidR="0052292F" w:rsidRDefault="00D246E0"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UL</w:t>
      </w:r>
      <w:r w:rsidR="00734F2E" w:rsidRPr="005377D0">
        <w:rPr>
          <w:rFonts w:ascii="Times New Roman" w:hAnsi="Times New Roman"/>
          <w:color w:val="221E1F"/>
          <w:sz w:val="22"/>
          <w:szCs w:val="18"/>
          <w:vertAlign w:val="superscript"/>
        </w:rPr>
        <w:t>®</w:t>
      </w:r>
      <w:r w:rsidRPr="00AE03A1">
        <w:rPr>
          <w:rFonts w:ascii="Times New Roman" w:hAnsi="Times New Roman"/>
          <w:color w:val="221E1F"/>
          <w:sz w:val="22"/>
          <w:szCs w:val="18"/>
        </w:rPr>
        <w:t xml:space="preserve"> Certified Environmental Product Declaration </w:t>
      </w:r>
      <w:r w:rsidR="004021C2">
        <w:rPr>
          <w:rFonts w:ascii="Times New Roman" w:hAnsi="Times New Roman"/>
          <w:color w:val="221E1F"/>
          <w:sz w:val="22"/>
          <w:szCs w:val="18"/>
        </w:rPr>
        <w:t xml:space="preserve">(EPD) </w:t>
      </w:r>
      <w:r w:rsidRPr="00AE03A1">
        <w:rPr>
          <w:rFonts w:ascii="Times New Roman" w:hAnsi="Times New Roman"/>
          <w:color w:val="221E1F"/>
          <w:sz w:val="22"/>
          <w:szCs w:val="18"/>
        </w:rPr>
        <w:t>in accordance with ISO 14025.</w:t>
      </w:r>
    </w:p>
    <w:p w14:paraId="5A1CA95C" w14:textId="64999FBA" w:rsidR="004021C2" w:rsidRPr="00AE03A1" w:rsidRDefault="004021C2" w:rsidP="00890F80">
      <w:pPr>
        <w:pStyle w:val="Default"/>
        <w:numPr>
          <w:ilvl w:val="1"/>
          <w:numId w:val="1"/>
        </w:numPr>
        <w:spacing w:line="276" w:lineRule="auto"/>
        <w:ind w:left="1620" w:hanging="450"/>
        <w:rPr>
          <w:rFonts w:ascii="Times New Roman" w:hAnsi="Times New Roman"/>
          <w:color w:val="221E1F"/>
          <w:sz w:val="22"/>
          <w:szCs w:val="18"/>
        </w:rPr>
      </w:pPr>
      <w:r>
        <w:rPr>
          <w:rFonts w:ascii="Times New Roman" w:hAnsi="Times New Roman"/>
          <w:color w:val="221E1F"/>
          <w:sz w:val="22"/>
          <w:szCs w:val="18"/>
        </w:rPr>
        <w:t>Published Health Product Declaration (HPD).</w:t>
      </w:r>
    </w:p>
    <w:p w14:paraId="5D5D1F6D" w14:textId="0C696D46" w:rsidR="0052292F" w:rsidRPr="00AE03A1" w:rsidRDefault="0052292F" w:rsidP="00890F80">
      <w:pPr>
        <w:pStyle w:val="Default"/>
        <w:numPr>
          <w:ilvl w:val="1"/>
          <w:numId w:val="1"/>
        </w:numPr>
        <w:spacing w:line="276" w:lineRule="auto"/>
        <w:ind w:left="1620" w:hanging="450"/>
        <w:rPr>
          <w:rFonts w:ascii="Times New Roman" w:hAnsi="Times New Roman"/>
          <w:color w:val="221E1F"/>
          <w:sz w:val="22"/>
          <w:szCs w:val="18"/>
        </w:rPr>
      </w:pPr>
      <w:r w:rsidRPr="00AE03A1">
        <w:rPr>
          <w:rFonts w:ascii="Times New Roman" w:hAnsi="Times New Roman"/>
          <w:sz w:val="22"/>
          <w:szCs w:val="18"/>
        </w:rPr>
        <w:t xml:space="preserve">This product qualifies under the Department of </w:t>
      </w:r>
      <w:r w:rsidRPr="00AE03A1">
        <w:rPr>
          <w:rFonts w:ascii="Times New Roman" w:hAnsi="Times New Roman"/>
          <w:color w:val="221E1F"/>
          <w:sz w:val="22"/>
          <w:szCs w:val="18"/>
        </w:rPr>
        <w:t>Homeland Security SAFETY Act designation</w:t>
      </w:r>
      <w:r w:rsidR="00B04440" w:rsidRPr="00AE03A1">
        <w:rPr>
          <w:rFonts w:ascii="Times New Roman" w:hAnsi="Times New Roman"/>
          <w:color w:val="221E1F"/>
          <w:sz w:val="22"/>
          <w:szCs w:val="18"/>
        </w:rPr>
        <w:t>,</w:t>
      </w:r>
      <w:r w:rsidRPr="00AE03A1">
        <w:rPr>
          <w:rFonts w:ascii="Times New Roman" w:hAnsi="Times New Roman"/>
          <w:color w:val="221E1F"/>
          <w:sz w:val="22"/>
          <w:szCs w:val="18"/>
        </w:rPr>
        <w:t xml:space="preserve"> which provides commercial building professions and building owners liability protection in the event of a domestic act of terrorism. </w:t>
      </w:r>
    </w:p>
    <w:p w14:paraId="588B785B" w14:textId="30747F2A" w:rsidR="0052292F" w:rsidRPr="00AE03A1" w:rsidRDefault="0052292F" w:rsidP="00890F80">
      <w:pPr>
        <w:pStyle w:val="Default"/>
        <w:numPr>
          <w:ilvl w:val="0"/>
          <w:numId w:val="1"/>
        </w:numPr>
        <w:spacing w:line="276" w:lineRule="auto"/>
        <w:ind w:left="1170" w:hanging="450"/>
        <w:rPr>
          <w:rFonts w:ascii="Times New Roman" w:hAnsi="Times New Roman"/>
          <w:color w:val="221E1F"/>
          <w:sz w:val="22"/>
          <w:szCs w:val="18"/>
        </w:rPr>
      </w:pPr>
      <w:r w:rsidRPr="00AE03A1">
        <w:rPr>
          <w:rFonts w:ascii="Times New Roman" w:hAnsi="Times New Roman"/>
          <w:color w:val="221E1F"/>
          <w:sz w:val="22"/>
          <w:szCs w:val="18"/>
        </w:rPr>
        <w:t>Safing Clips: Z-</w:t>
      </w:r>
      <w:r w:rsidR="00B04440" w:rsidRPr="00AE03A1">
        <w:rPr>
          <w:rFonts w:ascii="Times New Roman" w:hAnsi="Times New Roman"/>
          <w:color w:val="221E1F"/>
          <w:sz w:val="22"/>
          <w:szCs w:val="18"/>
        </w:rPr>
        <w:t>s</w:t>
      </w:r>
      <w:r w:rsidRPr="00AE03A1">
        <w:rPr>
          <w:rFonts w:ascii="Times New Roman" w:hAnsi="Times New Roman"/>
          <w:color w:val="221E1F"/>
          <w:sz w:val="22"/>
          <w:szCs w:val="18"/>
        </w:rPr>
        <w:t>haped galvanized steel clips formed from 1</w:t>
      </w:r>
      <w:r w:rsidR="00B04440" w:rsidRPr="00AE03A1">
        <w:rPr>
          <w:rFonts w:ascii="Times New Roman" w:hAnsi="Times New Roman"/>
          <w:color w:val="221E1F"/>
          <w:sz w:val="22"/>
          <w:szCs w:val="18"/>
        </w:rPr>
        <w:t>-</w:t>
      </w:r>
      <w:r w:rsidRPr="00AE03A1">
        <w:rPr>
          <w:rFonts w:ascii="Times New Roman" w:hAnsi="Times New Roman"/>
          <w:color w:val="221E1F"/>
          <w:sz w:val="22"/>
          <w:szCs w:val="18"/>
        </w:rPr>
        <w:t>inch</w:t>
      </w:r>
      <w:r w:rsidR="00B04440" w:rsidRPr="00AE03A1">
        <w:rPr>
          <w:rFonts w:ascii="Times New Roman" w:hAnsi="Times New Roman"/>
          <w:color w:val="221E1F"/>
          <w:sz w:val="22"/>
          <w:szCs w:val="18"/>
        </w:rPr>
        <w:t>-</w:t>
      </w:r>
      <w:r w:rsidRPr="00AE03A1">
        <w:rPr>
          <w:rFonts w:ascii="Times New Roman" w:hAnsi="Times New Roman"/>
          <w:color w:val="221E1F"/>
          <w:sz w:val="22"/>
          <w:szCs w:val="18"/>
        </w:rPr>
        <w:t>wide strips of 20</w:t>
      </w:r>
      <w:r w:rsidR="00B04440" w:rsidRPr="00AE03A1">
        <w:rPr>
          <w:rFonts w:ascii="Times New Roman" w:hAnsi="Times New Roman"/>
          <w:color w:val="221E1F"/>
          <w:sz w:val="22"/>
          <w:szCs w:val="18"/>
        </w:rPr>
        <w:t>-</w:t>
      </w:r>
      <w:r w:rsidRPr="00AE03A1">
        <w:rPr>
          <w:rFonts w:ascii="Times New Roman" w:hAnsi="Times New Roman"/>
          <w:color w:val="221E1F"/>
          <w:sz w:val="22"/>
          <w:szCs w:val="18"/>
        </w:rPr>
        <w:t>gauge galvanized steel; 3 inches high with 2</w:t>
      </w:r>
      <w:r w:rsidR="00B04440" w:rsidRPr="00AE03A1">
        <w:rPr>
          <w:rFonts w:ascii="Times New Roman" w:hAnsi="Times New Roman"/>
          <w:color w:val="221E1F"/>
          <w:sz w:val="22"/>
          <w:szCs w:val="18"/>
        </w:rPr>
        <w:t>-</w:t>
      </w:r>
      <w:r w:rsidRPr="00AE03A1">
        <w:rPr>
          <w:rFonts w:ascii="Times New Roman" w:hAnsi="Times New Roman"/>
          <w:color w:val="221E1F"/>
          <w:sz w:val="22"/>
          <w:szCs w:val="18"/>
        </w:rPr>
        <w:t>inch and 3</w:t>
      </w:r>
      <w:r w:rsidR="00B04440" w:rsidRPr="00AE03A1">
        <w:rPr>
          <w:rFonts w:ascii="Times New Roman" w:hAnsi="Times New Roman"/>
          <w:color w:val="221E1F"/>
          <w:sz w:val="22"/>
          <w:szCs w:val="18"/>
        </w:rPr>
        <w:t>-</w:t>
      </w:r>
      <w:r w:rsidRPr="00AE03A1">
        <w:rPr>
          <w:rFonts w:ascii="Times New Roman" w:hAnsi="Times New Roman"/>
          <w:color w:val="221E1F"/>
          <w:sz w:val="22"/>
          <w:szCs w:val="18"/>
        </w:rPr>
        <w:t>inch upper and lower horizontal legs. Use where required by specific UL</w:t>
      </w:r>
      <w:r w:rsidR="00734F2E" w:rsidRPr="005377D0">
        <w:rPr>
          <w:rFonts w:ascii="Times New Roman" w:hAnsi="Times New Roman"/>
          <w:color w:val="221E1F"/>
          <w:sz w:val="22"/>
          <w:szCs w:val="18"/>
          <w:vertAlign w:val="superscript"/>
        </w:rPr>
        <w:t>®</w:t>
      </w:r>
      <w:r w:rsidRPr="00AE03A1">
        <w:rPr>
          <w:rFonts w:ascii="Times New Roman" w:hAnsi="Times New Roman"/>
          <w:color w:val="221E1F"/>
          <w:sz w:val="22"/>
          <w:szCs w:val="18"/>
        </w:rPr>
        <w:t xml:space="preserve"> or Intertek</w:t>
      </w:r>
      <w:r w:rsidR="00734F2E" w:rsidRPr="005377D0">
        <w:rPr>
          <w:rFonts w:ascii="Times New Roman" w:hAnsi="Times New Roman"/>
          <w:color w:val="221E1F"/>
          <w:sz w:val="22"/>
          <w:szCs w:val="18"/>
          <w:vertAlign w:val="superscript"/>
        </w:rPr>
        <w:t>®</w:t>
      </w:r>
      <w:r w:rsidRPr="00AE03A1">
        <w:rPr>
          <w:rFonts w:ascii="Times New Roman" w:hAnsi="Times New Roman"/>
          <w:color w:val="221E1F"/>
          <w:sz w:val="22"/>
          <w:szCs w:val="18"/>
        </w:rPr>
        <w:t xml:space="preserve"> design</w:t>
      </w:r>
      <w:r w:rsidR="00734F2E">
        <w:rPr>
          <w:rFonts w:ascii="Times New Roman" w:hAnsi="Times New Roman"/>
          <w:color w:val="221E1F"/>
          <w:sz w:val="22"/>
          <w:szCs w:val="18"/>
        </w:rPr>
        <w:t xml:space="preserve"> listings</w:t>
      </w:r>
      <w:r w:rsidRPr="00AE03A1">
        <w:rPr>
          <w:rFonts w:ascii="Times New Roman" w:hAnsi="Times New Roman"/>
          <w:color w:val="221E1F"/>
          <w:sz w:val="22"/>
          <w:szCs w:val="18"/>
        </w:rPr>
        <w:t xml:space="preserve">. </w:t>
      </w:r>
    </w:p>
    <w:p w14:paraId="79951A24" w14:textId="4391CC74" w:rsidR="0052292F" w:rsidRPr="00AE03A1" w:rsidRDefault="0052292F" w:rsidP="00890F80">
      <w:pPr>
        <w:pStyle w:val="Default"/>
        <w:numPr>
          <w:ilvl w:val="0"/>
          <w:numId w:val="1"/>
        </w:numPr>
        <w:spacing w:line="276" w:lineRule="auto"/>
        <w:ind w:left="1170" w:hanging="450"/>
        <w:rPr>
          <w:rFonts w:ascii="Times New Roman" w:hAnsi="Times New Roman"/>
          <w:color w:val="221E1F"/>
          <w:sz w:val="22"/>
          <w:szCs w:val="18"/>
        </w:rPr>
      </w:pPr>
      <w:r w:rsidRPr="00AE03A1">
        <w:rPr>
          <w:rFonts w:ascii="Times New Roman" w:hAnsi="Times New Roman"/>
          <w:color w:val="221E1F"/>
          <w:sz w:val="22"/>
          <w:szCs w:val="18"/>
        </w:rPr>
        <w:t>Hardware: Thermafiber</w:t>
      </w:r>
      <w:r w:rsidR="00B04440"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Impasse</w:t>
      </w:r>
      <w:r w:rsidR="00B04440"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hardware for attaching curtain wall insulation or other mechanical fasteners as approved by the</w:t>
      </w:r>
      <w:r w:rsidR="0027180F" w:rsidRPr="00AE03A1">
        <w:rPr>
          <w:rFonts w:ascii="Times New Roman" w:hAnsi="Times New Roman"/>
          <w:color w:val="221E1F"/>
          <w:sz w:val="22"/>
          <w:szCs w:val="18"/>
        </w:rPr>
        <w:t xml:space="preserve"> tested and listed system per ASTM E2307</w:t>
      </w:r>
      <w:r w:rsidRPr="00AE03A1">
        <w:rPr>
          <w:rFonts w:ascii="Times New Roman" w:hAnsi="Times New Roman"/>
          <w:color w:val="221E1F"/>
          <w:sz w:val="22"/>
          <w:szCs w:val="18"/>
        </w:rPr>
        <w:t xml:space="preserve">. </w:t>
      </w:r>
    </w:p>
    <w:p w14:paraId="6818C42C" w14:textId="1F2C4007" w:rsidR="0052292F" w:rsidRDefault="0052292F" w:rsidP="00890F80">
      <w:pPr>
        <w:pStyle w:val="Default"/>
        <w:numPr>
          <w:ilvl w:val="0"/>
          <w:numId w:val="1"/>
        </w:numPr>
        <w:spacing w:line="276" w:lineRule="auto"/>
        <w:ind w:left="1170" w:hanging="450"/>
        <w:rPr>
          <w:rFonts w:ascii="Times New Roman" w:hAnsi="Times New Roman"/>
          <w:color w:val="221E1F"/>
          <w:sz w:val="22"/>
          <w:szCs w:val="18"/>
        </w:rPr>
      </w:pPr>
      <w:r w:rsidRPr="00AE03A1">
        <w:rPr>
          <w:rFonts w:ascii="Times New Roman" w:hAnsi="Times New Roman"/>
          <w:color w:val="221E1F"/>
          <w:sz w:val="22"/>
          <w:szCs w:val="18"/>
        </w:rPr>
        <w:t>Mullion Covers: Thermafiber</w:t>
      </w:r>
      <w:r w:rsidR="00B04440"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w:t>
      </w:r>
      <w:bookmarkStart w:id="1" w:name="_Hlk125361529"/>
      <w:r w:rsidRPr="00AE03A1">
        <w:rPr>
          <w:rFonts w:ascii="Times New Roman" w:hAnsi="Times New Roman"/>
          <w:color w:val="221E1F"/>
          <w:sz w:val="22"/>
          <w:szCs w:val="18"/>
        </w:rPr>
        <w:t>FireSpan</w:t>
      </w:r>
      <w:bookmarkEnd w:id="1"/>
      <w:r w:rsidR="00B04440" w:rsidRPr="00AE03A1">
        <w:rPr>
          <w:rFonts w:ascii="Times New Roman" w:hAnsi="Times New Roman"/>
          <w:color w:val="202124"/>
          <w:sz w:val="22"/>
          <w:shd w:val="clear" w:color="auto" w:fill="FFFFFF"/>
          <w:vertAlign w:val="superscript"/>
        </w:rPr>
        <w:t>®</w:t>
      </w:r>
      <w:r w:rsidRPr="00AE03A1">
        <w:rPr>
          <w:rFonts w:ascii="Times New Roman" w:hAnsi="Times New Roman"/>
          <w:color w:val="221E1F"/>
          <w:sz w:val="22"/>
          <w:szCs w:val="18"/>
        </w:rPr>
        <w:t xml:space="preserve"> 90 </w:t>
      </w:r>
      <w:r w:rsidR="00B04440" w:rsidRPr="00AE03A1">
        <w:rPr>
          <w:rFonts w:ascii="Times New Roman" w:hAnsi="Times New Roman"/>
          <w:color w:val="221E1F"/>
          <w:sz w:val="22"/>
          <w:szCs w:val="18"/>
        </w:rPr>
        <w:t>i</w:t>
      </w:r>
      <w:r w:rsidRPr="00AE03A1">
        <w:rPr>
          <w:rFonts w:ascii="Times New Roman" w:hAnsi="Times New Roman"/>
          <w:color w:val="221E1F"/>
          <w:sz w:val="22"/>
          <w:szCs w:val="18"/>
        </w:rPr>
        <w:t xml:space="preserve">nsulation for protection of </w:t>
      </w:r>
      <w:r w:rsidR="001130F3">
        <w:rPr>
          <w:rFonts w:ascii="Times New Roman" w:hAnsi="Times New Roman"/>
          <w:color w:val="221E1F"/>
          <w:sz w:val="22"/>
          <w:szCs w:val="18"/>
        </w:rPr>
        <w:t xml:space="preserve">vertical </w:t>
      </w:r>
      <w:r w:rsidRPr="00AE03A1">
        <w:rPr>
          <w:rFonts w:ascii="Times New Roman" w:hAnsi="Times New Roman"/>
          <w:color w:val="221E1F"/>
          <w:sz w:val="22"/>
          <w:szCs w:val="18"/>
        </w:rPr>
        <w:t>mullions. Refer to specific UL</w:t>
      </w:r>
      <w:r w:rsidR="00734F2E" w:rsidRPr="005377D0">
        <w:rPr>
          <w:rFonts w:ascii="Times New Roman" w:hAnsi="Times New Roman"/>
          <w:color w:val="221E1F"/>
          <w:sz w:val="22"/>
          <w:szCs w:val="18"/>
          <w:vertAlign w:val="superscript"/>
        </w:rPr>
        <w:t>®</w:t>
      </w:r>
      <w:r w:rsidR="00734F2E">
        <w:rPr>
          <w:rFonts w:ascii="Times New Roman" w:hAnsi="Times New Roman"/>
          <w:color w:val="221E1F"/>
          <w:sz w:val="22"/>
          <w:szCs w:val="18"/>
        </w:rPr>
        <w:t xml:space="preserve"> </w:t>
      </w:r>
      <w:r w:rsidR="001F7B43">
        <w:rPr>
          <w:rFonts w:ascii="Times New Roman" w:hAnsi="Times New Roman"/>
          <w:color w:val="221E1F"/>
          <w:sz w:val="22"/>
          <w:szCs w:val="18"/>
        </w:rPr>
        <w:t xml:space="preserve">or </w:t>
      </w:r>
      <w:r w:rsidRPr="00AE03A1">
        <w:rPr>
          <w:rFonts w:ascii="Times New Roman" w:hAnsi="Times New Roman"/>
          <w:color w:val="221E1F"/>
          <w:sz w:val="22"/>
          <w:szCs w:val="18"/>
        </w:rPr>
        <w:t>Intertek</w:t>
      </w:r>
      <w:r w:rsidR="00734F2E" w:rsidRPr="005377D0">
        <w:rPr>
          <w:rFonts w:ascii="Times New Roman" w:hAnsi="Times New Roman"/>
          <w:color w:val="221E1F"/>
          <w:sz w:val="22"/>
          <w:szCs w:val="18"/>
          <w:vertAlign w:val="superscript"/>
        </w:rPr>
        <w:t>®</w:t>
      </w:r>
      <w:r w:rsidRPr="00AE03A1">
        <w:rPr>
          <w:rFonts w:ascii="Times New Roman" w:hAnsi="Times New Roman"/>
          <w:color w:val="221E1F"/>
          <w:sz w:val="22"/>
          <w:szCs w:val="18"/>
        </w:rPr>
        <w:t xml:space="preserve"> designs for size of mullion covers.</w:t>
      </w:r>
    </w:p>
    <w:p w14:paraId="02799917" w14:textId="2DCD6540" w:rsidR="00743834" w:rsidRDefault="00743834" w:rsidP="00890F80">
      <w:pPr>
        <w:pStyle w:val="Default"/>
        <w:numPr>
          <w:ilvl w:val="0"/>
          <w:numId w:val="1"/>
        </w:numPr>
        <w:spacing w:line="276" w:lineRule="auto"/>
        <w:ind w:left="1170" w:hanging="450"/>
        <w:rPr>
          <w:rFonts w:ascii="Times New Roman" w:hAnsi="Times New Roman"/>
          <w:color w:val="221E1F"/>
          <w:sz w:val="22"/>
          <w:szCs w:val="18"/>
        </w:rPr>
      </w:pPr>
      <w:r>
        <w:rPr>
          <w:rFonts w:ascii="Times New Roman" w:hAnsi="Times New Roman"/>
          <w:color w:val="221E1F"/>
          <w:sz w:val="22"/>
          <w:szCs w:val="18"/>
        </w:rPr>
        <w:t>Hardware: Thermafiber</w:t>
      </w:r>
      <w:r w:rsidRPr="00743834">
        <w:rPr>
          <w:rFonts w:ascii="Times New Roman" w:hAnsi="Times New Roman"/>
          <w:color w:val="221E1F"/>
          <w:sz w:val="22"/>
          <w:szCs w:val="18"/>
          <w:vertAlign w:val="superscript"/>
        </w:rPr>
        <w:t>®</w:t>
      </w:r>
      <w:r>
        <w:rPr>
          <w:rFonts w:ascii="Times New Roman" w:hAnsi="Times New Roman"/>
          <w:color w:val="221E1F"/>
          <w:sz w:val="22"/>
          <w:szCs w:val="18"/>
        </w:rPr>
        <w:t xml:space="preserve"> Spiral Anchors are used to secure mullion covers.</w:t>
      </w:r>
    </w:p>
    <w:p w14:paraId="061BF45F" w14:textId="2974CACE" w:rsidR="000B72DE" w:rsidRPr="00AE03A1" w:rsidRDefault="00743834" w:rsidP="00890F80">
      <w:pPr>
        <w:pStyle w:val="Default"/>
        <w:numPr>
          <w:ilvl w:val="0"/>
          <w:numId w:val="1"/>
        </w:numPr>
        <w:spacing w:line="276" w:lineRule="auto"/>
        <w:ind w:left="1170" w:hanging="450"/>
        <w:rPr>
          <w:rFonts w:ascii="Times New Roman" w:hAnsi="Times New Roman"/>
          <w:color w:val="221E1F"/>
          <w:sz w:val="22"/>
          <w:szCs w:val="18"/>
        </w:rPr>
      </w:pPr>
      <w:r>
        <w:rPr>
          <w:rFonts w:ascii="Times New Roman" w:hAnsi="Times New Roman"/>
          <w:color w:val="221E1F"/>
          <w:sz w:val="22"/>
          <w:szCs w:val="18"/>
        </w:rPr>
        <w:t>Hardware: Thermafiber</w:t>
      </w:r>
      <w:r w:rsidRPr="00743834">
        <w:rPr>
          <w:rFonts w:ascii="Times New Roman" w:hAnsi="Times New Roman"/>
          <w:color w:val="221E1F"/>
          <w:sz w:val="22"/>
          <w:szCs w:val="18"/>
          <w:vertAlign w:val="superscript"/>
        </w:rPr>
        <w:t>®</w:t>
      </w:r>
      <w:r>
        <w:rPr>
          <w:rFonts w:ascii="Times New Roman" w:hAnsi="Times New Roman"/>
          <w:color w:val="221E1F"/>
          <w:sz w:val="22"/>
          <w:szCs w:val="18"/>
        </w:rPr>
        <w:t xml:space="preserve"> Mullion Cover Brackets are an alternative method for securing mullion covers.</w:t>
      </w:r>
      <w:r w:rsidR="000B72DE">
        <w:rPr>
          <w:rFonts w:ascii="Times New Roman" w:hAnsi="Times New Roman"/>
          <w:color w:val="221E1F"/>
          <w:sz w:val="22"/>
          <w:szCs w:val="18"/>
        </w:rPr>
        <w:t xml:space="preserve"> </w:t>
      </w:r>
    </w:p>
    <w:p w14:paraId="192AB7CF" w14:textId="77777777" w:rsidR="0052292F" w:rsidRPr="00AE03A1" w:rsidRDefault="0052292F" w:rsidP="00890F80">
      <w:pPr>
        <w:pStyle w:val="Default"/>
        <w:numPr>
          <w:ilvl w:val="0"/>
          <w:numId w:val="1"/>
        </w:numPr>
        <w:spacing w:line="276" w:lineRule="auto"/>
        <w:ind w:left="1170" w:hanging="450"/>
        <w:rPr>
          <w:rFonts w:ascii="Times New Roman" w:hAnsi="Times New Roman"/>
          <w:color w:val="221E1F"/>
          <w:sz w:val="22"/>
          <w:szCs w:val="18"/>
        </w:rPr>
      </w:pPr>
      <w:r w:rsidRPr="00AE03A1">
        <w:rPr>
          <w:rFonts w:ascii="Times New Roman" w:hAnsi="Times New Roman"/>
          <w:sz w:val="22"/>
          <w:szCs w:val="18"/>
        </w:rPr>
        <w:t>Backer/Reinforcement Member: Thermafiber</w:t>
      </w:r>
      <w:r w:rsidR="00B04440" w:rsidRPr="00AE03A1">
        <w:rPr>
          <w:rFonts w:ascii="Times New Roman" w:hAnsi="Times New Roman"/>
          <w:color w:val="202124"/>
          <w:sz w:val="22"/>
          <w:shd w:val="clear" w:color="auto" w:fill="FFFFFF"/>
          <w:vertAlign w:val="superscript"/>
        </w:rPr>
        <w:t>®</w:t>
      </w:r>
      <w:r w:rsidRPr="00AE03A1">
        <w:rPr>
          <w:rFonts w:ascii="Times New Roman" w:hAnsi="Times New Roman"/>
          <w:sz w:val="22"/>
          <w:szCs w:val="18"/>
        </w:rPr>
        <w:t xml:space="preserve"> Impasse</w:t>
      </w:r>
      <w:r w:rsidR="00B04440" w:rsidRPr="00AE03A1">
        <w:rPr>
          <w:rFonts w:ascii="Times New Roman" w:hAnsi="Times New Roman"/>
          <w:color w:val="202124"/>
          <w:sz w:val="22"/>
          <w:shd w:val="clear" w:color="auto" w:fill="FFFFFF"/>
          <w:vertAlign w:val="superscript"/>
        </w:rPr>
        <w:t>®</w:t>
      </w:r>
      <w:r w:rsidRPr="00AE03A1">
        <w:rPr>
          <w:rFonts w:ascii="Times New Roman" w:hAnsi="Times New Roman"/>
          <w:sz w:val="22"/>
          <w:szCs w:val="18"/>
        </w:rPr>
        <w:t xml:space="preserve"> </w:t>
      </w:r>
      <w:r w:rsidRPr="00AE03A1">
        <w:rPr>
          <w:rFonts w:ascii="Times New Roman" w:hAnsi="Times New Roman"/>
          <w:color w:val="221E1F"/>
          <w:sz w:val="22"/>
          <w:szCs w:val="18"/>
        </w:rPr>
        <w:t>T-</w:t>
      </w:r>
      <w:r w:rsidR="00B04440" w:rsidRPr="00AE03A1">
        <w:rPr>
          <w:rFonts w:ascii="Times New Roman" w:hAnsi="Times New Roman"/>
          <w:color w:val="221E1F"/>
          <w:sz w:val="22"/>
          <w:szCs w:val="18"/>
        </w:rPr>
        <w:t>b</w:t>
      </w:r>
      <w:r w:rsidRPr="00AE03A1">
        <w:rPr>
          <w:rFonts w:ascii="Times New Roman" w:hAnsi="Times New Roman"/>
          <w:color w:val="221E1F"/>
          <w:sz w:val="22"/>
          <w:szCs w:val="18"/>
        </w:rPr>
        <w:t>ar or galvanize</w:t>
      </w:r>
      <w:r w:rsidR="00C15B97" w:rsidRPr="00AE03A1">
        <w:rPr>
          <w:rFonts w:ascii="Times New Roman" w:hAnsi="Times New Roman"/>
          <w:color w:val="221E1F"/>
          <w:sz w:val="22"/>
          <w:szCs w:val="18"/>
        </w:rPr>
        <w:t>d</w:t>
      </w:r>
      <w:r w:rsidRPr="00AE03A1">
        <w:rPr>
          <w:rFonts w:ascii="Times New Roman" w:hAnsi="Times New Roman"/>
          <w:color w:val="221E1F"/>
          <w:sz w:val="22"/>
          <w:szCs w:val="18"/>
        </w:rPr>
        <w:t xml:space="preserve"> steel channel or angle (see specific listing for appropriate gauge of steel) approved by the </w:t>
      </w:r>
      <w:r w:rsidR="00C15B97" w:rsidRPr="00AE03A1">
        <w:rPr>
          <w:rFonts w:ascii="Times New Roman" w:hAnsi="Times New Roman"/>
          <w:color w:val="221E1F"/>
          <w:sz w:val="22"/>
          <w:szCs w:val="18"/>
        </w:rPr>
        <w:t>perimeter fire</w:t>
      </w:r>
      <w:r w:rsidR="00CC7BA9" w:rsidRPr="00AE03A1">
        <w:rPr>
          <w:rFonts w:ascii="Times New Roman" w:hAnsi="Times New Roman"/>
          <w:color w:val="221E1F"/>
          <w:sz w:val="22"/>
          <w:szCs w:val="18"/>
        </w:rPr>
        <w:t>-</w:t>
      </w:r>
      <w:r w:rsidR="00C15B97" w:rsidRPr="00AE03A1">
        <w:rPr>
          <w:rFonts w:ascii="Times New Roman" w:hAnsi="Times New Roman"/>
          <w:color w:val="221E1F"/>
          <w:sz w:val="22"/>
          <w:szCs w:val="18"/>
        </w:rPr>
        <w:t xml:space="preserve">containment system </w:t>
      </w:r>
      <w:r w:rsidRPr="00AE03A1">
        <w:rPr>
          <w:rFonts w:ascii="Times New Roman" w:hAnsi="Times New Roman"/>
          <w:color w:val="221E1F"/>
          <w:sz w:val="22"/>
          <w:szCs w:val="18"/>
        </w:rPr>
        <w:t>manufacturer. Place horizontally at the safe-</w:t>
      </w:r>
      <w:proofErr w:type="gramStart"/>
      <w:r w:rsidRPr="00AE03A1">
        <w:rPr>
          <w:rFonts w:ascii="Times New Roman" w:hAnsi="Times New Roman"/>
          <w:color w:val="221E1F"/>
          <w:sz w:val="22"/>
          <w:szCs w:val="18"/>
        </w:rPr>
        <w:t>off line</w:t>
      </w:r>
      <w:proofErr w:type="gramEnd"/>
      <w:r w:rsidRPr="00AE03A1">
        <w:rPr>
          <w:rFonts w:ascii="Times New Roman" w:hAnsi="Times New Roman"/>
          <w:color w:val="221E1F"/>
          <w:sz w:val="22"/>
          <w:szCs w:val="18"/>
        </w:rPr>
        <w:t xml:space="preserve"> to support the curtain wall insulation to prevent bowing of curtain wall insulation caused by compression fitting of the Safing insulation. See specific listed design for system requirements. </w:t>
      </w:r>
    </w:p>
    <w:p w14:paraId="16DA424A" w14:textId="1CF147AA" w:rsidR="0052292F" w:rsidRPr="00AE03A1" w:rsidRDefault="0052292F" w:rsidP="00890F80">
      <w:pPr>
        <w:pStyle w:val="Default"/>
        <w:numPr>
          <w:ilvl w:val="0"/>
          <w:numId w:val="1"/>
        </w:numPr>
        <w:spacing w:line="276" w:lineRule="auto"/>
        <w:ind w:left="1170" w:hanging="450"/>
        <w:rPr>
          <w:rFonts w:ascii="Times New Roman" w:hAnsi="Times New Roman"/>
          <w:color w:val="221E1F"/>
          <w:sz w:val="22"/>
          <w:szCs w:val="18"/>
        </w:rPr>
      </w:pPr>
      <w:r w:rsidRPr="00AE03A1">
        <w:rPr>
          <w:rFonts w:ascii="Times New Roman" w:hAnsi="Times New Roman"/>
          <w:color w:val="221E1F"/>
          <w:sz w:val="22"/>
          <w:szCs w:val="18"/>
        </w:rPr>
        <w:t xml:space="preserve">Smoke Barrier: </w:t>
      </w:r>
      <w:r w:rsidR="005628DB" w:rsidRPr="001271F7">
        <w:rPr>
          <w:rFonts w:ascii="Times New Roman" w:hAnsi="Times New Roman"/>
          <w:color w:val="221E1F"/>
          <w:sz w:val="22"/>
          <w:szCs w:val="18"/>
        </w:rPr>
        <w:t>When required apply approved s</w:t>
      </w:r>
      <w:r w:rsidRPr="00AE03A1">
        <w:rPr>
          <w:rFonts w:ascii="Times New Roman" w:hAnsi="Times New Roman"/>
          <w:color w:val="221E1F"/>
          <w:sz w:val="22"/>
          <w:szCs w:val="18"/>
        </w:rPr>
        <w:t xml:space="preserve">moke sealant as listed in the appropriate tested </w:t>
      </w:r>
      <w:r w:rsidR="00C15B97" w:rsidRPr="00AE03A1">
        <w:rPr>
          <w:rFonts w:ascii="Times New Roman" w:hAnsi="Times New Roman"/>
          <w:color w:val="221E1F"/>
          <w:sz w:val="22"/>
          <w:szCs w:val="18"/>
        </w:rPr>
        <w:t xml:space="preserve">and listed </w:t>
      </w:r>
      <w:r w:rsidRPr="00AE03A1">
        <w:rPr>
          <w:rFonts w:ascii="Times New Roman" w:hAnsi="Times New Roman"/>
          <w:color w:val="221E1F"/>
          <w:sz w:val="22"/>
          <w:szCs w:val="18"/>
        </w:rPr>
        <w:t>assembly</w:t>
      </w:r>
      <w:r w:rsidR="00C15B97" w:rsidRPr="00AE03A1">
        <w:rPr>
          <w:rFonts w:ascii="Times New Roman" w:hAnsi="Times New Roman"/>
          <w:color w:val="221E1F"/>
          <w:sz w:val="22"/>
          <w:szCs w:val="18"/>
        </w:rPr>
        <w:t xml:space="preserve"> per ASTM E2307</w:t>
      </w:r>
      <w:r w:rsidRPr="00AE03A1">
        <w:rPr>
          <w:rFonts w:ascii="Times New Roman" w:hAnsi="Times New Roman"/>
          <w:color w:val="221E1F"/>
          <w:sz w:val="22"/>
          <w:szCs w:val="18"/>
        </w:rPr>
        <w:t xml:space="preserve">. </w:t>
      </w:r>
    </w:p>
    <w:p w14:paraId="4E2DCC4D" w14:textId="77777777" w:rsidR="009930C3" w:rsidRPr="00AE03A1" w:rsidRDefault="0052292F" w:rsidP="00890F80">
      <w:pPr>
        <w:pStyle w:val="Default"/>
        <w:numPr>
          <w:ilvl w:val="0"/>
          <w:numId w:val="1"/>
        </w:numPr>
        <w:spacing w:line="276" w:lineRule="auto"/>
        <w:ind w:left="1170" w:hanging="450"/>
        <w:rPr>
          <w:rFonts w:ascii="Times New Roman" w:hAnsi="Times New Roman"/>
          <w:color w:val="221E1F"/>
          <w:sz w:val="22"/>
          <w:szCs w:val="18"/>
        </w:rPr>
      </w:pPr>
      <w:r w:rsidRPr="00AE03A1">
        <w:rPr>
          <w:rFonts w:ascii="Times New Roman" w:hAnsi="Times New Roman"/>
          <w:color w:val="221E1F"/>
          <w:sz w:val="22"/>
          <w:szCs w:val="18"/>
        </w:rPr>
        <w:t>Vapor Retarder Tape: Compatible with specified facer and comparable perm rating. For taping insulation joints and repairing tears.</w:t>
      </w:r>
    </w:p>
    <w:p w14:paraId="4E038162" w14:textId="77777777" w:rsidR="0052292F" w:rsidRPr="00AE03A1" w:rsidRDefault="0052292F" w:rsidP="009930C3">
      <w:pPr>
        <w:pStyle w:val="Default"/>
        <w:spacing w:line="276" w:lineRule="auto"/>
        <w:rPr>
          <w:rFonts w:ascii="Times New Roman" w:hAnsi="Times New Roman"/>
          <w:color w:val="221E1F"/>
          <w:sz w:val="22"/>
          <w:szCs w:val="18"/>
        </w:rPr>
      </w:pPr>
    </w:p>
    <w:p w14:paraId="77877D84" w14:textId="764D0687" w:rsidR="00A46C96" w:rsidRPr="00AE03A1" w:rsidRDefault="009930C3" w:rsidP="0059119B">
      <w:pPr>
        <w:pStyle w:val="BodyText"/>
        <w:kinsoku w:val="0"/>
        <w:overflowPunct w:val="0"/>
        <w:spacing w:before="0"/>
        <w:rPr>
          <w:rFonts w:ascii="Times New Roman" w:hAnsi="Times New Roman"/>
          <w:b/>
          <w:sz w:val="22"/>
        </w:rPr>
      </w:pPr>
      <w:r w:rsidRPr="00AE03A1">
        <w:rPr>
          <w:rFonts w:ascii="Times New Roman" w:hAnsi="Times New Roman"/>
          <w:b/>
          <w:sz w:val="22"/>
        </w:rPr>
        <w:t>2.7</w:t>
      </w:r>
      <w:r w:rsidRPr="00AE03A1">
        <w:rPr>
          <w:rFonts w:ascii="Times New Roman" w:hAnsi="Times New Roman"/>
          <w:b/>
          <w:sz w:val="22"/>
        </w:rPr>
        <w:tab/>
        <w:t xml:space="preserve"> FIRE</w:t>
      </w:r>
      <w:r w:rsidR="00B04440" w:rsidRPr="00AE03A1">
        <w:rPr>
          <w:rFonts w:ascii="Times New Roman" w:hAnsi="Times New Roman"/>
          <w:b/>
          <w:sz w:val="22"/>
        </w:rPr>
        <w:t>-</w:t>
      </w:r>
      <w:r w:rsidRPr="00AE03A1">
        <w:rPr>
          <w:rFonts w:ascii="Times New Roman" w:hAnsi="Times New Roman"/>
          <w:b/>
          <w:sz w:val="22"/>
        </w:rPr>
        <w:t>RESIST</w:t>
      </w:r>
      <w:r w:rsidR="00B04440" w:rsidRPr="00AE03A1">
        <w:rPr>
          <w:rFonts w:ascii="Times New Roman" w:hAnsi="Times New Roman"/>
          <w:b/>
          <w:sz w:val="22"/>
        </w:rPr>
        <w:t>ANT</w:t>
      </w:r>
      <w:r w:rsidRPr="00AE03A1">
        <w:rPr>
          <w:rFonts w:ascii="Times New Roman" w:hAnsi="Times New Roman"/>
          <w:b/>
          <w:sz w:val="22"/>
        </w:rPr>
        <w:t xml:space="preserve"> JOINT SYSTEMS IN</w:t>
      </w:r>
      <w:r w:rsidR="00135EF2">
        <w:rPr>
          <w:rFonts w:ascii="Times New Roman" w:hAnsi="Times New Roman"/>
          <w:b/>
          <w:sz w:val="22"/>
        </w:rPr>
        <w:t xml:space="preserve"> BETWEEN</w:t>
      </w:r>
      <w:r w:rsidRPr="00AE03A1">
        <w:rPr>
          <w:rFonts w:ascii="Times New Roman" w:hAnsi="Times New Roman"/>
          <w:b/>
          <w:sz w:val="22"/>
        </w:rPr>
        <w:t xml:space="preserve"> RATED ASSEMBLIES</w:t>
      </w:r>
    </w:p>
    <w:p w14:paraId="23E726E4" w14:textId="77777777" w:rsidR="0052292F" w:rsidRPr="00AE03A1" w:rsidRDefault="0052292F" w:rsidP="00EB4708">
      <w:pPr>
        <w:pStyle w:val="Pa1"/>
        <w:numPr>
          <w:ilvl w:val="0"/>
          <w:numId w:val="2"/>
        </w:numPr>
        <w:spacing w:line="276" w:lineRule="auto"/>
        <w:ind w:left="1170" w:hanging="450"/>
        <w:rPr>
          <w:rFonts w:ascii="Times New Roman" w:hAnsi="Times New Roman" w:cs="Roboto Light"/>
          <w:color w:val="000000"/>
          <w:sz w:val="22"/>
          <w:szCs w:val="18"/>
        </w:rPr>
      </w:pPr>
      <w:r w:rsidRPr="00AE03A1">
        <w:rPr>
          <w:rFonts w:ascii="Times New Roman" w:hAnsi="Times New Roman" w:cs="Roboto Light"/>
          <w:color w:val="000000"/>
          <w:sz w:val="22"/>
          <w:szCs w:val="18"/>
        </w:rPr>
        <w:t>Insulation for Joint</w:t>
      </w:r>
      <w:r w:rsidR="00C15B97" w:rsidRPr="00AE03A1">
        <w:rPr>
          <w:rFonts w:ascii="Times New Roman" w:hAnsi="Times New Roman" w:cs="Roboto Light"/>
          <w:color w:val="000000"/>
          <w:sz w:val="22"/>
          <w:szCs w:val="18"/>
        </w:rPr>
        <w:t xml:space="preserve"> Forming Material</w:t>
      </w:r>
      <w:r w:rsidRPr="00AE03A1">
        <w:rPr>
          <w:rFonts w:ascii="Times New Roman" w:hAnsi="Times New Roman" w:cs="Roboto Light"/>
          <w:color w:val="000000"/>
          <w:sz w:val="22"/>
          <w:szCs w:val="18"/>
        </w:rPr>
        <w:t>:</w:t>
      </w:r>
    </w:p>
    <w:p w14:paraId="75CBCF11" w14:textId="77777777" w:rsidR="0052292F" w:rsidRPr="00AE03A1" w:rsidRDefault="0052292F" w:rsidP="00EB4708">
      <w:pPr>
        <w:pStyle w:val="Pa1"/>
        <w:numPr>
          <w:ilvl w:val="1"/>
          <w:numId w:val="2"/>
        </w:numPr>
        <w:spacing w:line="276" w:lineRule="auto"/>
        <w:ind w:left="1620" w:hanging="450"/>
        <w:rPr>
          <w:rFonts w:ascii="Times New Roman" w:hAnsi="Times New Roman" w:cs="Roboto Light"/>
          <w:color w:val="000000"/>
          <w:sz w:val="22"/>
          <w:szCs w:val="18"/>
        </w:rPr>
      </w:pPr>
      <w:r w:rsidRPr="00AE03A1">
        <w:rPr>
          <w:rFonts w:ascii="Times New Roman" w:hAnsi="Times New Roman" w:cs="Roboto Light"/>
          <w:color w:val="221E1F"/>
          <w:sz w:val="22"/>
          <w:szCs w:val="18"/>
        </w:rPr>
        <w:t xml:space="preserve">Product for </w:t>
      </w:r>
      <w:r w:rsidR="00C15B97" w:rsidRPr="00AE03A1">
        <w:rPr>
          <w:rFonts w:ascii="Times New Roman" w:hAnsi="Times New Roman" w:cs="Roboto Light"/>
          <w:color w:val="221E1F"/>
          <w:sz w:val="22"/>
          <w:szCs w:val="18"/>
        </w:rPr>
        <w:t>Fire</w:t>
      </w:r>
      <w:r w:rsidR="00B04440" w:rsidRPr="00AE03A1">
        <w:rPr>
          <w:rFonts w:ascii="Times New Roman" w:hAnsi="Times New Roman" w:cs="Roboto Light"/>
          <w:color w:val="221E1F"/>
          <w:sz w:val="22"/>
          <w:szCs w:val="18"/>
        </w:rPr>
        <w:t>-</w:t>
      </w:r>
      <w:r w:rsidR="00C15B97" w:rsidRPr="00AE03A1">
        <w:rPr>
          <w:rFonts w:ascii="Times New Roman" w:hAnsi="Times New Roman" w:cs="Roboto Light"/>
          <w:color w:val="221E1F"/>
          <w:sz w:val="22"/>
          <w:szCs w:val="18"/>
        </w:rPr>
        <w:t xml:space="preserve">Rated </w:t>
      </w:r>
      <w:r w:rsidRPr="00AE03A1">
        <w:rPr>
          <w:rFonts w:ascii="Times New Roman" w:hAnsi="Times New Roman" w:cs="Roboto Light"/>
          <w:color w:val="221E1F"/>
          <w:sz w:val="22"/>
          <w:szCs w:val="18"/>
        </w:rPr>
        <w:t>Construction Joints: Thermafiber</w:t>
      </w:r>
      <w:r w:rsidR="00B04440" w:rsidRPr="00AE03A1">
        <w:rPr>
          <w:rFonts w:ascii="Times New Roman" w:hAnsi="Times New Roman"/>
          <w:color w:val="202124"/>
          <w:sz w:val="22"/>
          <w:shd w:val="clear" w:color="auto" w:fill="FFFFFF"/>
          <w:vertAlign w:val="superscript"/>
        </w:rPr>
        <w:t>®</w:t>
      </w:r>
      <w:r w:rsidRPr="00AE03A1">
        <w:rPr>
          <w:rFonts w:ascii="Times New Roman" w:hAnsi="Times New Roman" w:cs="Roboto Light"/>
          <w:color w:val="221E1F"/>
          <w:sz w:val="22"/>
          <w:szCs w:val="18"/>
        </w:rPr>
        <w:t xml:space="preserve"> Safing </w:t>
      </w:r>
      <w:r w:rsidR="00B04440" w:rsidRPr="00AE03A1">
        <w:rPr>
          <w:rFonts w:ascii="Times New Roman" w:hAnsi="Times New Roman" w:cs="Roboto Light"/>
          <w:color w:val="221E1F"/>
          <w:sz w:val="22"/>
          <w:szCs w:val="18"/>
        </w:rPr>
        <w:t>i</w:t>
      </w:r>
      <w:r w:rsidRPr="00AE03A1">
        <w:rPr>
          <w:rFonts w:ascii="Times New Roman" w:hAnsi="Times New Roman" w:cs="Roboto Light"/>
          <w:color w:val="221E1F"/>
          <w:sz w:val="22"/>
          <w:szCs w:val="18"/>
        </w:rPr>
        <w:t xml:space="preserve">nsulation – Type SAF </w:t>
      </w:r>
      <w:r w:rsidR="00C15B97" w:rsidRPr="00AE03A1">
        <w:rPr>
          <w:rFonts w:ascii="Times New Roman" w:hAnsi="Times New Roman" w:cs="Roboto Light"/>
          <w:color w:val="221E1F"/>
          <w:sz w:val="22"/>
          <w:szCs w:val="18"/>
        </w:rPr>
        <w:t>Forming Material</w:t>
      </w:r>
      <w:r w:rsidR="00031D81" w:rsidRPr="00AE03A1">
        <w:rPr>
          <w:rFonts w:ascii="Times New Roman" w:hAnsi="Times New Roman" w:cs="Roboto Light"/>
          <w:color w:val="221E1F"/>
          <w:sz w:val="22"/>
          <w:szCs w:val="18"/>
        </w:rPr>
        <w:t>.</w:t>
      </w:r>
    </w:p>
    <w:p w14:paraId="26D3C201" w14:textId="60C67332" w:rsidR="0052292F" w:rsidRDefault="0052292F" w:rsidP="00734F2E">
      <w:pPr>
        <w:pStyle w:val="Pa1"/>
        <w:numPr>
          <w:ilvl w:val="1"/>
          <w:numId w:val="2"/>
        </w:numPr>
        <w:spacing w:line="276" w:lineRule="auto"/>
        <w:rPr>
          <w:rFonts w:ascii="Times New Roman" w:hAnsi="Times New Roman" w:cs="Roboto Light"/>
          <w:color w:val="221E1F"/>
          <w:sz w:val="22"/>
          <w:szCs w:val="18"/>
        </w:rPr>
      </w:pPr>
      <w:r w:rsidRPr="00AE03A1">
        <w:rPr>
          <w:rFonts w:ascii="Times New Roman" w:hAnsi="Times New Roman" w:cs="Roboto Light"/>
          <w:color w:val="221E1F"/>
          <w:sz w:val="22"/>
          <w:szCs w:val="18"/>
        </w:rPr>
        <w:t>Formaldehyde</w:t>
      </w:r>
      <w:r w:rsidR="00031D81" w:rsidRPr="00AE03A1">
        <w:rPr>
          <w:rFonts w:ascii="Times New Roman" w:hAnsi="Times New Roman" w:cs="Roboto Light"/>
          <w:color w:val="221E1F"/>
          <w:sz w:val="22"/>
          <w:szCs w:val="18"/>
        </w:rPr>
        <w:t>-</w:t>
      </w:r>
      <w:r w:rsidRPr="00AE03A1">
        <w:rPr>
          <w:rFonts w:ascii="Times New Roman" w:hAnsi="Times New Roman" w:cs="Roboto Light"/>
          <w:color w:val="221E1F"/>
          <w:sz w:val="22"/>
          <w:szCs w:val="18"/>
        </w:rPr>
        <w:t xml:space="preserve">Free (FF) </w:t>
      </w:r>
      <w:r w:rsidR="00F930A0" w:rsidRPr="00AE03A1">
        <w:rPr>
          <w:rFonts w:ascii="Times New Roman" w:hAnsi="Times New Roman" w:cs="Roboto Light"/>
          <w:color w:val="221E1F"/>
          <w:sz w:val="22"/>
          <w:szCs w:val="18"/>
        </w:rPr>
        <w:t>Option.</w:t>
      </w:r>
    </w:p>
    <w:p w14:paraId="40290F81" w14:textId="77777777" w:rsidR="00734F2E" w:rsidRPr="00AE03A1" w:rsidRDefault="00734F2E" w:rsidP="00734F2E">
      <w:pPr>
        <w:pStyle w:val="ListParagraph"/>
        <w:numPr>
          <w:ilvl w:val="2"/>
          <w:numId w:val="2"/>
        </w:numPr>
        <w:spacing w:line="288" w:lineRule="auto"/>
        <w:textAlignment w:val="center"/>
        <w:rPr>
          <w:rFonts w:ascii="Times New Roman" w:hAnsi="Times New Roman"/>
          <w:color w:val="000000"/>
          <w:sz w:val="22"/>
          <w:szCs w:val="18"/>
        </w:rPr>
      </w:pPr>
      <w:r w:rsidRPr="00AE03A1">
        <w:rPr>
          <w:rFonts w:ascii="Times New Roman" w:hAnsi="Times New Roman"/>
          <w:color w:val="221E1F"/>
          <w:sz w:val="22"/>
          <w:szCs w:val="18"/>
        </w:rPr>
        <w:t>GREENGUARD Gold Certified.</w:t>
      </w:r>
    </w:p>
    <w:p w14:paraId="383E254C" w14:textId="15F71741" w:rsidR="00734F2E" w:rsidRPr="00BF572F" w:rsidRDefault="00734F2E" w:rsidP="00734F2E">
      <w:pPr>
        <w:pStyle w:val="ListParagraph"/>
        <w:numPr>
          <w:ilvl w:val="2"/>
          <w:numId w:val="2"/>
        </w:numPr>
        <w:spacing w:line="288" w:lineRule="auto"/>
        <w:textAlignment w:val="center"/>
        <w:rPr>
          <w:rFonts w:ascii="Times New Roman" w:hAnsi="Times New Roman"/>
          <w:color w:val="000000"/>
          <w:sz w:val="22"/>
          <w:szCs w:val="18"/>
        </w:rPr>
      </w:pPr>
      <w:r w:rsidRPr="00AE03A1">
        <w:rPr>
          <w:rFonts w:ascii="Times New Roman" w:hAnsi="Times New Roman"/>
          <w:color w:val="221E1F"/>
          <w:sz w:val="22"/>
          <w:szCs w:val="18"/>
        </w:rPr>
        <w:t>UL Validated Formaldehyde-Free.</w:t>
      </w:r>
    </w:p>
    <w:p w14:paraId="647BAFB6" w14:textId="77777777" w:rsidR="008D400E" w:rsidRPr="000A7E77" w:rsidRDefault="008D400E" w:rsidP="008D400E">
      <w:pPr>
        <w:pStyle w:val="ListParagraph"/>
        <w:numPr>
          <w:ilvl w:val="2"/>
          <w:numId w:val="2"/>
        </w:numPr>
        <w:spacing w:line="288" w:lineRule="auto"/>
        <w:textAlignment w:val="center"/>
        <w:rPr>
          <w:rFonts w:ascii="Times New Roman" w:hAnsi="Times New Roman"/>
          <w:color w:val="000000"/>
          <w:sz w:val="22"/>
          <w:szCs w:val="18"/>
        </w:rPr>
      </w:pPr>
      <w:r w:rsidRPr="001E78F3">
        <w:rPr>
          <w:rFonts w:ascii="Times New Roman" w:hAnsi="Times New Roman"/>
          <w:color w:val="000000"/>
          <w:sz w:val="22"/>
          <w:szCs w:val="18"/>
        </w:rPr>
        <w:t xml:space="preserve">Declare </w:t>
      </w:r>
      <w:r>
        <w:rPr>
          <w:rFonts w:ascii="Times New Roman" w:hAnsi="Times New Roman"/>
          <w:color w:val="000000"/>
          <w:sz w:val="22"/>
          <w:szCs w:val="18"/>
        </w:rPr>
        <w:t xml:space="preserve">Label is </w:t>
      </w:r>
      <w:r w:rsidRPr="001E78F3">
        <w:rPr>
          <w:rFonts w:ascii="Times New Roman" w:hAnsi="Times New Roman"/>
          <w:color w:val="000000"/>
          <w:sz w:val="22"/>
          <w:szCs w:val="18"/>
        </w:rPr>
        <w:t xml:space="preserve">Living Building Challenge </w:t>
      </w:r>
      <w:r>
        <w:rPr>
          <w:rFonts w:ascii="Times New Roman" w:hAnsi="Times New Roman"/>
          <w:color w:val="000000"/>
          <w:sz w:val="22"/>
          <w:szCs w:val="18"/>
        </w:rPr>
        <w:t>Red-list Approved.</w:t>
      </w:r>
    </w:p>
    <w:p w14:paraId="1EC28B60" w14:textId="77777777" w:rsidR="0052292F" w:rsidRPr="00AE03A1" w:rsidRDefault="0052292F" w:rsidP="00EB4708">
      <w:pPr>
        <w:pStyle w:val="Pa1"/>
        <w:numPr>
          <w:ilvl w:val="1"/>
          <w:numId w:val="2"/>
        </w:numPr>
        <w:spacing w:line="276" w:lineRule="auto"/>
        <w:ind w:left="1620" w:hanging="450"/>
        <w:rPr>
          <w:rFonts w:ascii="Times New Roman" w:hAnsi="Times New Roman" w:cs="Roboto Light"/>
          <w:color w:val="000000"/>
          <w:sz w:val="22"/>
          <w:szCs w:val="18"/>
        </w:rPr>
      </w:pPr>
      <w:r w:rsidRPr="00AE03A1">
        <w:rPr>
          <w:rFonts w:ascii="Times New Roman" w:hAnsi="Times New Roman" w:cs="Roboto Light"/>
          <w:color w:val="221E1F"/>
          <w:sz w:val="22"/>
          <w:szCs w:val="18"/>
        </w:rPr>
        <w:t>Product for Head</w:t>
      </w:r>
      <w:r w:rsidR="00501A80" w:rsidRPr="00AE03A1">
        <w:rPr>
          <w:rFonts w:ascii="Times New Roman" w:hAnsi="Times New Roman" w:cs="Roboto Light"/>
          <w:color w:val="221E1F"/>
          <w:sz w:val="22"/>
          <w:szCs w:val="18"/>
        </w:rPr>
        <w:t>-</w:t>
      </w:r>
      <w:r w:rsidRPr="00AE03A1">
        <w:rPr>
          <w:rFonts w:ascii="Times New Roman" w:hAnsi="Times New Roman" w:cs="Roboto Light"/>
          <w:color w:val="221E1F"/>
          <w:sz w:val="22"/>
          <w:szCs w:val="18"/>
        </w:rPr>
        <w:t>of</w:t>
      </w:r>
      <w:r w:rsidR="00501A80" w:rsidRPr="00AE03A1">
        <w:rPr>
          <w:rFonts w:ascii="Times New Roman" w:hAnsi="Times New Roman" w:cs="Roboto Light"/>
          <w:color w:val="221E1F"/>
          <w:sz w:val="22"/>
          <w:szCs w:val="18"/>
        </w:rPr>
        <w:t>-</w:t>
      </w:r>
      <w:r w:rsidRPr="00AE03A1">
        <w:rPr>
          <w:rFonts w:ascii="Times New Roman" w:hAnsi="Times New Roman" w:cs="Roboto Light"/>
          <w:color w:val="221E1F"/>
          <w:sz w:val="22"/>
          <w:szCs w:val="18"/>
        </w:rPr>
        <w:t>Wall Applications: Thermafiber</w:t>
      </w:r>
      <w:r w:rsidR="003A05D7" w:rsidRPr="00AE03A1">
        <w:rPr>
          <w:rFonts w:ascii="Times New Roman" w:hAnsi="Times New Roman"/>
          <w:color w:val="202124"/>
          <w:sz w:val="22"/>
          <w:shd w:val="clear" w:color="auto" w:fill="FFFFFF"/>
          <w:vertAlign w:val="superscript"/>
        </w:rPr>
        <w:t>®</w:t>
      </w:r>
      <w:r w:rsidRPr="00AE03A1">
        <w:rPr>
          <w:rFonts w:ascii="Times New Roman" w:hAnsi="Times New Roman" w:cs="Roboto Light"/>
          <w:color w:val="221E1F"/>
          <w:sz w:val="22"/>
          <w:szCs w:val="18"/>
        </w:rPr>
        <w:t xml:space="preserve"> TopStop</w:t>
      </w:r>
      <w:r w:rsidR="003A05D7" w:rsidRPr="00AE03A1">
        <w:rPr>
          <w:rFonts w:ascii="Times New Roman" w:hAnsi="Times New Roman"/>
          <w:color w:val="202124"/>
          <w:sz w:val="22"/>
          <w:shd w:val="clear" w:color="auto" w:fill="FFFFFF"/>
          <w:vertAlign w:val="superscript"/>
        </w:rPr>
        <w:t>®</w:t>
      </w:r>
      <w:r w:rsidRPr="00AE03A1">
        <w:rPr>
          <w:rFonts w:ascii="Times New Roman" w:hAnsi="Times New Roman" w:cs="Roboto Light"/>
          <w:color w:val="221E1F"/>
          <w:sz w:val="22"/>
          <w:szCs w:val="18"/>
        </w:rPr>
        <w:t xml:space="preserve"> </w:t>
      </w:r>
      <w:r w:rsidR="003A05D7" w:rsidRPr="00AE03A1">
        <w:rPr>
          <w:rFonts w:ascii="Times New Roman" w:hAnsi="Times New Roman" w:cs="Roboto Light"/>
          <w:color w:val="221E1F"/>
          <w:sz w:val="22"/>
          <w:szCs w:val="18"/>
        </w:rPr>
        <w:t>i</w:t>
      </w:r>
      <w:r w:rsidRPr="00AE03A1">
        <w:rPr>
          <w:rFonts w:ascii="Times New Roman" w:hAnsi="Times New Roman" w:cs="Roboto Light"/>
          <w:color w:val="221E1F"/>
          <w:sz w:val="22"/>
          <w:szCs w:val="18"/>
        </w:rPr>
        <w:t xml:space="preserve">nsulation. </w:t>
      </w:r>
    </w:p>
    <w:p w14:paraId="2869A636" w14:textId="77777777" w:rsidR="0052292F" w:rsidRPr="00AE03A1" w:rsidRDefault="0052292F" w:rsidP="00EB4708">
      <w:pPr>
        <w:pStyle w:val="Pa1"/>
        <w:numPr>
          <w:ilvl w:val="1"/>
          <w:numId w:val="2"/>
        </w:numPr>
        <w:spacing w:line="276" w:lineRule="auto"/>
        <w:ind w:left="1620" w:hanging="450"/>
        <w:rPr>
          <w:rFonts w:ascii="Times New Roman" w:hAnsi="Times New Roman" w:cs="Roboto Light"/>
          <w:color w:val="000000"/>
          <w:sz w:val="22"/>
          <w:szCs w:val="18"/>
        </w:rPr>
      </w:pPr>
      <w:r w:rsidRPr="00AE03A1">
        <w:rPr>
          <w:rFonts w:ascii="Times New Roman" w:hAnsi="Times New Roman" w:cs="Roboto Light"/>
          <w:color w:val="221E1F"/>
          <w:sz w:val="22"/>
          <w:szCs w:val="18"/>
        </w:rPr>
        <w:t xml:space="preserve">Facing: Unfaced. </w:t>
      </w:r>
    </w:p>
    <w:p w14:paraId="781A3244" w14:textId="77777777" w:rsidR="000E3245" w:rsidRPr="00AE03A1" w:rsidRDefault="0052292F" w:rsidP="00EB4708">
      <w:pPr>
        <w:pStyle w:val="Pa1"/>
        <w:numPr>
          <w:ilvl w:val="1"/>
          <w:numId w:val="2"/>
        </w:numPr>
        <w:spacing w:line="276" w:lineRule="auto"/>
        <w:ind w:left="1620" w:hanging="450"/>
        <w:rPr>
          <w:rFonts w:ascii="Times New Roman" w:hAnsi="Times New Roman" w:cs="Roboto Light"/>
          <w:color w:val="000000"/>
          <w:sz w:val="22"/>
          <w:szCs w:val="18"/>
        </w:rPr>
      </w:pPr>
      <w:r w:rsidRPr="00AE03A1">
        <w:rPr>
          <w:rFonts w:ascii="Times New Roman" w:hAnsi="Times New Roman" w:cs="Roboto Light"/>
          <w:color w:val="221E1F"/>
          <w:sz w:val="22"/>
          <w:szCs w:val="18"/>
        </w:rPr>
        <w:t>Surface Burning Characteristics: Flame Spread 0 and Smoke Developed 0; tested in accordance with ASTM E84.</w:t>
      </w:r>
    </w:p>
    <w:p w14:paraId="200753F0" w14:textId="77777777" w:rsidR="0052292F" w:rsidRPr="00AE03A1" w:rsidRDefault="000E3245" w:rsidP="00EB4708">
      <w:pPr>
        <w:pStyle w:val="Pa1"/>
        <w:numPr>
          <w:ilvl w:val="1"/>
          <w:numId w:val="2"/>
        </w:numPr>
        <w:spacing w:line="276" w:lineRule="auto"/>
        <w:ind w:left="1620" w:hanging="450"/>
        <w:rPr>
          <w:rFonts w:ascii="Times New Roman" w:hAnsi="Times New Roman" w:cs="Roboto Light"/>
          <w:color w:val="000000"/>
          <w:sz w:val="22"/>
          <w:szCs w:val="18"/>
        </w:rPr>
      </w:pPr>
      <w:r w:rsidRPr="00AE03A1">
        <w:rPr>
          <w:rFonts w:ascii="Times New Roman" w:hAnsi="Times New Roman" w:cs="Roboto Light"/>
          <w:color w:val="221E1F"/>
          <w:sz w:val="22"/>
          <w:szCs w:val="18"/>
        </w:rPr>
        <w:t>Tested in accordance with UL 2079.</w:t>
      </w:r>
      <w:r w:rsidR="0052292F" w:rsidRPr="00AE03A1">
        <w:rPr>
          <w:rFonts w:ascii="Times New Roman" w:hAnsi="Times New Roman" w:cs="Roboto Light"/>
          <w:color w:val="221E1F"/>
          <w:sz w:val="22"/>
          <w:szCs w:val="18"/>
        </w:rPr>
        <w:t xml:space="preserve"> </w:t>
      </w:r>
    </w:p>
    <w:p w14:paraId="542BF421" w14:textId="77777777" w:rsidR="0052292F" w:rsidRPr="00AE03A1" w:rsidRDefault="0052292F" w:rsidP="00EB4708">
      <w:pPr>
        <w:pStyle w:val="Pa1"/>
        <w:numPr>
          <w:ilvl w:val="1"/>
          <w:numId w:val="2"/>
        </w:numPr>
        <w:spacing w:line="276" w:lineRule="auto"/>
        <w:ind w:left="1620" w:hanging="450"/>
        <w:rPr>
          <w:rFonts w:ascii="Times New Roman" w:hAnsi="Times New Roman" w:cs="Roboto Light"/>
          <w:color w:val="000000"/>
          <w:sz w:val="22"/>
          <w:szCs w:val="18"/>
        </w:rPr>
      </w:pPr>
      <w:r w:rsidRPr="00AE03A1">
        <w:rPr>
          <w:rFonts w:ascii="Times New Roman" w:hAnsi="Times New Roman" w:cs="Roboto Light"/>
          <w:color w:val="221E1F"/>
          <w:sz w:val="22"/>
          <w:szCs w:val="18"/>
        </w:rPr>
        <w:t xml:space="preserve">Corrosivity: Non-corrosive, when tested in accordance with ASTM C665. </w:t>
      </w:r>
    </w:p>
    <w:p w14:paraId="35417CF1" w14:textId="77777777" w:rsidR="0052292F" w:rsidRPr="00AE03A1" w:rsidRDefault="0052292F" w:rsidP="00EB4708">
      <w:pPr>
        <w:pStyle w:val="Pa1"/>
        <w:numPr>
          <w:ilvl w:val="1"/>
          <w:numId w:val="2"/>
        </w:numPr>
        <w:spacing w:line="276" w:lineRule="auto"/>
        <w:ind w:left="1620" w:hanging="450"/>
        <w:rPr>
          <w:rFonts w:ascii="Times New Roman" w:hAnsi="Times New Roman" w:cs="Roboto Light"/>
          <w:color w:val="000000"/>
          <w:sz w:val="22"/>
          <w:szCs w:val="18"/>
        </w:rPr>
      </w:pPr>
      <w:r w:rsidRPr="00AE03A1">
        <w:rPr>
          <w:rFonts w:ascii="Times New Roman" w:hAnsi="Times New Roman" w:cs="Roboto Light"/>
          <w:color w:val="221E1F"/>
          <w:sz w:val="22"/>
          <w:szCs w:val="18"/>
        </w:rPr>
        <w:t>Fiber Type: Standard fiber; minimum 75</w:t>
      </w:r>
      <w:r w:rsidR="003A05D7" w:rsidRPr="00AE03A1">
        <w:rPr>
          <w:rFonts w:ascii="Times New Roman" w:hAnsi="Times New Roman" w:cs="Roboto Light"/>
          <w:color w:val="221E1F"/>
          <w:sz w:val="22"/>
          <w:szCs w:val="18"/>
        </w:rPr>
        <w:t>%</w:t>
      </w:r>
      <w:r w:rsidRPr="00AE03A1">
        <w:rPr>
          <w:rFonts w:ascii="Times New Roman" w:hAnsi="Times New Roman" w:cs="Roboto Light"/>
          <w:color w:val="221E1F"/>
          <w:sz w:val="22"/>
          <w:szCs w:val="18"/>
        </w:rPr>
        <w:t xml:space="preserve"> pre-consumer recycled content; complies with EPA Preference Program. </w:t>
      </w:r>
    </w:p>
    <w:p w14:paraId="2C62F30F" w14:textId="77777777" w:rsidR="0052292F" w:rsidRPr="00AE03A1" w:rsidRDefault="0052292F" w:rsidP="00EB4708">
      <w:pPr>
        <w:pStyle w:val="Pa1"/>
        <w:numPr>
          <w:ilvl w:val="1"/>
          <w:numId w:val="2"/>
        </w:numPr>
        <w:spacing w:line="276" w:lineRule="auto"/>
        <w:ind w:left="1620" w:hanging="450"/>
        <w:rPr>
          <w:rFonts w:ascii="Times New Roman" w:hAnsi="Times New Roman" w:cs="Roboto Light"/>
          <w:color w:val="000000"/>
          <w:sz w:val="22"/>
          <w:szCs w:val="18"/>
        </w:rPr>
      </w:pPr>
      <w:r w:rsidRPr="00AE03A1">
        <w:rPr>
          <w:rFonts w:ascii="Times New Roman" w:hAnsi="Times New Roman" w:cs="Roboto Light"/>
          <w:color w:val="221E1F"/>
          <w:sz w:val="22"/>
          <w:szCs w:val="18"/>
        </w:rPr>
        <w:t>Post-Consumer Recycled Content: 0</w:t>
      </w:r>
      <w:r w:rsidR="003A05D7" w:rsidRPr="00AE03A1">
        <w:rPr>
          <w:rFonts w:ascii="Times New Roman" w:hAnsi="Times New Roman" w:cs="Roboto Light"/>
          <w:color w:val="221E1F"/>
          <w:sz w:val="22"/>
          <w:szCs w:val="18"/>
        </w:rPr>
        <w:t>%</w:t>
      </w:r>
      <w:r w:rsidRPr="00AE03A1">
        <w:rPr>
          <w:rFonts w:ascii="Times New Roman" w:hAnsi="Times New Roman" w:cs="Roboto Light"/>
          <w:color w:val="221E1F"/>
          <w:sz w:val="22"/>
          <w:szCs w:val="18"/>
        </w:rPr>
        <w:t xml:space="preserve">. </w:t>
      </w:r>
    </w:p>
    <w:p w14:paraId="6B134131" w14:textId="78A556A1" w:rsidR="0052292F" w:rsidRDefault="0052292F" w:rsidP="00EB4708">
      <w:pPr>
        <w:pStyle w:val="Pa1"/>
        <w:numPr>
          <w:ilvl w:val="1"/>
          <w:numId w:val="2"/>
        </w:numPr>
        <w:spacing w:line="276" w:lineRule="auto"/>
        <w:ind w:left="1620" w:hanging="450"/>
        <w:rPr>
          <w:rFonts w:ascii="Times New Roman" w:hAnsi="Times New Roman" w:cs="Roboto Light"/>
          <w:color w:val="221E1F"/>
          <w:sz w:val="22"/>
          <w:szCs w:val="18"/>
        </w:rPr>
      </w:pPr>
      <w:r w:rsidRPr="00AE03A1">
        <w:rPr>
          <w:rFonts w:ascii="Times New Roman" w:hAnsi="Times New Roman" w:cs="Roboto Light"/>
          <w:color w:val="221E1F"/>
          <w:sz w:val="22"/>
          <w:szCs w:val="18"/>
        </w:rPr>
        <w:t>UL</w:t>
      </w:r>
      <w:r w:rsidR="005377D0" w:rsidRPr="007C0AEB">
        <w:rPr>
          <w:rFonts w:ascii="Times New Roman" w:hAnsi="Times New Roman"/>
          <w:color w:val="221E1F"/>
          <w:sz w:val="22"/>
          <w:szCs w:val="18"/>
          <w:vertAlign w:val="superscript"/>
        </w:rPr>
        <w:t>®</w:t>
      </w:r>
      <w:r w:rsidRPr="00AE03A1">
        <w:rPr>
          <w:rFonts w:ascii="Times New Roman" w:hAnsi="Times New Roman" w:cs="Roboto Light"/>
          <w:color w:val="221E1F"/>
          <w:sz w:val="22"/>
          <w:szCs w:val="18"/>
        </w:rPr>
        <w:t xml:space="preserve"> Certified Environmental Product Declaration</w:t>
      </w:r>
      <w:r w:rsidR="004021C2">
        <w:rPr>
          <w:rFonts w:ascii="Times New Roman" w:hAnsi="Times New Roman" w:cs="Roboto Light"/>
          <w:color w:val="221E1F"/>
          <w:sz w:val="22"/>
          <w:szCs w:val="18"/>
        </w:rPr>
        <w:t xml:space="preserve"> (EPD)</w:t>
      </w:r>
      <w:r w:rsidRPr="00AE03A1">
        <w:rPr>
          <w:rFonts w:ascii="Times New Roman" w:hAnsi="Times New Roman" w:cs="Roboto Light"/>
          <w:color w:val="221E1F"/>
          <w:sz w:val="22"/>
          <w:szCs w:val="18"/>
        </w:rPr>
        <w:t xml:space="preserve"> in accordance with ISO 14025. </w:t>
      </w:r>
    </w:p>
    <w:p w14:paraId="79F95638" w14:textId="65EDE15C" w:rsidR="004021C2" w:rsidRPr="004021C2" w:rsidRDefault="004021C2" w:rsidP="004021C2">
      <w:pPr>
        <w:pStyle w:val="Default"/>
        <w:numPr>
          <w:ilvl w:val="1"/>
          <w:numId w:val="2"/>
        </w:numPr>
        <w:rPr>
          <w:rFonts w:ascii="Times New Roman" w:hAnsi="Times New Roman" w:cs="Times New Roman"/>
          <w:sz w:val="22"/>
          <w:szCs w:val="22"/>
        </w:rPr>
      </w:pPr>
      <w:r w:rsidRPr="004021C2">
        <w:rPr>
          <w:rFonts w:ascii="Times New Roman" w:hAnsi="Times New Roman" w:cs="Times New Roman"/>
          <w:sz w:val="22"/>
          <w:szCs w:val="22"/>
        </w:rPr>
        <w:t>Published Health Product Declaration (HPD).</w:t>
      </w:r>
    </w:p>
    <w:p w14:paraId="5CB8DE39" w14:textId="4B5D568E" w:rsidR="0052292F" w:rsidRPr="00AE03A1" w:rsidRDefault="0052292F" w:rsidP="00EB4708">
      <w:pPr>
        <w:pStyle w:val="Pa1"/>
        <w:numPr>
          <w:ilvl w:val="1"/>
          <w:numId w:val="2"/>
        </w:numPr>
        <w:spacing w:line="276" w:lineRule="auto"/>
        <w:ind w:left="1620" w:hanging="450"/>
        <w:rPr>
          <w:rFonts w:ascii="Times New Roman" w:hAnsi="Times New Roman" w:cs="Roboto Light"/>
          <w:color w:val="221E1F"/>
          <w:sz w:val="22"/>
          <w:szCs w:val="18"/>
        </w:rPr>
      </w:pPr>
      <w:r w:rsidRPr="00AE03A1">
        <w:rPr>
          <w:rFonts w:ascii="Times New Roman" w:hAnsi="Times New Roman" w:cs="Roboto Light"/>
          <w:color w:val="221E1F"/>
          <w:sz w:val="22"/>
          <w:szCs w:val="18"/>
        </w:rPr>
        <w:t>This product qualifies under the Department of Homeland Security SAFETY Act designation</w:t>
      </w:r>
      <w:r w:rsidR="003A05D7" w:rsidRPr="00AE03A1">
        <w:rPr>
          <w:rFonts w:ascii="Times New Roman" w:hAnsi="Times New Roman" w:cs="Roboto Light"/>
          <w:color w:val="221E1F"/>
          <w:sz w:val="22"/>
          <w:szCs w:val="18"/>
        </w:rPr>
        <w:t>,</w:t>
      </w:r>
      <w:r w:rsidRPr="00AE03A1">
        <w:rPr>
          <w:rFonts w:ascii="Times New Roman" w:hAnsi="Times New Roman" w:cs="Roboto Light"/>
          <w:color w:val="221E1F"/>
          <w:sz w:val="22"/>
          <w:szCs w:val="18"/>
        </w:rPr>
        <w:t xml:space="preserve"> which provides commercial building professions and building owners liability protection in the event of a domestic act of terrorism. </w:t>
      </w:r>
    </w:p>
    <w:p w14:paraId="3B32206D" w14:textId="77777777" w:rsidR="0052292F" w:rsidRPr="00AE03A1" w:rsidRDefault="0052292F" w:rsidP="00EB4708">
      <w:pPr>
        <w:pStyle w:val="Pa1"/>
        <w:numPr>
          <w:ilvl w:val="0"/>
          <w:numId w:val="2"/>
        </w:numPr>
        <w:spacing w:line="276" w:lineRule="auto"/>
        <w:ind w:left="1170" w:hanging="450"/>
        <w:rPr>
          <w:rFonts w:ascii="Times New Roman" w:hAnsi="Times New Roman" w:cs="Roboto Light"/>
          <w:color w:val="000000"/>
          <w:sz w:val="22"/>
          <w:szCs w:val="18"/>
        </w:rPr>
      </w:pPr>
      <w:r w:rsidRPr="00AE03A1">
        <w:rPr>
          <w:rFonts w:ascii="Times New Roman" w:hAnsi="Times New Roman"/>
          <w:color w:val="221E1F"/>
          <w:sz w:val="22"/>
          <w:szCs w:val="18"/>
        </w:rPr>
        <w:t>Smoke Barrier Sealant: Smoke sealant as listed in the appropriate fire</w:t>
      </w:r>
      <w:r w:rsidR="003A05D7" w:rsidRPr="00AE03A1">
        <w:rPr>
          <w:rFonts w:ascii="Times New Roman" w:hAnsi="Times New Roman"/>
          <w:color w:val="221E1F"/>
          <w:sz w:val="22"/>
          <w:szCs w:val="18"/>
        </w:rPr>
        <w:t>-</w:t>
      </w:r>
      <w:r w:rsidRPr="00AE03A1">
        <w:rPr>
          <w:rFonts w:ascii="Times New Roman" w:hAnsi="Times New Roman"/>
          <w:color w:val="221E1F"/>
          <w:sz w:val="22"/>
          <w:szCs w:val="18"/>
        </w:rPr>
        <w:t>tested assembly.</w:t>
      </w:r>
    </w:p>
    <w:p w14:paraId="0D12C8C6" w14:textId="77777777" w:rsidR="009930C3" w:rsidRPr="00AE03A1" w:rsidRDefault="009930C3" w:rsidP="009930C3">
      <w:pPr>
        <w:pStyle w:val="Default"/>
        <w:spacing w:line="276" w:lineRule="auto"/>
        <w:rPr>
          <w:rFonts w:ascii="Times New Roman" w:hAnsi="Times New Roman"/>
          <w:color w:val="221E1F"/>
          <w:sz w:val="22"/>
          <w:szCs w:val="18"/>
        </w:rPr>
      </w:pPr>
    </w:p>
    <w:p w14:paraId="24ACF8DF" w14:textId="08169119" w:rsidR="009930C3" w:rsidRPr="00AE03A1" w:rsidRDefault="009930C3" w:rsidP="009930C3">
      <w:pPr>
        <w:pStyle w:val="BodyText"/>
        <w:kinsoku w:val="0"/>
        <w:overflowPunct w:val="0"/>
        <w:spacing w:before="0"/>
        <w:rPr>
          <w:rFonts w:ascii="Times New Roman" w:hAnsi="Times New Roman"/>
          <w:b/>
          <w:sz w:val="22"/>
        </w:rPr>
      </w:pPr>
      <w:r w:rsidRPr="00AE03A1">
        <w:rPr>
          <w:rFonts w:ascii="Times New Roman" w:hAnsi="Times New Roman"/>
          <w:b/>
          <w:sz w:val="22"/>
        </w:rPr>
        <w:t>2.8</w:t>
      </w:r>
      <w:r w:rsidRPr="00AE03A1">
        <w:rPr>
          <w:rFonts w:ascii="Times New Roman" w:hAnsi="Times New Roman"/>
          <w:b/>
          <w:sz w:val="22"/>
        </w:rPr>
        <w:tab/>
        <w:t xml:space="preserve"> </w:t>
      </w:r>
      <w:r w:rsidRPr="00AE03A1">
        <w:rPr>
          <w:rFonts w:ascii="Times New Roman" w:hAnsi="Times New Roman" w:cs="Roboto"/>
          <w:b/>
          <w:bCs/>
          <w:color w:val="231F20"/>
          <w:sz w:val="22"/>
        </w:rPr>
        <w:t>FIRESTOPPING OF THROUGH PENETRATIONS IN RATED ASSEMBLIES</w:t>
      </w:r>
    </w:p>
    <w:p w14:paraId="1AD44B8B" w14:textId="77777777" w:rsidR="0052292F" w:rsidRPr="00AE03A1" w:rsidRDefault="0052292F" w:rsidP="00EB4708">
      <w:pPr>
        <w:pStyle w:val="Pa1"/>
        <w:numPr>
          <w:ilvl w:val="0"/>
          <w:numId w:val="3"/>
        </w:numPr>
        <w:spacing w:line="276" w:lineRule="auto"/>
        <w:ind w:left="1170" w:hanging="450"/>
        <w:rPr>
          <w:rFonts w:ascii="Times New Roman" w:hAnsi="Times New Roman" w:cs="Roboto Light"/>
          <w:color w:val="000000"/>
          <w:sz w:val="22"/>
          <w:szCs w:val="18"/>
        </w:rPr>
      </w:pPr>
      <w:r w:rsidRPr="00AE03A1">
        <w:rPr>
          <w:rFonts w:ascii="Times New Roman" w:hAnsi="Times New Roman" w:cs="Roboto Light"/>
          <w:color w:val="000000"/>
          <w:sz w:val="22"/>
          <w:szCs w:val="18"/>
        </w:rPr>
        <w:t>Safing Insulation – Type SAF</w:t>
      </w:r>
      <w:r w:rsidR="00C15B97" w:rsidRPr="00AE03A1">
        <w:rPr>
          <w:rFonts w:ascii="Times New Roman" w:hAnsi="Times New Roman" w:cs="Roboto Light"/>
          <w:color w:val="000000"/>
          <w:sz w:val="22"/>
          <w:szCs w:val="18"/>
        </w:rPr>
        <w:t xml:space="preserve"> Forming Material</w:t>
      </w:r>
      <w:r w:rsidRPr="00AE03A1">
        <w:rPr>
          <w:rFonts w:ascii="Times New Roman" w:hAnsi="Times New Roman" w:cs="Roboto Light"/>
          <w:color w:val="000000"/>
          <w:sz w:val="22"/>
          <w:szCs w:val="18"/>
        </w:rPr>
        <w:t>:</w:t>
      </w:r>
    </w:p>
    <w:p w14:paraId="4837EF26" w14:textId="77777777" w:rsidR="00204006" w:rsidRDefault="0052292F" w:rsidP="00204006">
      <w:pPr>
        <w:pStyle w:val="Pa1"/>
        <w:numPr>
          <w:ilvl w:val="1"/>
          <w:numId w:val="3"/>
        </w:numPr>
        <w:spacing w:line="276" w:lineRule="auto"/>
        <w:ind w:left="1620" w:hanging="450"/>
        <w:rPr>
          <w:rFonts w:ascii="Times New Roman" w:hAnsi="Times New Roman" w:cs="Roboto Light"/>
          <w:color w:val="000000"/>
          <w:sz w:val="22"/>
          <w:szCs w:val="18"/>
        </w:rPr>
      </w:pPr>
      <w:r w:rsidRPr="00AE03A1">
        <w:rPr>
          <w:rFonts w:ascii="Times New Roman" w:hAnsi="Times New Roman" w:cs="Roboto Light"/>
          <w:color w:val="221E1F"/>
          <w:sz w:val="22"/>
          <w:szCs w:val="18"/>
        </w:rPr>
        <w:t>Product: Thermafiber</w:t>
      </w:r>
      <w:r w:rsidR="003A05D7" w:rsidRPr="00AE03A1">
        <w:rPr>
          <w:rFonts w:ascii="Times New Roman" w:hAnsi="Times New Roman"/>
          <w:color w:val="202124"/>
          <w:sz w:val="22"/>
          <w:shd w:val="clear" w:color="auto" w:fill="FFFFFF"/>
          <w:vertAlign w:val="superscript"/>
        </w:rPr>
        <w:t>®</w:t>
      </w:r>
      <w:r w:rsidRPr="00AE03A1">
        <w:rPr>
          <w:rFonts w:ascii="Times New Roman" w:hAnsi="Times New Roman" w:cs="Roboto Light"/>
          <w:color w:val="221E1F"/>
          <w:sz w:val="22"/>
          <w:szCs w:val="18"/>
        </w:rPr>
        <w:t xml:space="preserve"> Safing </w:t>
      </w:r>
      <w:r w:rsidR="003A05D7" w:rsidRPr="00AE03A1">
        <w:rPr>
          <w:rFonts w:ascii="Times New Roman" w:hAnsi="Times New Roman" w:cs="Roboto Light"/>
          <w:color w:val="221E1F"/>
          <w:sz w:val="22"/>
          <w:szCs w:val="18"/>
        </w:rPr>
        <w:t>i</w:t>
      </w:r>
      <w:r w:rsidRPr="00AE03A1">
        <w:rPr>
          <w:rFonts w:ascii="Times New Roman" w:hAnsi="Times New Roman" w:cs="Roboto Light"/>
          <w:color w:val="221E1F"/>
          <w:sz w:val="22"/>
          <w:szCs w:val="18"/>
        </w:rPr>
        <w:t xml:space="preserve">nsulation; unfaced. </w:t>
      </w:r>
    </w:p>
    <w:p w14:paraId="363AD94C" w14:textId="18D8977A" w:rsidR="0052292F" w:rsidRPr="00204006" w:rsidRDefault="0052292F" w:rsidP="00204006">
      <w:pPr>
        <w:pStyle w:val="Pa1"/>
        <w:numPr>
          <w:ilvl w:val="1"/>
          <w:numId w:val="3"/>
        </w:numPr>
        <w:spacing w:line="276" w:lineRule="auto"/>
        <w:ind w:left="1620" w:hanging="450"/>
        <w:rPr>
          <w:rFonts w:ascii="Times New Roman" w:hAnsi="Times New Roman" w:cs="Roboto Light"/>
          <w:color w:val="000000"/>
          <w:sz w:val="22"/>
          <w:szCs w:val="18"/>
        </w:rPr>
      </w:pPr>
      <w:r w:rsidRPr="00204006">
        <w:rPr>
          <w:rFonts w:ascii="Times New Roman" w:hAnsi="Times New Roman" w:cs="Roboto Light"/>
          <w:color w:val="221E1F"/>
          <w:sz w:val="22"/>
          <w:szCs w:val="18"/>
        </w:rPr>
        <w:t>Formaldehyde</w:t>
      </w:r>
      <w:r w:rsidR="003A05D7" w:rsidRPr="00204006">
        <w:rPr>
          <w:rFonts w:ascii="Times New Roman" w:hAnsi="Times New Roman" w:cs="Roboto Light"/>
          <w:color w:val="221E1F"/>
          <w:sz w:val="22"/>
          <w:szCs w:val="18"/>
        </w:rPr>
        <w:t>-</w:t>
      </w:r>
      <w:r w:rsidRPr="00204006">
        <w:rPr>
          <w:rFonts w:ascii="Times New Roman" w:hAnsi="Times New Roman" w:cs="Roboto Light"/>
          <w:color w:val="221E1F"/>
          <w:sz w:val="22"/>
          <w:szCs w:val="18"/>
        </w:rPr>
        <w:t>Free (FF)</w:t>
      </w:r>
      <w:r w:rsidR="00F930A0" w:rsidRPr="00204006">
        <w:rPr>
          <w:rFonts w:ascii="Times New Roman" w:hAnsi="Times New Roman" w:cs="Roboto Light"/>
          <w:color w:val="221E1F"/>
          <w:sz w:val="22"/>
          <w:szCs w:val="18"/>
        </w:rPr>
        <w:t xml:space="preserve"> Option.</w:t>
      </w:r>
      <w:r w:rsidR="00F930A0" w:rsidRPr="00204006" w:rsidDel="00F930A0">
        <w:rPr>
          <w:rFonts w:ascii="Times New Roman" w:hAnsi="Times New Roman" w:cs="Roboto Light"/>
          <w:color w:val="221E1F"/>
          <w:sz w:val="22"/>
          <w:szCs w:val="18"/>
        </w:rPr>
        <w:t xml:space="preserve"> </w:t>
      </w:r>
    </w:p>
    <w:p w14:paraId="2A7F2974" w14:textId="77777777" w:rsidR="00734F2E" w:rsidRPr="00AE03A1" w:rsidRDefault="00734F2E" w:rsidP="00AA11AE">
      <w:pPr>
        <w:pStyle w:val="ListParagraph"/>
        <w:numPr>
          <w:ilvl w:val="2"/>
          <w:numId w:val="3"/>
        </w:numPr>
        <w:spacing w:line="288" w:lineRule="auto"/>
        <w:textAlignment w:val="center"/>
        <w:rPr>
          <w:rFonts w:ascii="Times New Roman" w:hAnsi="Times New Roman"/>
          <w:color w:val="000000"/>
          <w:sz w:val="22"/>
          <w:szCs w:val="18"/>
        </w:rPr>
      </w:pPr>
      <w:r w:rsidRPr="00AE03A1">
        <w:rPr>
          <w:rFonts w:ascii="Times New Roman" w:hAnsi="Times New Roman"/>
          <w:color w:val="221E1F"/>
          <w:sz w:val="22"/>
          <w:szCs w:val="18"/>
        </w:rPr>
        <w:t>GREENGUARD Gold Certified.</w:t>
      </w:r>
    </w:p>
    <w:p w14:paraId="719C13A2" w14:textId="4343C964" w:rsidR="00734F2E" w:rsidRPr="00BF572F" w:rsidRDefault="00734F2E" w:rsidP="00AA11AE">
      <w:pPr>
        <w:pStyle w:val="ListParagraph"/>
        <w:numPr>
          <w:ilvl w:val="2"/>
          <w:numId w:val="3"/>
        </w:numPr>
        <w:spacing w:line="288" w:lineRule="auto"/>
        <w:textAlignment w:val="center"/>
        <w:rPr>
          <w:rFonts w:ascii="Times New Roman" w:hAnsi="Times New Roman"/>
          <w:color w:val="000000"/>
          <w:sz w:val="22"/>
          <w:szCs w:val="18"/>
        </w:rPr>
      </w:pPr>
      <w:r w:rsidRPr="00AE03A1">
        <w:rPr>
          <w:rFonts w:ascii="Times New Roman" w:hAnsi="Times New Roman"/>
          <w:color w:val="221E1F"/>
          <w:sz w:val="22"/>
          <w:szCs w:val="18"/>
        </w:rPr>
        <w:t>UL Validated Formaldehyde-Free.</w:t>
      </w:r>
    </w:p>
    <w:p w14:paraId="7810D1F9" w14:textId="77777777" w:rsidR="008D400E" w:rsidRPr="000A7E77" w:rsidRDefault="008D400E" w:rsidP="008D400E">
      <w:pPr>
        <w:pStyle w:val="ListParagraph"/>
        <w:numPr>
          <w:ilvl w:val="2"/>
          <w:numId w:val="3"/>
        </w:numPr>
        <w:spacing w:line="288" w:lineRule="auto"/>
        <w:textAlignment w:val="center"/>
        <w:rPr>
          <w:rFonts w:ascii="Times New Roman" w:hAnsi="Times New Roman"/>
          <w:color w:val="000000"/>
          <w:sz w:val="22"/>
          <w:szCs w:val="18"/>
        </w:rPr>
      </w:pPr>
      <w:r w:rsidRPr="001E78F3">
        <w:rPr>
          <w:rFonts w:ascii="Times New Roman" w:hAnsi="Times New Roman"/>
          <w:color w:val="000000"/>
          <w:sz w:val="22"/>
          <w:szCs w:val="18"/>
        </w:rPr>
        <w:t xml:space="preserve">Declare </w:t>
      </w:r>
      <w:r>
        <w:rPr>
          <w:rFonts w:ascii="Times New Roman" w:hAnsi="Times New Roman"/>
          <w:color w:val="000000"/>
          <w:sz w:val="22"/>
          <w:szCs w:val="18"/>
        </w:rPr>
        <w:t xml:space="preserve">Label is </w:t>
      </w:r>
      <w:r w:rsidRPr="001E78F3">
        <w:rPr>
          <w:rFonts w:ascii="Times New Roman" w:hAnsi="Times New Roman"/>
          <w:color w:val="000000"/>
          <w:sz w:val="22"/>
          <w:szCs w:val="18"/>
        </w:rPr>
        <w:t xml:space="preserve">Living Building Challenge </w:t>
      </w:r>
      <w:r>
        <w:rPr>
          <w:rFonts w:ascii="Times New Roman" w:hAnsi="Times New Roman"/>
          <w:color w:val="000000"/>
          <w:sz w:val="22"/>
          <w:szCs w:val="18"/>
        </w:rPr>
        <w:t>Red-list Approved.</w:t>
      </w:r>
    </w:p>
    <w:p w14:paraId="4A0BA370" w14:textId="77777777" w:rsidR="00534FD3" w:rsidRPr="00AE03A1" w:rsidRDefault="0052292F" w:rsidP="00EB4708">
      <w:pPr>
        <w:pStyle w:val="Pa1"/>
        <w:numPr>
          <w:ilvl w:val="1"/>
          <w:numId w:val="3"/>
        </w:numPr>
        <w:spacing w:line="276" w:lineRule="auto"/>
        <w:ind w:left="1620" w:hanging="450"/>
        <w:rPr>
          <w:rFonts w:ascii="Times New Roman" w:hAnsi="Times New Roman"/>
          <w:color w:val="221E1F"/>
          <w:sz w:val="22"/>
          <w:szCs w:val="18"/>
        </w:rPr>
      </w:pPr>
      <w:r w:rsidRPr="00AE03A1">
        <w:rPr>
          <w:rFonts w:ascii="Times New Roman" w:hAnsi="Times New Roman"/>
          <w:color w:val="221E1F"/>
          <w:sz w:val="22"/>
          <w:szCs w:val="18"/>
        </w:rPr>
        <w:t>Density: 4.0 pcf (actual).</w:t>
      </w:r>
    </w:p>
    <w:p w14:paraId="3B89D5EE" w14:textId="77777777" w:rsidR="00534FD3" w:rsidRPr="00AE03A1" w:rsidRDefault="00534FD3" w:rsidP="00EB4708">
      <w:pPr>
        <w:pStyle w:val="Pa1"/>
        <w:numPr>
          <w:ilvl w:val="1"/>
          <w:numId w:val="3"/>
        </w:numPr>
        <w:spacing w:line="276" w:lineRule="auto"/>
        <w:ind w:left="1620" w:hanging="450"/>
        <w:rPr>
          <w:rFonts w:ascii="Times New Roman" w:hAnsi="Times New Roman"/>
          <w:color w:val="221E1F"/>
          <w:sz w:val="22"/>
          <w:szCs w:val="18"/>
        </w:rPr>
      </w:pPr>
      <w:r w:rsidRPr="00AE03A1">
        <w:rPr>
          <w:rFonts w:ascii="Times New Roman" w:hAnsi="Times New Roman" w:cs="Roboto Light"/>
          <w:color w:val="000000"/>
          <w:sz w:val="22"/>
          <w:szCs w:val="18"/>
        </w:rPr>
        <w:t xml:space="preserve">Density: 6.0 pcf (actual). </w:t>
      </w:r>
    </w:p>
    <w:p w14:paraId="31E0E7EC" w14:textId="06AB8D14" w:rsidR="00534FD3" w:rsidRPr="00AE03A1" w:rsidRDefault="00534FD3" w:rsidP="00EB4708">
      <w:pPr>
        <w:pStyle w:val="Pa1"/>
        <w:numPr>
          <w:ilvl w:val="1"/>
          <w:numId w:val="3"/>
        </w:numPr>
        <w:spacing w:line="276" w:lineRule="auto"/>
        <w:ind w:left="1620" w:hanging="450"/>
        <w:rPr>
          <w:rFonts w:ascii="Times New Roman" w:hAnsi="Times New Roman"/>
          <w:color w:val="221E1F"/>
          <w:sz w:val="22"/>
          <w:szCs w:val="18"/>
        </w:rPr>
      </w:pPr>
      <w:r w:rsidRPr="00AE03A1">
        <w:rPr>
          <w:rFonts w:ascii="Times New Roman" w:hAnsi="Times New Roman" w:cs="Roboto Light"/>
          <w:color w:val="221E1F"/>
          <w:sz w:val="22"/>
          <w:szCs w:val="18"/>
        </w:rPr>
        <w:t>Minimum Thickness and Density as noted in tested and listed design</w:t>
      </w:r>
      <w:r w:rsidR="00C15B97" w:rsidRPr="00AE03A1">
        <w:rPr>
          <w:rFonts w:ascii="Times New Roman" w:hAnsi="Times New Roman" w:cs="Roboto Light"/>
          <w:color w:val="221E1F"/>
          <w:sz w:val="22"/>
          <w:szCs w:val="18"/>
        </w:rPr>
        <w:t>, per ASTM E814 or UL 1479</w:t>
      </w:r>
      <w:r w:rsidRPr="00AE03A1">
        <w:rPr>
          <w:rFonts w:ascii="Times New Roman" w:hAnsi="Times New Roman" w:cs="Roboto Light"/>
          <w:color w:val="221E1F"/>
          <w:sz w:val="22"/>
          <w:szCs w:val="18"/>
        </w:rPr>
        <w:t xml:space="preserve">. </w:t>
      </w:r>
    </w:p>
    <w:p w14:paraId="1C2E281F" w14:textId="77777777" w:rsidR="00D0340D" w:rsidRPr="00AE03A1" w:rsidRDefault="00534FD3" w:rsidP="00D0340D">
      <w:pPr>
        <w:pStyle w:val="Pa1"/>
        <w:numPr>
          <w:ilvl w:val="1"/>
          <w:numId w:val="3"/>
        </w:numPr>
        <w:spacing w:line="276" w:lineRule="auto"/>
        <w:ind w:left="1620" w:hanging="450"/>
        <w:rPr>
          <w:rFonts w:ascii="Times New Roman" w:hAnsi="Times New Roman" w:cs="Roboto Light"/>
          <w:color w:val="221E1F"/>
          <w:sz w:val="22"/>
          <w:szCs w:val="18"/>
        </w:rPr>
      </w:pPr>
      <w:r w:rsidRPr="00AE03A1">
        <w:rPr>
          <w:rFonts w:ascii="Times New Roman" w:hAnsi="Times New Roman" w:cs="Roboto Light"/>
          <w:color w:val="221E1F"/>
          <w:sz w:val="22"/>
          <w:szCs w:val="18"/>
        </w:rPr>
        <w:t>Surface Burning Characteristics: Flame Spread 0 and Smoke Developed 0; tested in accordance with ASTM E84.</w:t>
      </w:r>
    </w:p>
    <w:p w14:paraId="31C5E981" w14:textId="77777777" w:rsidR="00D0340D" w:rsidRPr="00AE03A1" w:rsidRDefault="00D0340D">
      <w:pPr>
        <w:pStyle w:val="Pa1"/>
        <w:numPr>
          <w:ilvl w:val="1"/>
          <w:numId w:val="3"/>
        </w:numPr>
        <w:spacing w:line="276" w:lineRule="auto"/>
        <w:ind w:left="1620" w:hanging="450"/>
        <w:rPr>
          <w:rFonts w:ascii="Times New Roman" w:hAnsi="Times New Roman" w:cs="Roboto Light"/>
          <w:color w:val="221E1F"/>
          <w:sz w:val="22"/>
          <w:szCs w:val="18"/>
        </w:rPr>
      </w:pPr>
      <w:r w:rsidRPr="00AE03A1">
        <w:rPr>
          <w:rFonts w:ascii="Times New Roman" w:hAnsi="Times New Roman" w:cs="Roboto Light"/>
          <w:color w:val="221E1F"/>
          <w:sz w:val="22"/>
          <w:szCs w:val="18"/>
        </w:rPr>
        <w:t>Tested in accordance with ASTM E814 or UL 1479.</w:t>
      </w:r>
    </w:p>
    <w:p w14:paraId="109BD534" w14:textId="77777777" w:rsidR="00534FD3" w:rsidRPr="00AE03A1" w:rsidRDefault="00534FD3" w:rsidP="00EB4708">
      <w:pPr>
        <w:pStyle w:val="Pa1"/>
        <w:numPr>
          <w:ilvl w:val="1"/>
          <w:numId w:val="3"/>
        </w:numPr>
        <w:spacing w:line="276" w:lineRule="auto"/>
        <w:ind w:left="1620" w:hanging="450"/>
        <w:rPr>
          <w:rFonts w:ascii="Times New Roman" w:hAnsi="Times New Roman"/>
          <w:color w:val="221E1F"/>
          <w:sz w:val="22"/>
          <w:szCs w:val="18"/>
        </w:rPr>
      </w:pPr>
      <w:r w:rsidRPr="00AE03A1">
        <w:rPr>
          <w:rFonts w:ascii="Times New Roman" w:hAnsi="Times New Roman" w:cs="Roboto Light"/>
          <w:color w:val="221E1F"/>
          <w:sz w:val="22"/>
          <w:szCs w:val="18"/>
        </w:rPr>
        <w:t xml:space="preserve">Corrosivity: Non-corrosive, when tested in accordance with ASTM C665. </w:t>
      </w:r>
    </w:p>
    <w:p w14:paraId="454EEF7A" w14:textId="77777777" w:rsidR="00534FD3" w:rsidRPr="00AE03A1" w:rsidRDefault="00534FD3" w:rsidP="00EB4708">
      <w:pPr>
        <w:pStyle w:val="Pa1"/>
        <w:numPr>
          <w:ilvl w:val="1"/>
          <w:numId w:val="3"/>
        </w:numPr>
        <w:spacing w:line="276" w:lineRule="auto"/>
        <w:ind w:left="1620" w:hanging="450"/>
        <w:rPr>
          <w:rFonts w:ascii="Times New Roman" w:hAnsi="Times New Roman"/>
          <w:color w:val="221E1F"/>
          <w:sz w:val="22"/>
          <w:szCs w:val="18"/>
        </w:rPr>
      </w:pPr>
      <w:r w:rsidRPr="00AE03A1">
        <w:rPr>
          <w:rFonts w:ascii="Times New Roman" w:hAnsi="Times New Roman" w:cs="Roboto Light"/>
          <w:color w:val="221E1F"/>
          <w:sz w:val="22"/>
          <w:szCs w:val="18"/>
        </w:rPr>
        <w:t>Fiber Type: Standard fiber; minimum 75</w:t>
      </w:r>
      <w:r w:rsidR="003A05D7" w:rsidRPr="00AE03A1">
        <w:rPr>
          <w:rFonts w:ascii="Times New Roman" w:hAnsi="Times New Roman" w:cs="Roboto Light"/>
          <w:color w:val="221E1F"/>
          <w:sz w:val="22"/>
          <w:szCs w:val="18"/>
        </w:rPr>
        <w:t>%</w:t>
      </w:r>
      <w:r w:rsidRPr="00AE03A1">
        <w:rPr>
          <w:rFonts w:ascii="Times New Roman" w:hAnsi="Times New Roman" w:cs="Roboto Light"/>
          <w:color w:val="221E1F"/>
          <w:sz w:val="22"/>
          <w:szCs w:val="18"/>
        </w:rPr>
        <w:t xml:space="preserve"> pre-consumer recycled content; complies with EPA Preference Program. </w:t>
      </w:r>
    </w:p>
    <w:p w14:paraId="0045EF05" w14:textId="77777777" w:rsidR="00534FD3" w:rsidRPr="00AE03A1" w:rsidRDefault="00534FD3" w:rsidP="00EB4708">
      <w:pPr>
        <w:pStyle w:val="Pa1"/>
        <w:numPr>
          <w:ilvl w:val="1"/>
          <w:numId w:val="3"/>
        </w:numPr>
        <w:spacing w:line="276" w:lineRule="auto"/>
        <w:ind w:left="1620" w:hanging="450"/>
        <w:rPr>
          <w:rFonts w:ascii="Times New Roman" w:hAnsi="Times New Roman"/>
          <w:color w:val="221E1F"/>
          <w:sz w:val="22"/>
          <w:szCs w:val="18"/>
        </w:rPr>
      </w:pPr>
      <w:r w:rsidRPr="00AE03A1">
        <w:rPr>
          <w:rFonts w:ascii="Times New Roman" w:hAnsi="Times New Roman" w:cs="Roboto Light"/>
          <w:color w:val="221E1F"/>
          <w:sz w:val="22"/>
          <w:szCs w:val="18"/>
        </w:rPr>
        <w:t>Post-Consumer Recycled Content: 0</w:t>
      </w:r>
      <w:r w:rsidR="003A05D7" w:rsidRPr="00AE03A1">
        <w:rPr>
          <w:rFonts w:ascii="Times New Roman" w:hAnsi="Times New Roman" w:cs="Roboto Light"/>
          <w:color w:val="221E1F"/>
          <w:sz w:val="22"/>
          <w:szCs w:val="18"/>
        </w:rPr>
        <w:t>%</w:t>
      </w:r>
      <w:r w:rsidRPr="00AE03A1">
        <w:rPr>
          <w:rFonts w:ascii="Times New Roman" w:hAnsi="Times New Roman" w:cs="Roboto Light"/>
          <w:color w:val="221E1F"/>
          <w:sz w:val="22"/>
          <w:szCs w:val="18"/>
        </w:rPr>
        <w:t xml:space="preserve">. </w:t>
      </w:r>
    </w:p>
    <w:p w14:paraId="678D3CCC" w14:textId="77777777" w:rsidR="004021C2" w:rsidRDefault="00534FD3" w:rsidP="004021C2">
      <w:pPr>
        <w:pStyle w:val="Pa1"/>
        <w:numPr>
          <w:ilvl w:val="1"/>
          <w:numId w:val="3"/>
        </w:numPr>
        <w:spacing w:line="276" w:lineRule="auto"/>
        <w:ind w:left="1620" w:hanging="450"/>
        <w:rPr>
          <w:rFonts w:ascii="Times New Roman" w:hAnsi="Times New Roman" w:cs="Roboto Light"/>
          <w:color w:val="221E1F"/>
          <w:sz w:val="22"/>
          <w:szCs w:val="18"/>
        </w:rPr>
      </w:pPr>
      <w:r w:rsidRPr="00AE03A1">
        <w:rPr>
          <w:rFonts w:ascii="Times New Roman" w:hAnsi="Times New Roman" w:cs="Roboto Light"/>
          <w:color w:val="221E1F"/>
          <w:sz w:val="22"/>
          <w:szCs w:val="18"/>
        </w:rPr>
        <w:t>UL</w:t>
      </w:r>
      <w:r w:rsidR="00734F2E" w:rsidRPr="00AA11AE">
        <w:rPr>
          <w:rFonts w:ascii="Times New Roman" w:hAnsi="Times New Roman" w:cs="Roboto Light"/>
          <w:color w:val="221E1F"/>
          <w:sz w:val="22"/>
          <w:szCs w:val="18"/>
          <w:vertAlign w:val="superscript"/>
        </w:rPr>
        <w:t>®</w:t>
      </w:r>
      <w:r w:rsidRPr="00AE03A1">
        <w:rPr>
          <w:rFonts w:ascii="Times New Roman" w:hAnsi="Times New Roman" w:cs="Roboto Light"/>
          <w:color w:val="221E1F"/>
          <w:sz w:val="22"/>
          <w:szCs w:val="18"/>
        </w:rPr>
        <w:t xml:space="preserve"> Certified Environmental Product Declaration </w:t>
      </w:r>
      <w:r w:rsidR="004021C2">
        <w:rPr>
          <w:rFonts w:ascii="Times New Roman" w:hAnsi="Times New Roman" w:cs="Roboto Light"/>
          <w:color w:val="221E1F"/>
          <w:sz w:val="22"/>
          <w:szCs w:val="18"/>
        </w:rPr>
        <w:t xml:space="preserve">(EPD) </w:t>
      </w:r>
      <w:r w:rsidRPr="00AE03A1">
        <w:rPr>
          <w:rFonts w:ascii="Times New Roman" w:hAnsi="Times New Roman" w:cs="Roboto Light"/>
          <w:color w:val="221E1F"/>
          <w:sz w:val="22"/>
          <w:szCs w:val="18"/>
        </w:rPr>
        <w:t xml:space="preserve">in accordance with ISO 14025. </w:t>
      </w:r>
    </w:p>
    <w:p w14:paraId="7DB61D25" w14:textId="027542B8" w:rsidR="004021C2" w:rsidRPr="004021C2" w:rsidRDefault="004021C2" w:rsidP="004021C2">
      <w:pPr>
        <w:pStyle w:val="Pa1"/>
        <w:numPr>
          <w:ilvl w:val="1"/>
          <w:numId w:val="3"/>
        </w:numPr>
        <w:spacing w:line="276" w:lineRule="auto"/>
        <w:ind w:left="1620" w:hanging="450"/>
        <w:rPr>
          <w:rFonts w:ascii="Times New Roman" w:hAnsi="Times New Roman" w:cs="Roboto Light"/>
          <w:color w:val="221E1F"/>
          <w:sz w:val="22"/>
          <w:szCs w:val="18"/>
        </w:rPr>
      </w:pPr>
      <w:r w:rsidRPr="004021C2">
        <w:rPr>
          <w:rFonts w:ascii="Times New Roman" w:hAnsi="Times New Roman" w:cs="Times New Roman"/>
          <w:sz w:val="22"/>
          <w:szCs w:val="22"/>
        </w:rPr>
        <w:t>Published Health Product Declaration (HPD).</w:t>
      </w:r>
    </w:p>
    <w:p w14:paraId="16CA6409" w14:textId="24DE57C1" w:rsidR="00534FD3" w:rsidRPr="00AE03A1" w:rsidRDefault="00534FD3" w:rsidP="00EB4708">
      <w:pPr>
        <w:pStyle w:val="Pa1"/>
        <w:numPr>
          <w:ilvl w:val="1"/>
          <w:numId w:val="3"/>
        </w:numPr>
        <w:spacing w:line="276" w:lineRule="auto"/>
        <w:ind w:left="1620" w:hanging="450"/>
        <w:rPr>
          <w:rFonts w:ascii="Times New Roman" w:hAnsi="Times New Roman"/>
          <w:color w:val="221E1F"/>
          <w:sz w:val="22"/>
          <w:szCs w:val="18"/>
        </w:rPr>
      </w:pPr>
      <w:r w:rsidRPr="00AE03A1">
        <w:rPr>
          <w:rFonts w:ascii="Times New Roman" w:hAnsi="Times New Roman" w:cs="Roboto Light"/>
          <w:color w:val="221E1F"/>
          <w:sz w:val="22"/>
          <w:szCs w:val="18"/>
        </w:rPr>
        <w:t>This product qualifies under the Department of Homeland Security SAFETY Act designation</w:t>
      </w:r>
      <w:r w:rsidR="003A05D7" w:rsidRPr="00AE03A1">
        <w:rPr>
          <w:rFonts w:ascii="Times New Roman" w:hAnsi="Times New Roman" w:cs="Roboto Light"/>
          <w:color w:val="221E1F"/>
          <w:sz w:val="22"/>
          <w:szCs w:val="18"/>
        </w:rPr>
        <w:t>,</w:t>
      </w:r>
      <w:r w:rsidRPr="00AE03A1">
        <w:rPr>
          <w:rFonts w:ascii="Times New Roman" w:hAnsi="Times New Roman" w:cs="Roboto Light"/>
          <w:color w:val="221E1F"/>
          <w:sz w:val="22"/>
          <w:szCs w:val="18"/>
        </w:rPr>
        <w:t xml:space="preserve"> which provides commercial building professions and building owners liability protection in the event of a domestic act of terrorism. </w:t>
      </w:r>
    </w:p>
    <w:p w14:paraId="6D6C6B24" w14:textId="77777777" w:rsidR="00534FD3" w:rsidRPr="00AE03A1" w:rsidRDefault="00534FD3" w:rsidP="00EB4708">
      <w:pPr>
        <w:pStyle w:val="Default"/>
        <w:numPr>
          <w:ilvl w:val="0"/>
          <w:numId w:val="3"/>
        </w:numPr>
        <w:ind w:left="1170" w:hanging="450"/>
        <w:rPr>
          <w:rFonts w:ascii="Times New Roman" w:hAnsi="Times New Roman"/>
          <w:sz w:val="22"/>
          <w:szCs w:val="18"/>
        </w:rPr>
      </w:pPr>
      <w:r w:rsidRPr="00AE03A1">
        <w:rPr>
          <w:rFonts w:ascii="Times New Roman" w:hAnsi="Times New Roman"/>
          <w:color w:val="221E1F"/>
          <w:sz w:val="22"/>
          <w:szCs w:val="18"/>
        </w:rPr>
        <w:t>Smoke Barrier Sealant: Smoke sealant as listed in the appropriate fire</w:t>
      </w:r>
      <w:r w:rsidR="003A05D7" w:rsidRPr="00AE03A1">
        <w:rPr>
          <w:rFonts w:ascii="Times New Roman" w:hAnsi="Times New Roman"/>
          <w:color w:val="221E1F"/>
          <w:sz w:val="22"/>
          <w:szCs w:val="18"/>
        </w:rPr>
        <w:t>-</w:t>
      </w:r>
      <w:r w:rsidRPr="00AE03A1">
        <w:rPr>
          <w:rFonts w:ascii="Times New Roman" w:hAnsi="Times New Roman"/>
          <w:color w:val="221E1F"/>
          <w:sz w:val="22"/>
          <w:szCs w:val="18"/>
        </w:rPr>
        <w:t>tested assembly.</w:t>
      </w:r>
    </w:p>
    <w:p w14:paraId="7357271D" w14:textId="77777777" w:rsidR="0052292F" w:rsidRPr="00AE03A1" w:rsidRDefault="0052292F" w:rsidP="002D0C25">
      <w:pPr>
        <w:kinsoku w:val="0"/>
        <w:overflowPunct w:val="0"/>
        <w:ind w:left="720"/>
        <w:rPr>
          <w:rFonts w:ascii="Times New Roman" w:hAnsi="Times New Roman" w:cs="Roboto"/>
          <w:b/>
          <w:bCs/>
          <w:color w:val="231F20"/>
          <w:spacing w:val="2"/>
          <w:sz w:val="22"/>
          <w:szCs w:val="18"/>
        </w:rPr>
      </w:pPr>
    </w:p>
    <w:p w14:paraId="71846A42" w14:textId="77777777" w:rsidR="009706A6" w:rsidRPr="00AE03A1" w:rsidRDefault="009706A6" w:rsidP="009706A6">
      <w:pPr>
        <w:pStyle w:val="BodyText"/>
        <w:kinsoku w:val="0"/>
        <w:overflowPunct w:val="0"/>
        <w:spacing w:before="6"/>
        <w:rPr>
          <w:rFonts w:ascii="Times New Roman" w:hAnsi="Times New Roman"/>
          <w:b/>
          <w:bCs/>
          <w:color w:val="D8117D"/>
          <w:sz w:val="22"/>
        </w:rPr>
      </w:pPr>
      <w:r w:rsidRPr="00AE03A1">
        <w:rPr>
          <w:rFonts w:ascii="Times New Roman" w:hAnsi="Times New Roman"/>
          <w:b/>
          <w:bCs/>
          <w:color w:val="D8117D"/>
          <w:sz w:val="22"/>
        </w:rPr>
        <w:t xml:space="preserve">PART 3 </w:t>
      </w:r>
      <w:r w:rsidR="00B72CA4" w:rsidRPr="00AE03A1">
        <w:rPr>
          <w:rFonts w:ascii="Times New Roman" w:hAnsi="Times New Roman"/>
          <w:b/>
          <w:bCs/>
          <w:color w:val="D8117D"/>
          <w:sz w:val="22"/>
        </w:rPr>
        <w:t>-</w:t>
      </w:r>
      <w:r w:rsidRPr="00AE03A1">
        <w:rPr>
          <w:rFonts w:ascii="Times New Roman" w:hAnsi="Times New Roman"/>
          <w:b/>
          <w:bCs/>
          <w:color w:val="D8117D"/>
          <w:sz w:val="22"/>
        </w:rPr>
        <w:t xml:space="preserve"> </w:t>
      </w:r>
      <w:r w:rsidR="001F7BFE" w:rsidRPr="00AE03A1">
        <w:rPr>
          <w:rFonts w:ascii="Times New Roman" w:hAnsi="Times New Roman"/>
          <w:b/>
          <w:bCs/>
          <w:color w:val="D8117D"/>
          <w:sz w:val="22"/>
        </w:rPr>
        <w:t>EXE</w:t>
      </w:r>
      <w:bookmarkStart w:id="2" w:name="_Hlk52612944"/>
      <w:r w:rsidR="001F7BFE" w:rsidRPr="00AE03A1">
        <w:rPr>
          <w:rFonts w:ascii="Times New Roman" w:hAnsi="Times New Roman"/>
          <w:b/>
          <w:bCs/>
          <w:color w:val="D8117D"/>
          <w:sz w:val="22"/>
        </w:rPr>
        <w:t>CUTION</w:t>
      </w:r>
      <w:bookmarkEnd w:id="2"/>
    </w:p>
    <w:p w14:paraId="7FED6760" w14:textId="77777777" w:rsidR="001D0CB0" w:rsidRPr="00AE03A1" w:rsidRDefault="001D0CB0" w:rsidP="009706A6">
      <w:pPr>
        <w:pStyle w:val="BodyText"/>
        <w:kinsoku w:val="0"/>
        <w:overflowPunct w:val="0"/>
        <w:spacing w:before="6"/>
        <w:rPr>
          <w:rFonts w:ascii="Times New Roman" w:hAnsi="Times New Roman"/>
          <w:b/>
          <w:bCs/>
          <w:color w:val="D8117D"/>
          <w:sz w:val="22"/>
        </w:rPr>
      </w:pPr>
    </w:p>
    <w:p w14:paraId="51A3C263" w14:textId="77777777" w:rsidR="00534FD3" w:rsidRPr="00AE03A1" w:rsidRDefault="00331A86" w:rsidP="00331A86">
      <w:pPr>
        <w:pStyle w:val="BodyText"/>
        <w:kinsoku w:val="0"/>
        <w:overflowPunct w:val="0"/>
        <w:spacing w:before="6"/>
        <w:ind w:left="450" w:hanging="450"/>
        <w:rPr>
          <w:rFonts w:ascii="Times New Roman" w:hAnsi="Times New Roman"/>
          <w:b/>
          <w:bCs/>
          <w:color w:val="000000" w:themeColor="text1"/>
          <w:sz w:val="22"/>
        </w:rPr>
      </w:pPr>
      <w:r w:rsidRPr="00AE03A1">
        <w:rPr>
          <w:rFonts w:ascii="Times New Roman" w:hAnsi="Times New Roman"/>
          <w:b/>
          <w:bCs/>
          <w:color w:val="000000" w:themeColor="text1"/>
          <w:sz w:val="22"/>
        </w:rPr>
        <w:t>3.1</w:t>
      </w:r>
      <w:r w:rsidRPr="00AE03A1">
        <w:rPr>
          <w:rFonts w:ascii="Times New Roman" w:hAnsi="Times New Roman"/>
          <w:b/>
          <w:bCs/>
          <w:color w:val="000000" w:themeColor="text1"/>
          <w:sz w:val="22"/>
        </w:rPr>
        <w:tab/>
      </w:r>
      <w:r w:rsidR="002D0C25" w:rsidRPr="00AE03A1">
        <w:rPr>
          <w:rFonts w:ascii="Times New Roman" w:hAnsi="Times New Roman"/>
          <w:b/>
          <w:bCs/>
          <w:color w:val="000000" w:themeColor="text1"/>
          <w:sz w:val="22"/>
        </w:rPr>
        <w:t xml:space="preserve"> </w:t>
      </w:r>
      <w:r w:rsidR="002D0C25" w:rsidRPr="00AE03A1">
        <w:rPr>
          <w:rFonts w:ascii="Times New Roman" w:hAnsi="Times New Roman"/>
          <w:b/>
          <w:bCs/>
          <w:color w:val="000000" w:themeColor="text1"/>
          <w:sz w:val="22"/>
        </w:rPr>
        <w:tab/>
      </w:r>
      <w:r w:rsidR="00534FD3" w:rsidRPr="00AE03A1">
        <w:rPr>
          <w:rFonts w:ascii="Times New Roman" w:hAnsi="Times New Roman"/>
          <w:b/>
          <w:bCs/>
          <w:color w:val="000000" w:themeColor="text1"/>
          <w:sz w:val="22"/>
        </w:rPr>
        <w:t>EXAMINATION</w:t>
      </w:r>
    </w:p>
    <w:p w14:paraId="12653B31" w14:textId="77777777" w:rsidR="00A45EB2" w:rsidRPr="00AE03A1" w:rsidRDefault="00534FD3" w:rsidP="00890F80">
      <w:pPr>
        <w:pStyle w:val="ListParagraph"/>
        <w:numPr>
          <w:ilvl w:val="0"/>
          <w:numId w:val="30"/>
        </w:numPr>
        <w:kinsoku w:val="0"/>
        <w:overflowPunct w:val="0"/>
        <w:rPr>
          <w:rFonts w:ascii="Times New Roman" w:hAnsi="Times New Roman" w:cs="Roboto"/>
          <w:color w:val="000000" w:themeColor="text1"/>
          <w:sz w:val="22"/>
          <w:szCs w:val="18"/>
        </w:rPr>
      </w:pPr>
      <w:r w:rsidRPr="00AE03A1">
        <w:rPr>
          <w:rFonts w:ascii="Times New Roman" w:hAnsi="Times New Roman"/>
          <w:color w:val="000000"/>
          <w:sz w:val="22"/>
          <w:szCs w:val="18"/>
        </w:rPr>
        <w:t xml:space="preserve">Examine the areas and conditions under which work of this </w:t>
      </w:r>
      <w:r w:rsidRPr="00AE03A1">
        <w:rPr>
          <w:rFonts w:ascii="Times New Roman" w:hAnsi="Times New Roman"/>
          <w:color w:val="221E1F"/>
          <w:sz w:val="22"/>
          <w:szCs w:val="18"/>
        </w:rPr>
        <w:t>section will be installed. Do not proceed with installation until unsatisfactory conditions have been corrected.</w:t>
      </w:r>
    </w:p>
    <w:p w14:paraId="509C7781" w14:textId="77777777" w:rsidR="00534FD3" w:rsidRPr="00AE03A1" w:rsidRDefault="00534FD3" w:rsidP="00534FD3">
      <w:pPr>
        <w:kinsoku w:val="0"/>
        <w:overflowPunct w:val="0"/>
        <w:rPr>
          <w:rFonts w:ascii="Times New Roman" w:hAnsi="Times New Roman" w:cs="Roboto"/>
          <w:color w:val="000000" w:themeColor="text1"/>
          <w:sz w:val="22"/>
          <w:szCs w:val="18"/>
        </w:rPr>
      </w:pPr>
    </w:p>
    <w:p w14:paraId="1DA16C41" w14:textId="77777777" w:rsidR="00534FD3" w:rsidRPr="00AE03A1" w:rsidRDefault="002D0C25" w:rsidP="00EB4708">
      <w:pPr>
        <w:pStyle w:val="BodyText"/>
        <w:numPr>
          <w:ilvl w:val="1"/>
          <w:numId w:val="4"/>
        </w:numPr>
        <w:kinsoku w:val="0"/>
        <w:overflowPunct w:val="0"/>
        <w:spacing w:before="6"/>
        <w:ind w:left="450" w:hanging="450"/>
        <w:rPr>
          <w:rFonts w:ascii="Times New Roman" w:hAnsi="Times New Roman"/>
          <w:b/>
          <w:bCs/>
          <w:color w:val="000000" w:themeColor="text1"/>
          <w:sz w:val="22"/>
        </w:rPr>
      </w:pPr>
      <w:r w:rsidRPr="00AE03A1">
        <w:rPr>
          <w:rFonts w:ascii="Times New Roman" w:hAnsi="Times New Roman"/>
          <w:b/>
          <w:bCs/>
          <w:color w:val="000000" w:themeColor="text1"/>
          <w:sz w:val="22"/>
        </w:rPr>
        <w:t xml:space="preserve"> </w:t>
      </w:r>
      <w:r w:rsidRPr="00AE03A1">
        <w:rPr>
          <w:rFonts w:ascii="Times New Roman" w:hAnsi="Times New Roman"/>
          <w:b/>
          <w:bCs/>
          <w:color w:val="000000" w:themeColor="text1"/>
          <w:sz w:val="22"/>
        </w:rPr>
        <w:tab/>
      </w:r>
      <w:r w:rsidR="00534FD3" w:rsidRPr="00AE03A1">
        <w:rPr>
          <w:rFonts w:ascii="Times New Roman" w:hAnsi="Times New Roman"/>
          <w:b/>
          <w:bCs/>
          <w:color w:val="000000" w:themeColor="text1"/>
          <w:sz w:val="22"/>
        </w:rPr>
        <w:t>INSTALLATION</w:t>
      </w:r>
    </w:p>
    <w:p w14:paraId="54C2ABAA" w14:textId="77777777" w:rsidR="00E17390" w:rsidRPr="00AE03A1" w:rsidRDefault="00E17390" w:rsidP="00890F80">
      <w:pPr>
        <w:pStyle w:val="Pa1"/>
        <w:numPr>
          <w:ilvl w:val="0"/>
          <w:numId w:val="31"/>
        </w:numPr>
        <w:rPr>
          <w:rFonts w:ascii="Times New Roman" w:hAnsi="Times New Roman" w:cs="Roboto Light"/>
          <w:color w:val="000000"/>
          <w:sz w:val="22"/>
          <w:szCs w:val="18"/>
        </w:rPr>
      </w:pPr>
      <w:r w:rsidRPr="00AE03A1">
        <w:rPr>
          <w:rFonts w:ascii="Times New Roman" w:hAnsi="Times New Roman"/>
          <w:sz w:val="22"/>
          <w:szCs w:val="18"/>
        </w:rPr>
        <w:t>Install insulation in accordance with</w:t>
      </w:r>
      <w:r w:rsidR="00273310" w:rsidRPr="00AE03A1">
        <w:rPr>
          <w:rFonts w:ascii="Times New Roman" w:hAnsi="Times New Roman"/>
          <w:sz w:val="22"/>
          <w:szCs w:val="18"/>
        </w:rPr>
        <w:t xml:space="preserve"> approved submittals,</w:t>
      </w:r>
      <w:r w:rsidRPr="00AE03A1">
        <w:rPr>
          <w:rFonts w:ascii="Times New Roman" w:hAnsi="Times New Roman"/>
          <w:sz w:val="22"/>
          <w:szCs w:val="18"/>
        </w:rPr>
        <w:t xml:space="preserve"> manufacturer’s written recommendations and guidelines.</w:t>
      </w:r>
    </w:p>
    <w:p w14:paraId="4B407F7C" w14:textId="77777777" w:rsidR="00E17390" w:rsidRPr="00AE03A1" w:rsidRDefault="00E17390" w:rsidP="00890F80">
      <w:pPr>
        <w:pStyle w:val="Pa1"/>
        <w:numPr>
          <w:ilvl w:val="0"/>
          <w:numId w:val="31"/>
        </w:numPr>
        <w:rPr>
          <w:rFonts w:ascii="Times New Roman" w:hAnsi="Times New Roman" w:cs="Roboto Light"/>
          <w:color w:val="000000"/>
          <w:sz w:val="22"/>
          <w:szCs w:val="18"/>
        </w:rPr>
      </w:pPr>
      <w:r w:rsidRPr="00AE03A1">
        <w:rPr>
          <w:rFonts w:ascii="Times New Roman" w:hAnsi="Times New Roman"/>
          <w:sz w:val="22"/>
          <w:szCs w:val="18"/>
        </w:rPr>
        <w:t>Install insulation to maintain continuity of thermal protection to building elements and spaces.</w:t>
      </w:r>
    </w:p>
    <w:p w14:paraId="04679304" w14:textId="77777777" w:rsidR="00E17390" w:rsidRPr="00AE03A1" w:rsidRDefault="00E17390" w:rsidP="00890F80">
      <w:pPr>
        <w:pStyle w:val="Pa1"/>
        <w:numPr>
          <w:ilvl w:val="0"/>
          <w:numId w:val="31"/>
        </w:numPr>
        <w:rPr>
          <w:rFonts w:ascii="Times New Roman" w:hAnsi="Times New Roman" w:cs="Roboto Light"/>
          <w:color w:val="221E1F"/>
          <w:sz w:val="22"/>
          <w:szCs w:val="18"/>
        </w:rPr>
      </w:pPr>
      <w:r w:rsidRPr="00AE03A1">
        <w:rPr>
          <w:rFonts w:ascii="Times New Roman" w:hAnsi="Times New Roman" w:cs="Roboto Light"/>
          <w:color w:val="000000"/>
          <w:sz w:val="22"/>
          <w:szCs w:val="18"/>
        </w:rPr>
        <w:t xml:space="preserve">Comply with tested and listed systems. </w:t>
      </w:r>
    </w:p>
    <w:p w14:paraId="147FA133" w14:textId="77777777" w:rsidR="00534FD3" w:rsidRPr="00AE03A1" w:rsidRDefault="00534FD3" w:rsidP="00890F80">
      <w:pPr>
        <w:pStyle w:val="Pa1"/>
        <w:numPr>
          <w:ilvl w:val="0"/>
          <w:numId w:val="31"/>
        </w:numPr>
        <w:rPr>
          <w:rFonts w:ascii="Times New Roman" w:hAnsi="Times New Roman" w:cs="Roboto Light"/>
          <w:color w:val="221E1F"/>
          <w:sz w:val="22"/>
          <w:szCs w:val="18"/>
        </w:rPr>
      </w:pPr>
      <w:r w:rsidRPr="00AE03A1">
        <w:rPr>
          <w:rFonts w:ascii="Times New Roman" w:hAnsi="Times New Roman" w:cs="Roboto Light"/>
          <w:color w:val="000000"/>
          <w:sz w:val="22"/>
          <w:szCs w:val="18"/>
        </w:rPr>
        <w:t xml:space="preserve">Install products </w:t>
      </w:r>
      <w:r w:rsidRPr="00AE03A1">
        <w:rPr>
          <w:rFonts w:ascii="Times New Roman" w:hAnsi="Times New Roman" w:cs="Roboto Light"/>
          <w:color w:val="221E1F"/>
          <w:sz w:val="22"/>
          <w:szCs w:val="18"/>
        </w:rPr>
        <w:t>in proper relationship with each other and adjacent construction</w:t>
      </w:r>
      <w:r w:rsidR="00501A80" w:rsidRPr="00AE03A1">
        <w:rPr>
          <w:rFonts w:ascii="Times New Roman" w:hAnsi="Times New Roman" w:cs="Roboto Light"/>
          <w:color w:val="221E1F"/>
          <w:sz w:val="22"/>
          <w:szCs w:val="18"/>
        </w:rPr>
        <w:t>,</w:t>
      </w:r>
      <w:r w:rsidRPr="00AE03A1">
        <w:rPr>
          <w:rFonts w:ascii="Times New Roman" w:hAnsi="Times New Roman" w:cs="Roboto Light"/>
          <w:color w:val="221E1F"/>
          <w:sz w:val="22"/>
          <w:szCs w:val="18"/>
        </w:rPr>
        <w:t xml:space="preserve"> and as follows: </w:t>
      </w:r>
    </w:p>
    <w:p w14:paraId="7F57E376" w14:textId="7E4FE2F4" w:rsidR="00534FD3" w:rsidRPr="00AE03A1" w:rsidRDefault="00534FD3" w:rsidP="00890F80">
      <w:pPr>
        <w:pStyle w:val="Pa1"/>
        <w:numPr>
          <w:ilvl w:val="0"/>
          <w:numId w:val="32"/>
        </w:numPr>
        <w:rPr>
          <w:rFonts w:ascii="Times New Roman" w:hAnsi="Times New Roman" w:cs="Roboto Light"/>
          <w:color w:val="221E1F"/>
          <w:sz w:val="22"/>
          <w:szCs w:val="18"/>
        </w:rPr>
      </w:pPr>
      <w:r w:rsidRPr="00AE03A1">
        <w:rPr>
          <w:rFonts w:ascii="Times New Roman" w:hAnsi="Times New Roman" w:cs="Roboto Light"/>
          <w:color w:val="221E1F"/>
          <w:sz w:val="22"/>
          <w:szCs w:val="18"/>
        </w:rPr>
        <w:t>Backer Reinforcement Members for Perimeter Fire</w:t>
      </w:r>
      <w:r w:rsidR="00AA11AE">
        <w:rPr>
          <w:rFonts w:ascii="Times New Roman" w:hAnsi="Times New Roman" w:cs="Roboto Light"/>
          <w:color w:val="221E1F"/>
          <w:sz w:val="22"/>
          <w:szCs w:val="18"/>
        </w:rPr>
        <w:t xml:space="preserve"> </w:t>
      </w:r>
      <w:r w:rsidRPr="00AE03A1">
        <w:rPr>
          <w:rFonts w:ascii="Times New Roman" w:hAnsi="Times New Roman" w:cs="Roboto Light"/>
          <w:color w:val="221E1F"/>
          <w:sz w:val="22"/>
          <w:szCs w:val="18"/>
        </w:rPr>
        <w:t xml:space="preserve">Containment System: </w:t>
      </w:r>
    </w:p>
    <w:p w14:paraId="69BE2013" w14:textId="4EDA972A" w:rsidR="00534FD3" w:rsidRPr="00AE03A1" w:rsidRDefault="00534FD3" w:rsidP="00890F80">
      <w:pPr>
        <w:pStyle w:val="Pa1"/>
        <w:numPr>
          <w:ilvl w:val="1"/>
          <w:numId w:val="32"/>
        </w:numPr>
        <w:rPr>
          <w:rFonts w:ascii="Times New Roman" w:hAnsi="Times New Roman" w:cs="Roboto Light"/>
          <w:color w:val="221E1F"/>
          <w:sz w:val="22"/>
          <w:szCs w:val="18"/>
        </w:rPr>
      </w:pPr>
      <w:r w:rsidRPr="00AE03A1">
        <w:rPr>
          <w:rFonts w:ascii="Times New Roman" w:hAnsi="Times New Roman" w:cs="Roboto Light"/>
          <w:color w:val="221E1F"/>
          <w:sz w:val="22"/>
          <w:szCs w:val="18"/>
        </w:rPr>
        <w:t xml:space="preserve">Install backer reinforcement member in accordance with the </w:t>
      </w:r>
      <w:r w:rsidR="00AA11AE">
        <w:rPr>
          <w:rFonts w:ascii="Times New Roman" w:hAnsi="Times New Roman" w:cs="Roboto Light"/>
          <w:color w:val="221E1F"/>
          <w:sz w:val="22"/>
          <w:szCs w:val="18"/>
        </w:rPr>
        <w:t>UL</w:t>
      </w:r>
      <w:r w:rsidR="00AA11AE" w:rsidRPr="00AA11AE">
        <w:rPr>
          <w:rFonts w:ascii="Times New Roman" w:hAnsi="Times New Roman" w:cs="Roboto Light"/>
          <w:color w:val="221E1F"/>
          <w:sz w:val="22"/>
          <w:szCs w:val="18"/>
          <w:vertAlign w:val="superscript"/>
        </w:rPr>
        <w:t>®</w:t>
      </w:r>
      <w:r w:rsidR="00AA11AE">
        <w:rPr>
          <w:rFonts w:ascii="Times New Roman" w:hAnsi="Times New Roman" w:cs="Roboto Light"/>
          <w:color w:val="221E1F"/>
          <w:sz w:val="22"/>
          <w:szCs w:val="18"/>
        </w:rPr>
        <w:t xml:space="preserve"> or Intertek</w:t>
      </w:r>
      <w:r w:rsidR="00AA11AE" w:rsidRPr="00AA11AE">
        <w:rPr>
          <w:rFonts w:ascii="Times New Roman" w:hAnsi="Times New Roman" w:cs="Roboto Light"/>
          <w:color w:val="221E1F"/>
          <w:sz w:val="22"/>
          <w:szCs w:val="18"/>
          <w:vertAlign w:val="superscript"/>
        </w:rPr>
        <w:t>®</w:t>
      </w:r>
      <w:r w:rsidR="00C15B97" w:rsidRPr="00AE03A1">
        <w:rPr>
          <w:rFonts w:ascii="Times New Roman" w:hAnsi="Times New Roman" w:cs="Roboto Light"/>
          <w:color w:val="221E1F"/>
          <w:sz w:val="22"/>
          <w:szCs w:val="18"/>
        </w:rPr>
        <w:t xml:space="preserve"> </w:t>
      </w:r>
      <w:r w:rsidRPr="00AE03A1">
        <w:rPr>
          <w:rFonts w:ascii="Times New Roman" w:hAnsi="Times New Roman" w:cs="Roboto Light"/>
          <w:color w:val="221E1F"/>
          <w:sz w:val="22"/>
          <w:szCs w:val="18"/>
        </w:rPr>
        <w:t xml:space="preserve">listed </w:t>
      </w:r>
      <w:r w:rsidR="00501A80" w:rsidRPr="00AE03A1">
        <w:rPr>
          <w:rFonts w:ascii="Times New Roman" w:hAnsi="Times New Roman" w:cs="Roboto Light"/>
          <w:color w:val="221E1F"/>
          <w:sz w:val="22"/>
          <w:szCs w:val="18"/>
        </w:rPr>
        <w:t xml:space="preserve">and </w:t>
      </w:r>
      <w:r w:rsidRPr="00AE03A1">
        <w:rPr>
          <w:rFonts w:ascii="Times New Roman" w:hAnsi="Times New Roman" w:cs="Roboto Light"/>
          <w:color w:val="221E1F"/>
          <w:sz w:val="22"/>
          <w:szCs w:val="18"/>
        </w:rPr>
        <w:t>tested system</w:t>
      </w:r>
      <w:r w:rsidR="00C15B97" w:rsidRPr="00AE03A1">
        <w:rPr>
          <w:rFonts w:ascii="Times New Roman" w:hAnsi="Times New Roman" w:cs="Roboto Light"/>
          <w:color w:val="221E1F"/>
          <w:sz w:val="22"/>
          <w:szCs w:val="18"/>
        </w:rPr>
        <w:t>, per ASTM E2307</w:t>
      </w:r>
      <w:r w:rsidRPr="00AE03A1">
        <w:rPr>
          <w:rFonts w:ascii="Times New Roman" w:hAnsi="Times New Roman" w:cs="Roboto Light"/>
          <w:color w:val="221E1F"/>
          <w:sz w:val="22"/>
          <w:szCs w:val="18"/>
        </w:rPr>
        <w:t xml:space="preserve">. </w:t>
      </w:r>
    </w:p>
    <w:p w14:paraId="3DE15CA2" w14:textId="77777777" w:rsidR="00534FD3" w:rsidRPr="00AE03A1" w:rsidRDefault="00534FD3" w:rsidP="00890F80">
      <w:pPr>
        <w:pStyle w:val="Pa1"/>
        <w:numPr>
          <w:ilvl w:val="1"/>
          <w:numId w:val="32"/>
        </w:numPr>
        <w:rPr>
          <w:rFonts w:ascii="Times New Roman" w:hAnsi="Times New Roman" w:cs="Roboto Light"/>
          <w:color w:val="221E1F"/>
          <w:sz w:val="22"/>
          <w:szCs w:val="18"/>
        </w:rPr>
      </w:pPr>
      <w:r w:rsidRPr="00AE03A1">
        <w:rPr>
          <w:rFonts w:ascii="Times New Roman" w:hAnsi="Times New Roman" w:cs="Roboto Light"/>
          <w:color w:val="221E1F"/>
          <w:sz w:val="22"/>
          <w:szCs w:val="18"/>
        </w:rPr>
        <w:t>Install Thermafiber</w:t>
      </w:r>
      <w:r w:rsidR="00501A80" w:rsidRPr="00AE03A1">
        <w:rPr>
          <w:rFonts w:ascii="Times New Roman" w:hAnsi="Times New Roman"/>
          <w:color w:val="202124"/>
          <w:sz w:val="22"/>
          <w:shd w:val="clear" w:color="auto" w:fill="FFFFFF"/>
          <w:vertAlign w:val="superscript"/>
        </w:rPr>
        <w:t>®</w:t>
      </w:r>
      <w:r w:rsidRPr="00AE03A1">
        <w:rPr>
          <w:rFonts w:ascii="Times New Roman" w:hAnsi="Times New Roman" w:cs="Roboto Light"/>
          <w:color w:val="221E1F"/>
          <w:sz w:val="22"/>
          <w:szCs w:val="18"/>
        </w:rPr>
        <w:t xml:space="preserve"> Impasse</w:t>
      </w:r>
      <w:r w:rsidR="00501A80" w:rsidRPr="00AE03A1">
        <w:rPr>
          <w:rFonts w:ascii="Times New Roman" w:hAnsi="Times New Roman"/>
          <w:color w:val="202124"/>
          <w:sz w:val="22"/>
          <w:shd w:val="clear" w:color="auto" w:fill="FFFFFF"/>
          <w:vertAlign w:val="superscript"/>
        </w:rPr>
        <w:t>®</w:t>
      </w:r>
      <w:r w:rsidRPr="00AE03A1">
        <w:rPr>
          <w:rFonts w:ascii="Times New Roman" w:hAnsi="Times New Roman" w:cs="Roboto Light"/>
          <w:color w:val="221E1F"/>
          <w:sz w:val="22"/>
          <w:szCs w:val="18"/>
        </w:rPr>
        <w:t xml:space="preserve"> T-</w:t>
      </w:r>
      <w:r w:rsidR="00501A80" w:rsidRPr="00AE03A1">
        <w:rPr>
          <w:rFonts w:ascii="Times New Roman" w:hAnsi="Times New Roman" w:cs="Roboto Light"/>
          <w:color w:val="221E1F"/>
          <w:sz w:val="22"/>
          <w:szCs w:val="18"/>
        </w:rPr>
        <w:t>b</w:t>
      </w:r>
      <w:r w:rsidRPr="00AE03A1">
        <w:rPr>
          <w:rFonts w:ascii="Times New Roman" w:hAnsi="Times New Roman" w:cs="Roboto Light"/>
          <w:color w:val="221E1F"/>
          <w:sz w:val="22"/>
          <w:szCs w:val="18"/>
        </w:rPr>
        <w:t xml:space="preserve">ar or an approved light steel angle or channels (see specific listing for appropriate gauge of steel), placed horizontally at the </w:t>
      </w:r>
      <w:proofErr w:type="spellStart"/>
      <w:r w:rsidRPr="00AE03A1">
        <w:rPr>
          <w:rFonts w:ascii="Times New Roman" w:hAnsi="Times New Roman" w:cs="Roboto Light"/>
          <w:color w:val="221E1F"/>
          <w:sz w:val="22"/>
          <w:szCs w:val="18"/>
        </w:rPr>
        <w:t>safing</w:t>
      </w:r>
      <w:proofErr w:type="spellEnd"/>
      <w:r w:rsidRPr="00AE03A1">
        <w:rPr>
          <w:rFonts w:ascii="Times New Roman" w:hAnsi="Times New Roman" w:cs="Roboto Light"/>
          <w:color w:val="221E1F"/>
          <w:sz w:val="22"/>
          <w:szCs w:val="18"/>
        </w:rPr>
        <w:t xml:space="preserve"> line, attached to the vertical mullions</w:t>
      </w:r>
      <w:r w:rsidR="00501A80" w:rsidRPr="00AE03A1">
        <w:rPr>
          <w:rFonts w:ascii="Times New Roman" w:hAnsi="Times New Roman" w:cs="Roboto Light"/>
          <w:color w:val="221E1F"/>
          <w:sz w:val="22"/>
          <w:szCs w:val="18"/>
        </w:rPr>
        <w:t>,</w:t>
      </w:r>
      <w:r w:rsidRPr="00AE03A1">
        <w:rPr>
          <w:rFonts w:ascii="Times New Roman" w:hAnsi="Times New Roman" w:cs="Roboto Light"/>
          <w:color w:val="221E1F"/>
          <w:sz w:val="22"/>
          <w:szCs w:val="18"/>
        </w:rPr>
        <w:t xml:space="preserve"> either within the insulation at a horizontal splice, or behind the insulation and mechanically attached to vertical mullions. </w:t>
      </w:r>
    </w:p>
    <w:p w14:paraId="09AB83A1" w14:textId="77777777" w:rsidR="00534FD3" w:rsidRPr="00AE03A1" w:rsidRDefault="00534FD3" w:rsidP="00890F80">
      <w:pPr>
        <w:pStyle w:val="Pa1"/>
        <w:numPr>
          <w:ilvl w:val="1"/>
          <w:numId w:val="32"/>
        </w:numPr>
        <w:rPr>
          <w:rFonts w:ascii="Times New Roman" w:hAnsi="Times New Roman" w:cs="Roboto Light"/>
          <w:color w:val="221E1F"/>
          <w:sz w:val="22"/>
          <w:szCs w:val="18"/>
        </w:rPr>
      </w:pPr>
      <w:r w:rsidRPr="00AE03A1">
        <w:rPr>
          <w:rFonts w:ascii="Times New Roman" w:hAnsi="Times New Roman" w:cs="Roboto Light"/>
          <w:color w:val="221E1F"/>
          <w:sz w:val="22"/>
          <w:szCs w:val="18"/>
        </w:rPr>
        <w:t xml:space="preserve">Install to prevent the bowing of the curtain wall insulation due to the compression fit of the </w:t>
      </w:r>
      <w:proofErr w:type="spellStart"/>
      <w:r w:rsidRPr="00AE03A1">
        <w:rPr>
          <w:rFonts w:ascii="Times New Roman" w:hAnsi="Times New Roman" w:cs="Roboto Light"/>
          <w:color w:val="221E1F"/>
          <w:sz w:val="22"/>
          <w:szCs w:val="18"/>
        </w:rPr>
        <w:t>safing</w:t>
      </w:r>
      <w:proofErr w:type="spellEnd"/>
      <w:r w:rsidRPr="00AE03A1">
        <w:rPr>
          <w:rFonts w:ascii="Times New Roman" w:hAnsi="Times New Roman" w:cs="Roboto Light"/>
          <w:color w:val="221E1F"/>
          <w:sz w:val="22"/>
          <w:szCs w:val="18"/>
        </w:rPr>
        <w:t xml:space="preserve"> insulation. </w:t>
      </w:r>
    </w:p>
    <w:p w14:paraId="13E563A0" w14:textId="77777777" w:rsidR="00534FD3" w:rsidRPr="00AE03A1" w:rsidRDefault="00534FD3" w:rsidP="00890F80">
      <w:pPr>
        <w:pStyle w:val="Pa1"/>
        <w:numPr>
          <w:ilvl w:val="0"/>
          <w:numId w:val="32"/>
        </w:numPr>
        <w:rPr>
          <w:rFonts w:ascii="Times New Roman" w:hAnsi="Times New Roman" w:cs="Roboto Light"/>
          <w:color w:val="221E1F"/>
          <w:sz w:val="22"/>
          <w:szCs w:val="18"/>
        </w:rPr>
      </w:pPr>
      <w:r w:rsidRPr="00AE03A1">
        <w:rPr>
          <w:rFonts w:ascii="Times New Roman" w:hAnsi="Times New Roman" w:cs="Roboto Light"/>
          <w:color w:val="221E1F"/>
          <w:sz w:val="22"/>
          <w:szCs w:val="18"/>
        </w:rPr>
        <w:t xml:space="preserve">Curtain Wall Insulation: </w:t>
      </w:r>
    </w:p>
    <w:p w14:paraId="622BA413" w14:textId="06D00665" w:rsidR="00534FD3" w:rsidRPr="00AE03A1" w:rsidRDefault="00534FD3" w:rsidP="00890F80">
      <w:pPr>
        <w:pStyle w:val="Pa1"/>
        <w:numPr>
          <w:ilvl w:val="1"/>
          <w:numId w:val="32"/>
        </w:numPr>
        <w:rPr>
          <w:rFonts w:ascii="Times New Roman" w:hAnsi="Times New Roman" w:cs="Roboto Light"/>
          <w:color w:val="221E1F"/>
          <w:sz w:val="22"/>
          <w:szCs w:val="18"/>
        </w:rPr>
      </w:pPr>
      <w:r w:rsidRPr="00AE03A1">
        <w:rPr>
          <w:rFonts w:ascii="Times New Roman" w:hAnsi="Times New Roman" w:cs="Roboto Light"/>
          <w:color w:val="221E1F"/>
          <w:sz w:val="22"/>
          <w:szCs w:val="18"/>
        </w:rPr>
        <w:t xml:space="preserve">Install curtain wall insulation in accordance with </w:t>
      </w:r>
      <w:r w:rsidR="00AA11AE">
        <w:rPr>
          <w:rFonts w:ascii="Times New Roman" w:hAnsi="Times New Roman" w:cs="Roboto Light"/>
          <w:color w:val="221E1F"/>
          <w:sz w:val="22"/>
          <w:szCs w:val="18"/>
        </w:rPr>
        <w:t>the UL</w:t>
      </w:r>
      <w:r w:rsidR="00AA11AE" w:rsidRPr="00AA11AE">
        <w:rPr>
          <w:rFonts w:ascii="Times New Roman" w:hAnsi="Times New Roman" w:cs="Roboto Light"/>
          <w:color w:val="221E1F"/>
          <w:sz w:val="22"/>
          <w:szCs w:val="18"/>
          <w:vertAlign w:val="superscript"/>
        </w:rPr>
        <w:t>®</w:t>
      </w:r>
      <w:r w:rsidR="00AA11AE">
        <w:rPr>
          <w:rFonts w:ascii="Times New Roman" w:hAnsi="Times New Roman" w:cs="Roboto Light"/>
          <w:color w:val="221E1F"/>
          <w:sz w:val="22"/>
          <w:szCs w:val="18"/>
        </w:rPr>
        <w:t xml:space="preserve"> or Intertek</w:t>
      </w:r>
      <w:r w:rsidR="00AA11AE" w:rsidRPr="00AA11AE">
        <w:rPr>
          <w:rFonts w:ascii="Times New Roman" w:hAnsi="Times New Roman" w:cs="Roboto Light"/>
          <w:color w:val="221E1F"/>
          <w:sz w:val="22"/>
          <w:szCs w:val="18"/>
          <w:vertAlign w:val="superscript"/>
        </w:rPr>
        <w:t>®</w:t>
      </w:r>
      <w:r w:rsidRPr="00AE03A1">
        <w:rPr>
          <w:rFonts w:ascii="Times New Roman" w:hAnsi="Times New Roman" w:cs="Roboto Light"/>
          <w:color w:val="221E1F"/>
          <w:sz w:val="22"/>
          <w:szCs w:val="18"/>
        </w:rPr>
        <w:t xml:space="preserve"> listed system and manufacturer’s instructions. </w:t>
      </w:r>
    </w:p>
    <w:p w14:paraId="3F425A86" w14:textId="2E0054EF" w:rsidR="00534FD3" w:rsidRPr="00AE03A1" w:rsidRDefault="00534FD3" w:rsidP="00890F80">
      <w:pPr>
        <w:pStyle w:val="Pa1"/>
        <w:numPr>
          <w:ilvl w:val="1"/>
          <w:numId w:val="32"/>
        </w:numPr>
        <w:rPr>
          <w:rFonts w:ascii="Times New Roman" w:hAnsi="Times New Roman" w:cs="Roboto Light"/>
          <w:color w:val="221E1F"/>
          <w:sz w:val="22"/>
          <w:szCs w:val="18"/>
        </w:rPr>
      </w:pPr>
      <w:r w:rsidRPr="00AE03A1">
        <w:rPr>
          <w:rFonts w:ascii="Times New Roman" w:hAnsi="Times New Roman" w:cs="Roboto Light"/>
          <w:color w:val="221E1F"/>
          <w:sz w:val="22"/>
          <w:szCs w:val="18"/>
        </w:rPr>
        <w:t xml:space="preserve">Install backer </w:t>
      </w:r>
      <w:r w:rsidR="00C15B97" w:rsidRPr="00AE03A1">
        <w:rPr>
          <w:rFonts w:ascii="Times New Roman" w:hAnsi="Times New Roman" w:cs="Roboto Light"/>
          <w:color w:val="221E1F"/>
          <w:sz w:val="22"/>
          <w:szCs w:val="18"/>
        </w:rPr>
        <w:t xml:space="preserve">reinforcement </w:t>
      </w:r>
      <w:r w:rsidRPr="00AE03A1">
        <w:rPr>
          <w:rFonts w:ascii="Times New Roman" w:hAnsi="Times New Roman" w:cs="Roboto Light"/>
          <w:color w:val="221E1F"/>
          <w:sz w:val="22"/>
          <w:szCs w:val="18"/>
        </w:rPr>
        <w:t xml:space="preserve">assembly in accordance with the </w:t>
      </w:r>
      <w:r w:rsidR="00AA11AE">
        <w:rPr>
          <w:rFonts w:ascii="Times New Roman" w:hAnsi="Times New Roman" w:cs="Roboto Light"/>
          <w:color w:val="221E1F"/>
          <w:sz w:val="22"/>
          <w:szCs w:val="18"/>
        </w:rPr>
        <w:t>UL</w:t>
      </w:r>
      <w:r w:rsidR="00AA11AE" w:rsidRPr="00AA11AE">
        <w:rPr>
          <w:rFonts w:ascii="Times New Roman" w:hAnsi="Times New Roman" w:cs="Roboto Light"/>
          <w:color w:val="221E1F"/>
          <w:sz w:val="22"/>
          <w:szCs w:val="18"/>
          <w:vertAlign w:val="superscript"/>
        </w:rPr>
        <w:t>®</w:t>
      </w:r>
      <w:r w:rsidR="00AA11AE">
        <w:rPr>
          <w:rFonts w:ascii="Times New Roman" w:hAnsi="Times New Roman" w:cs="Roboto Light"/>
          <w:color w:val="221E1F"/>
          <w:sz w:val="22"/>
          <w:szCs w:val="18"/>
        </w:rPr>
        <w:t xml:space="preserve"> or Intertek</w:t>
      </w:r>
      <w:r w:rsidR="00AA11AE" w:rsidRPr="00AA11AE">
        <w:rPr>
          <w:rFonts w:ascii="Times New Roman" w:hAnsi="Times New Roman" w:cs="Roboto Light"/>
          <w:color w:val="221E1F"/>
          <w:sz w:val="22"/>
          <w:szCs w:val="18"/>
          <w:vertAlign w:val="superscript"/>
        </w:rPr>
        <w:t>®</w:t>
      </w:r>
      <w:r w:rsidR="00BF572F">
        <w:rPr>
          <w:rFonts w:ascii="Times New Roman" w:hAnsi="Times New Roman" w:cs="Roboto Light"/>
          <w:color w:val="221E1F"/>
          <w:sz w:val="22"/>
          <w:szCs w:val="18"/>
          <w:vertAlign w:val="superscript"/>
        </w:rPr>
        <w:t xml:space="preserve"> </w:t>
      </w:r>
      <w:r w:rsidRPr="00AE03A1">
        <w:rPr>
          <w:rFonts w:ascii="Times New Roman" w:hAnsi="Times New Roman" w:cs="Roboto Light"/>
          <w:color w:val="221E1F"/>
          <w:sz w:val="22"/>
          <w:szCs w:val="18"/>
        </w:rPr>
        <w:t>listed and tested design. Not applicable when the Thermafiber</w:t>
      </w:r>
      <w:r w:rsidR="00501A80" w:rsidRPr="00AE03A1">
        <w:rPr>
          <w:rFonts w:ascii="Times New Roman" w:hAnsi="Times New Roman"/>
          <w:color w:val="202124"/>
          <w:sz w:val="22"/>
          <w:shd w:val="clear" w:color="auto" w:fill="FFFFFF"/>
          <w:vertAlign w:val="superscript"/>
        </w:rPr>
        <w:t>®</w:t>
      </w:r>
      <w:r w:rsidRPr="00AE03A1">
        <w:rPr>
          <w:rFonts w:ascii="Times New Roman" w:hAnsi="Times New Roman" w:cs="Roboto Light"/>
          <w:color w:val="221E1F"/>
          <w:sz w:val="22"/>
          <w:szCs w:val="18"/>
        </w:rPr>
        <w:t xml:space="preserve"> No Backer Bar</w:t>
      </w:r>
      <w:r w:rsidR="00501A80" w:rsidRPr="00AE03A1">
        <w:rPr>
          <w:rFonts w:ascii="Times New Roman" w:hAnsi="Times New Roman"/>
          <w:color w:val="4D5156"/>
          <w:sz w:val="22"/>
          <w:szCs w:val="21"/>
          <w:shd w:val="clear" w:color="auto" w:fill="FFFFFF"/>
        </w:rPr>
        <w:t>™</w:t>
      </w:r>
      <w:r w:rsidRPr="00AE03A1">
        <w:rPr>
          <w:rFonts w:ascii="Times New Roman" w:hAnsi="Times New Roman" w:cs="Roboto Light"/>
          <w:color w:val="221E1F"/>
          <w:sz w:val="22"/>
          <w:szCs w:val="18"/>
        </w:rPr>
        <w:t xml:space="preserve"> system is specified. </w:t>
      </w:r>
    </w:p>
    <w:p w14:paraId="6F97968D" w14:textId="5DC72AC4" w:rsidR="00534FD3" w:rsidRPr="00AE03A1" w:rsidRDefault="00534FD3" w:rsidP="00890F80">
      <w:pPr>
        <w:pStyle w:val="Pa1"/>
        <w:numPr>
          <w:ilvl w:val="1"/>
          <w:numId w:val="32"/>
        </w:numPr>
        <w:rPr>
          <w:rFonts w:ascii="Times New Roman" w:hAnsi="Times New Roman" w:cs="Roboto Light"/>
          <w:color w:val="221E1F"/>
          <w:sz w:val="22"/>
          <w:szCs w:val="18"/>
        </w:rPr>
      </w:pPr>
      <w:r w:rsidRPr="00AE03A1">
        <w:rPr>
          <w:rFonts w:ascii="Times New Roman" w:hAnsi="Times New Roman"/>
          <w:color w:val="221E1F"/>
          <w:sz w:val="22"/>
          <w:szCs w:val="18"/>
        </w:rPr>
        <w:t xml:space="preserve">Fasten insulation in place with mechanical </w:t>
      </w:r>
      <w:r w:rsidRPr="00AE03A1">
        <w:rPr>
          <w:rFonts w:ascii="Times New Roman" w:hAnsi="Times New Roman" w:cs="Roboto Light"/>
          <w:color w:val="221E1F"/>
          <w:sz w:val="22"/>
          <w:szCs w:val="17"/>
        </w:rPr>
        <w:t xml:space="preserve">fasteners within the mullions and transoms (spandrel area), spaced at intervals recommended by </w:t>
      </w:r>
      <w:r w:rsidR="00AA11AE">
        <w:rPr>
          <w:rFonts w:ascii="Times New Roman" w:hAnsi="Times New Roman" w:cs="Roboto Light"/>
          <w:color w:val="221E1F"/>
          <w:sz w:val="22"/>
          <w:szCs w:val="17"/>
        </w:rPr>
        <w:t xml:space="preserve">the </w:t>
      </w:r>
      <w:r w:rsidR="00AA11AE">
        <w:rPr>
          <w:rFonts w:ascii="Times New Roman" w:hAnsi="Times New Roman" w:cs="Roboto Light"/>
          <w:color w:val="221E1F"/>
          <w:sz w:val="22"/>
          <w:szCs w:val="18"/>
        </w:rPr>
        <w:t>UL</w:t>
      </w:r>
      <w:r w:rsidR="00AA11AE" w:rsidRPr="00AA11AE">
        <w:rPr>
          <w:rFonts w:ascii="Times New Roman" w:hAnsi="Times New Roman" w:cs="Roboto Light"/>
          <w:color w:val="221E1F"/>
          <w:sz w:val="22"/>
          <w:szCs w:val="18"/>
          <w:vertAlign w:val="superscript"/>
        </w:rPr>
        <w:t>®</w:t>
      </w:r>
      <w:r w:rsidR="00AA11AE">
        <w:rPr>
          <w:rFonts w:ascii="Times New Roman" w:hAnsi="Times New Roman" w:cs="Roboto Light"/>
          <w:color w:val="221E1F"/>
          <w:sz w:val="22"/>
          <w:szCs w:val="18"/>
        </w:rPr>
        <w:t xml:space="preserve"> or Intertek</w:t>
      </w:r>
      <w:r w:rsidR="00AA11AE" w:rsidRPr="00AA11AE">
        <w:rPr>
          <w:rFonts w:ascii="Times New Roman" w:hAnsi="Times New Roman" w:cs="Roboto Light"/>
          <w:color w:val="221E1F"/>
          <w:sz w:val="22"/>
          <w:szCs w:val="18"/>
          <w:vertAlign w:val="superscript"/>
        </w:rPr>
        <w:t>®</w:t>
      </w:r>
      <w:r w:rsidR="00BF572F">
        <w:rPr>
          <w:rFonts w:ascii="Times New Roman" w:hAnsi="Times New Roman" w:cs="Roboto Light"/>
          <w:color w:val="221E1F"/>
          <w:sz w:val="22"/>
          <w:szCs w:val="18"/>
          <w:vertAlign w:val="superscript"/>
        </w:rPr>
        <w:t xml:space="preserve"> </w:t>
      </w:r>
      <w:r w:rsidRPr="00AE03A1">
        <w:rPr>
          <w:rFonts w:ascii="Times New Roman" w:hAnsi="Times New Roman" w:cs="Roboto Light"/>
          <w:color w:val="221E1F"/>
          <w:sz w:val="22"/>
          <w:szCs w:val="17"/>
        </w:rPr>
        <w:t>listed and tested assembly to hold insulation securely in place without touching the exterior wall. One</w:t>
      </w:r>
      <w:r w:rsidR="00501A80" w:rsidRPr="00AE03A1">
        <w:rPr>
          <w:rFonts w:ascii="Times New Roman" w:hAnsi="Times New Roman" w:cs="Roboto Light"/>
          <w:color w:val="221E1F"/>
          <w:sz w:val="22"/>
          <w:szCs w:val="17"/>
        </w:rPr>
        <w:t>-</w:t>
      </w:r>
      <w:r w:rsidRPr="00AE03A1">
        <w:rPr>
          <w:rFonts w:ascii="Times New Roman" w:hAnsi="Times New Roman" w:cs="Roboto Light"/>
          <w:color w:val="221E1F"/>
          <w:sz w:val="22"/>
          <w:szCs w:val="17"/>
        </w:rPr>
        <w:t xml:space="preserve">inch air space must be maintained. </w:t>
      </w:r>
    </w:p>
    <w:p w14:paraId="25779131" w14:textId="089E5920" w:rsidR="00534FD3" w:rsidRPr="00AE03A1" w:rsidRDefault="00534FD3" w:rsidP="00890F80">
      <w:pPr>
        <w:pStyle w:val="Pa1"/>
        <w:numPr>
          <w:ilvl w:val="1"/>
          <w:numId w:val="32"/>
        </w:numPr>
        <w:rPr>
          <w:rFonts w:ascii="Times New Roman" w:hAnsi="Times New Roman" w:cs="Roboto Light"/>
          <w:color w:val="221E1F"/>
          <w:sz w:val="22"/>
          <w:szCs w:val="18"/>
        </w:rPr>
      </w:pPr>
      <w:r w:rsidRPr="00AE03A1">
        <w:rPr>
          <w:rFonts w:ascii="Times New Roman" w:hAnsi="Times New Roman" w:cs="Roboto Light"/>
          <w:color w:val="221E1F"/>
          <w:sz w:val="22"/>
          <w:szCs w:val="18"/>
        </w:rPr>
        <w:t>Provide Thermafiber</w:t>
      </w:r>
      <w:r w:rsidR="00501A80" w:rsidRPr="00AE03A1">
        <w:rPr>
          <w:rFonts w:ascii="Times New Roman" w:hAnsi="Times New Roman"/>
          <w:color w:val="202124"/>
          <w:sz w:val="22"/>
          <w:shd w:val="clear" w:color="auto" w:fill="FFFFFF"/>
          <w:vertAlign w:val="superscript"/>
        </w:rPr>
        <w:t>®</w:t>
      </w:r>
      <w:r w:rsidRPr="00AE03A1">
        <w:rPr>
          <w:rFonts w:ascii="Times New Roman" w:hAnsi="Times New Roman" w:cs="Roboto Light"/>
          <w:color w:val="221E1F"/>
          <w:sz w:val="22"/>
          <w:szCs w:val="18"/>
        </w:rPr>
        <w:t xml:space="preserve"> Impasse</w:t>
      </w:r>
      <w:r w:rsidR="00501A80" w:rsidRPr="00AE03A1">
        <w:rPr>
          <w:rFonts w:ascii="Times New Roman" w:hAnsi="Times New Roman"/>
          <w:color w:val="202124"/>
          <w:sz w:val="22"/>
          <w:shd w:val="clear" w:color="auto" w:fill="FFFFFF"/>
          <w:vertAlign w:val="superscript"/>
        </w:rPr>
        <w:t>®</w:t>
      </w:r>
      <w:r w:rsidRPr="00AE03A1">
        <w:rPr>
          <w:rFonts w:ascii="Times New Roman" w:hAnsi="Times New Roman" w:cs="Roboto Light"/>
          <w:color w:val="221E1F"/>
          <w:sz w:val="22"/>
          <w:szCs w:val="18"/>
        </w:rPr>
        <w:t xml:space="preserve"> </w:t>
      </w:r>
      <w:r w:rsidR="00AA11AE">
        <w:rPr>
          <w:rFonts w:ascii="Times New Roman" w:hAnsi="Times New Roman" w:cs="Roboto Light"/>
          <w:color w:val="221E1F"/>
          <w:sz w:val="22"/>
          <w:szCs w:val="18"/>
        </w:rPr>
        <w:t>Hangers</w:t>
      </w:r>
      <w:r w:rsidR="00AA11AE" w:rsidRPr="00AE03A1">
        <w:rPr>
          <w:rFonts w:ascii="Times New Roman" w:hAnsi="Times New Roman" w:cs="Roboto Light"/>
          <w:color w:val="221E1F"/>
          <w:sz w:val="22"/>
          <w:szCs w:val="18"/>
        </w:rPr>
        <w:t xml:space="preserve"> </w:t>
      </w:r>
      <w:r w:rsidRPr="00AE03A1">
        <w:rPr>
          <w:rFonts w:ascii="Times New Roman" w:hAnsi="Times New Roman" w:cs="Roboto Light"/>
          <w:color w:val="221E1F"/>
          <w:sz w:val="22"/>
          <w:szCs w:val="18"/>
        </w:rPr>
        <w:t xml:space="preserve">or mechanical fasteners as approved by </w:t>
      </w:r>
      <w:r w:rsidR="00501A80" w:rsidRPr="00AE03A1">
        <w:rPr>
          <w:rFonts w:ascii="Times New Roman" w:hAnsi="Times New Roman" w:cs="Roboto Light"/>
          <w:color w:val="221E1F"/>
          <w:sz w:val="22"/>
          <w:szCs w:val="18"/>
        </w:rPr>
        <w:t>a</w:t>
      </w:r>
      <w:r w:rsidRPr="00AE03A1">
        <w:rPr>
          <w:rFonts w:ascii="Times New Roman" w:hAnsi="Times New Roman" w:cs="Roboto Light"/>
          <w:color w:val="221E1F"/>
          <w:sz w:val="22"/>
          <w:szCs w:val="18"/>
        </w:rPr>
        <w:t xml:space="preserve">rchitect and manufacturer. </w:t>
      </w:r>
    </w:p>
    <w:p w14:paraId="7709C2EA" w14:textId="3DCDDE97" w:rsidR="00534FD3" w:rsidRPr="00AE03A1" w:rsidRDefault="00534FD3" w:rsidP="00890F80">
      <w:pPr>
        <w:pStyle w:val="Pa1"/>
        <w:numPr>
          <w:ilvl w:val="1"/>
          <w:numId w:val="32"/>
        </w:numPr>
        <w:rPr>
          <w:rFonts w:ascii="Times New Roman" w:hAnsi="Times New Roman" w:cs="Roboto Light"/>
          <w:color w:val="221E1F"/>
          <w:sz w:val="22"/>
          <w:szCs w:val="18"/>
        </w:rPr>
      </w:pPr>
      <w:r w:rsidRPr="00AE03A1">
        <w:rPr>
          <w:rFonts w:ascii="Times New Roman" w:hAnsi="Times New Roman" w:cs="Roboto Light"/>
          <w:color w:val="221E1F"/>
          <w:sz w:val="22"/>
          <w:szCs w:val="18"/>
        </w:rPr>
        <w:t xml:space="preserve">Comply with specific listed and tested assemblies </w:t>
      </w:r>
      <w:r w:rsidR="00C15B97" w:rsidRPr="00AE03A1">
        <w:rPr>
          <w:rFonts w:ascii="Times New Roman" w:hAnsi="Times New Roman" w:cs="Roboto Light"/>
          <w:color w:val="221E1F"/>
          <w:sz w:val="22"/>
          <w:szCs w:val="18"/>
        </w:rPr>
        <w:t xml:space="preserve">per ASTM E2307 </w:t>
      </w:r>
      <w:r w:rsidRPr="00AE03A1">
        <w:rPr>
          <w:rFonts w:ascii="Times New Roman" w:hAnsi="Times New Roman" w:cs="Roboto Light"/>
          <w:color w:val="221E1F"/>
          <w:sz w:val="22"/>
          <w:szCs w:val="18"/>
        </w:rPr>
        <w:t xml:space="preserve">for mechanical fastener requirements. </w:t>
      </w:r>
    </w:p>
    <w:p w14:paraId="4C877B1A" w14:textId="77777777" w:rsidR="00534FD3" w:rsidRPr="00AE03A1" w:rsidRDefault="00534FD3" w:rsidP="00890F80">
      <w:pPr>
        <w:pStyle w:val="Pa1"/>
        <w:numPr>
          <w:ilvl w:val="0"/>
          <w:numId w:val="32"/>
        </w:numPr>
        <w:rPr>
          <w:rFonts w:ascii="Times New Roman" w:hAnsi="Times New Roman" w:cs="Roboto Light"/>
          <w:color w:val="221E1F"/>
          <w:sz w:val="22"/>
          <w:szCs w:val="18"/>
        </w:rPr>
      </w:pPr>
      <w:r w:rsidRPr="00AE03A1">
        <w:rPr>
          <w:rFonts w:ascii="Times New Roman" w:hAnsi="Times New Roman" w:cs="Roboto Light"/>
          <w:color w:val="000000"/>
          <w:sz w:val="22"/>
          <w:szCs w:val="18"/>
        </w:rPr>
        <w:t>Safing Insulation – Type SAF</w:t>
      </w:r>
      <w:r w:rsidR="00C15B97" w:rsidRPr="00AE03A1">
        <w:rPr>
          <w:rFonts w:ascii="Times New Roman" w:hAnsi="Times New Roman" w:cs="Roboto Light"/>
          <w:color w:val="000000"/>
          <w:sz w:val="22"/>
          <w:szCs w:val="18"/>
        </w:rPr>
        <w:t xml:space="preserve"> Forming Material</w:t>
      </w:r>
      <w:r w:rsidRPr="00AE03A1">
        <w:rPr>
          <w:rFonts w:ascii="Times New Roman" w:hAnsi="Times New Roman" w:cs="Roboto Light"/>
          <w:color w:val="000000"/>
          <w:sz w:val="22"/>
          <w:szCs w:val="18"/>
        </w:rPr>
        <w:t xml:space="preserve">: </w:t>
      </w:r>
    </w:p>
    <w:p w14:paraId="048A6419" w14:textId="41343009" w:rsidR="00534FD3" w:rsidRPr="00AE03A1" w:rsidRDefault="00534FD3" w:rsidP="00890F80">
      <w:pPr>
        <w:pStyle w:val="Pa1"/>
        <w:numPr>
          <w:ilvl w:val="1"/>
          <w:numId w:val="32"/>
        </w:numPr>
        <w:rPr>
          <w:rFonts w:ascii="Times New Roman" w:hAnsi="Times New Roman" w:cs="Roboto Light"/>
          <w:color w:val="221E1F"/>
          <w:sz w:val="22"/>
          <w:szCs w:val="18"/>
        </w:rPr>
      </w:pPr>
      <w:r w:rsidRPr="00AE03A1">
        <w:rPr>
          <w:rFonts w:ascii="Times New Roman" w:hAnsi="Times New Roman" w:cs="Roboto Light"/>
          <w:color w:val="221E1F"/>
          <w:sz w:val="22"/>
          <w:szCs w:val="18"/>
        </w:rPr>
        <w:t xml:space="preserve">Install </w:t>
      </w:r>
      <w:proofErr w:type="spellStart"/>
      <w:r w:rsidRPr="00AE03A1">
        <w:rPr>
          <w:rFonts w:ascii="Times New Roman" w:hAnsi="Times New Roman" w:cs="Roboto Light"/>
          <w:color w:val="221E1F"/>
          <w:sz w:val="22"/>
          <w:szCs w:val="18"/>
        </w:rPr>
        <w:t>safing</w:t>
      </w:r>
      <w:proofErr w:type="spellEnd"/>
      <w:r w:rsidRPr="00AE03A1">
        <w:rPr>
          <w:rFonts w:ascii="Times New Roman" w:hAnsi="Times New Roman" w:cs="Roboto Light"/>
          <w:color w:val="221E1F"/>
          <w:sz w:val="22"/>
          <w:szCs w:val="18"/>
        </w:rPr>
        <w:t xml:space="preserve"> insulation of proper size in safe</w:t>
      </w:r>
      <w:r w:rsidR="00501A80" w:rsidRPr="00AE03A1">
        <w:rPr>
          <w:rFonts w:ascii="Times New Roman" w:hAnsi="Times New Roman" w:cs="Roboto Light"/>
          <w:color w:val="221E1F"/>
          <w:sz w:val="22"/>
          <w:szCs w:val="18"/>
        </w:rPr>
        <w:t>-</w:t>
      </w:r>
      <w:r w:rsidRPr="00AE03A1">
        <w:rPr>
          <w:rFonts w:ascii="Times New Roman" w:hAnsi="Times New Roman" w:cs="Roboto Light"/>
          <w:color w:val="221E1F"/>
          <w:sz w:val="22"/>
          <w:szCs w:val="18"/>
        </w:rPr>
        <w:t xml:space="preserve">off area between curtain wall insulation and floor slab as prescribed by the </w:t>
      </w:r>
      <w:r w:rsidR="00AA11AE">
        <w:rPr>
          <w:rFonts w:ascii="Times New Roman" w:hAnsi="Times New Roman" w:cs="Roboto Light"/>
          <w:color w:val="221E1F"/>
          <w:sz w:val="22"/>
          <w:szCs w:val="18"/>
        </w:rPr>
        <w:t>UL</w:t>
      </w:r>
      <w:r w:rsidR="00AA11AE" w:rsidRPr="00AA11AE">
        <w:rPr>
          <w:rFonts w:ascii="Times New Roman" w:hAnsi="Times New Roman" w:cs="Roboto Light"/>
          <w:color w:val="221E1F"/>
          <w:sz w:val="22"/>
          <w:szCs w:val="18"/>
          <w:vertAlign w:val="superscript"/>
        </w:rPr>
        <w:t>®</w:t>
      </w:r>
      <w:r w:rsidR="00AA11AE">
        <w:rPr>
          <w:rFonts w:ascii="Times New Roman" w:hAnsi="Times New Roman" w:cs="Roboto Light"/>
          <w:color w:val="221E1F"/>
          <w:sz w:val="22"/>
          <w:szCs w:val="18"/>
        </w:rPr>
        <w:t xml:space="preserve"> or Intertek</w:t>
      </w:r>
      <w:r w:rsidR="00AA11AE" w:rsidRPr="00AA11AE">
        <w:rPr>
          <w:rFonts w:ascii="Times New Roman" w:hAnsi="Times New Roman" w:cs="Roboto Light"/>
          <w:color w:val="221E1F"/>
          <w:sz w:val="22"/>
          <w:szCs w:val="18"/>
          <w:vertAlign w:val="superscript"/>
        </w:rPr>
        <w:t>®</w:t>
      </w:r>
      <w:r w:rsidR="00BF572F">
        <w:rPr>
          <w:rFonts w:ascii="Times New Roman" w:hAnsi="Times New Roman" w:cs="Roboto Light"/>
          <w:color w:val="221E1F"/>
          <w:sz w:val="22"/>
          <w:szCs w:val="18"/>
          <w:vertAlign w:val="superscript"/>
        </w:rPr>
        <w:t xml:space="preserve"> </w:t>
      </w:r>
      <w:r w:rsidRPr="00AE03A1">
        <w:rPr>
          <w:rFonts w:ascii="Times New Roman" w:hAnsi="Times New Roman" w:cs="Roboto Light"/>
          <w:color w:val="221E1F"/>
          <w:sz w:val="22"/>
          <w:szCs w:val="18"/>
        </w:rPr>
        <w:t>listed and tested assembly</w:t>
      </w:r>
      <w:r w:rsidR="00C15B97" w:rsidRPr="00AE03A1">
        <w:rPr>
          <w:rFonts w:ascii="Times New Roman" w:hAnsi="Times New Roman" w:cs="Roboto Light"/>
          <w:color w:val="221E1F"/>
          <w:sz w:val="22"/>
          <w:szCs w:val="18"/>
        </w:rPr>
        <w:t xml:space="preserve"> per ASTM E2307</w:t>
      </w:r>
      <w:r w:rsidRPr="00AE03A1">
        <w:rPr>
          <w:rFonts w:ascii="Times New Roman" w:hAnsi="Times New Roman" w:cs="Roboto Light"/>
          <w:color w:val="221E1F"/>
          <w:sz w:val="22"/>
          <w:szCs w:val="18"/>
        </w:rPr>
        <w:t>. Safing insulation direction and compression</w:t>
      </w:r>
      <w:r w:rsidR="00501A80" w:rsidRPr="00AE03A1">
        <w:rPr>
          <w:rFonts w:ascii="Times New Roman" w:hAnsi="Times New Roman" w:cs="Roboto Light"/>
          <w:color w:val="221E1F"/>
          <w:sz w:val="22"/>
          <w:szCs w:val="18"/>
        </w:rPr>
        <w:t>,</w:t>
      </w:r>
      <w:r w:rsidRPr="00AE03A1">
        <w:rPr>
          <w:rFonts w:ascii="Times New Roman" w:hAnsi="Times New Roman" w:cs="Roboto Light"/>
          <w:color w:val="221E1F"/>
          <w:sz w:val="22"/>
          <w:szCs w:val="18"/>
        </w:rPr>
        <w:t xml:space="preserve"> as well as the absence of </w:t>
      </w:r>
      <w:proofErr w:type="spellStart"/>
      <w:r w:rsidRPr="00AE03A1">
        <w:rPr>
          <w:rFonts w:ascii="Times New Roman" w:hAnsi="Times New Roman" w:cs="Roboto Light"/>
          <w:color w:val="221E1F"/>
          <w:sz w:val="22"/>
          <w:szCs w:val="18"/>
        </w:rPr>
        <w:t>safing</w:t>
      </w:r>
      <w:proofErr w:type="spellEnd"/>
      <w:r w:rsidRPr="00AE03A1">
        <w:rPr>
          <w:rFonts w:ascii="Times New Roman" w:hAnsi="Times New Roman" w:cs="Roboto Light"/>
          <w:color w:val="221E1F"/>
          <w:sz w:val="22"/>
          <w:szCs w:val="18"/>
        </w:rPr>
        <w:t xml:space="preserve"> Z-clips</w:t>
      </w:r>
      <w:r w:rsidR="00501A80" w:rsidRPr="00AE03A1">
        <w:rPr>
          <w:rFonts w:ascii="Times New Roman" w:hAnsi="Times New Roman" w:cs="Roboto Light"/>
          <w:color w:val="221E1F"/>
          <w:sz w:val="22"/>
          <w:szCs w:val="18"/>
        </w:rPr>
        <w:t>,</w:t>
      </w:r>
      <w:r w:rsidRPr="00AE03A1">
        <w:rPr>
          <w:rFonts w:ascii="Times New Roman" w:hAnsi="Times New Roman" w:cs="Roboto Light"/>
          <w:color w:val="221E1F"/>
          <w:sz w:val="22"/>
          <w:szCs w:val="18"/>
        </w:rPr>
        <w:t xml:space="preserve"> are prescribed by the </w:t>
      </w:r>
      <w:r w:rsidR="00AA11AE">
        <w:rPr>
          <w:rFonts w:ascii="Times New Roman" w:hAnsi="Times New Roman" w:cs="Roboto Light"/>
          <w:color w:val="221E1F"/>
          <w:sz w:val="22"/>
          <w:szCs w:val="18"/>
        </w:rPr>
        <w:t>UL</w:t>
      </w:r>
      <w:r w:rsidR="00AA11AE" w:rsidRPr="00AA11AE">
        <w:rPr>
          <w:rFonts w:ascii="Times New Roman" w:hAnsi="Times New Roman" w:cs="Roboto Light"/>
          <w:color w:val="221E1F"/>
          <w:sz w:val="22"/>
          <w:szCs w:val="18"/>
          <w:vertAlign w:val="superscript"/>
        </w:rPr>
        <w:t>®</w:t>
      </w:r>
      <w:r w:rsidR="00AA11AE">
        <w:rPr>
          <w:rFonts w:ascii="Times New Roman" w:hAnsi="Times New Roman" w:cs="Roboto Light"/>
          <w:color w:val="221E1F"/>
          <w:sz w:val="22"/>
          <w:szCs w:val="18"/>
        </w:rPr>
        <w:t xml:space="preserve"> or Intertek</w:t>
      </w:r>
      <w:r w:rsidR="00AA11AE" w:rsidRPr="00AA11AE">
        <w:rPr>
          <w:rFonts w:ascii="Times New Roman" w:hAnsi="Times New Roman" w:cs="Roboto Light"/>
          <w:color w:val="221E1F"/>
          <w:sz w:val="22"/>
          <w:szCs w:val="18"/>
          <w:vertAlign w:val="superscript"/>
        </w:rPr>
        <w:t>®</w:t>
      </w:r>
      <w:r w:rsidR="00BF572F">
        <w:rPr>
          <w:rFonts w:ascii="Times New Roman" w:hAnsi="Times New Roman" w:cs="Roboto Light"/>
          <w:color w:val="221E1F"/>
          <w:sz w:val="22"/>
          <w:szCs w:val="18"/>
          <w:vertAlign w:val="superscript"/>
        </w:rPr>
        <w:t xml:space="preserve"> </w:t>
      </w:r>
      <w:r w:rsidRPr="00AE03A1">
        <w:rPr>
          <w:rFonts w:ascii="Times New Roman" w:hAnsi="Times New Roman" w:cs="Roboto Light"/>
          <w:color w:val="221E1F"/>
          <w:sz w:val="22"/>
          <w:szCs w:val="18"/>
        </w:rPr>
        <w:t xml:space="preserve">listed and tested assembly. </w:t>
      </w:r>
    </w:p>
    <w:p w14:paraId="4C2EC9C7" w14:textId="0A23AA61" w:rsidR="00534FD3" w:rsidRPr="00AE03A1" w:rsidRDefault="00534FD3" w:rsidP="00890F80">
      <w:pPr>
        <w:pStyle w:val="Pa1"/>
        <w:numPr>
          <w:ilvl w:val="1"/>
          <w:numId w:val="32"/>
        </w:numPr>
        <w:rPr>
          <w:rFonts w:ascii="Times New Roman" w:hAnsi="Times New Roman" w:cs="Roboto Light"/>
          <w:color w:val="221E1F"/>
          <w:sz w:val="22"/>
          <w:szCs w:val="18"/>
        </w:rPr>
      </w:pPr>
      <w:r w:rsidRPr="00AE03A1">
        <w:rPr>
          <w:rFonts w:ascii="Times New Roman" w:hAnsi="Times New Roman" w:cs="Roboto Light"/>
          <w:color w:val="221E1F"/>
          <w:sz w:val="22"/>
          <w:szCs w:val="18"/>
        </w:rPr>
        <w:t xml:space="preserve">Install </w:t>
      </w:r>
      <w:proofErr w:type="spellStart"/>
      <w:r w:rsidRPr="00AE03A1">
        <w:rPr>
          <w:rFonts w:ascii="Times New Roman" w:hAnsi="Times New Roman" w:cs="Roboto Light"/>
          <w:color w:val="221E1F"/>
          <w:sz w:val="22"/>
          <w:szCs w:val="18"/>
        </w:rPr>
        <w:t>safing</w:t>
      </w:r>
      <w:proofErr w:type="spellEnd"/>
      <w:r w:rsidRPr="00AE03A1">
        <w:rPr>
          <w:rFonts w:ascii="Times New Roman" w:hAnsi="Times New Roman" w:cs="Roboto Light"/>
          <w:color w:val="221E1F"/>
          <w:sz w:val="22"/>
          <w:szCs w:val="18"/>
        </w:rPr>
        <w:t xml:space="preserve"> insulation of proper density</w:t>
      </w:r>
      <w:r w:rsidR="00C15B97" w:rsidRPr="00AE03A1">
        <w:rPr>
          <w:rFonts w:ascii="Times New Roman" w:hAnsi="Times New Roman" w:cs="Roboto Light"/>
          <w:color w:val="221E1F"/>
          <w:sz w:val="22"/>
          <w:szCs w:val="18"/>
        </w:rPr>
        <w:t>,</w:t>
      </w:r>
      <w:r w:rsidRPr="00AE03A1">
        <w:rPr>
          <w:rFonts w:ascii="Times New Roman" w:hAnsi="Times New Roman" w:cs="Roboto Light"/>
          <w:color w:val="221E1F"/>
          <w:sz w:val="22"/>
          <w:szCs w:val="18"/>
        </w:rPr>
        <w:t xml:space="preserve"> </w:t>
      </w:r>
      <w:r w:rsidR="00C15B97" w:rsidRPr="00AE03A1">
        <w:rPr>
          <w:rFonts w:ascii="Times New Roman" w:hAnsi="Times New Roman" w:cs="Roboto Light"/>
          <w:color w:val="221E1F"/>
          <w:sz w:val="22"/>
          <w:szCs w:val="18"/>
        </w:rPr>
        <w:t>thickness, depth</w:t>
      </w:r>
      <w:r w:rsidR="005C0051" w:rsidRPr="00AE03A1">
        <w:rPr>
          <w:rFonts w:ascii="Times New Roman" w:hAnsi="Times New Roman" w:cs="Roboto Light"/>
          <w:color w:val="221E1F"/>
          <w:sz w:val="22"/>
          <w:szCs w:val="18"/>
        </w:rPr>
        <w:t>, compression</w:t>
      </w:r>
      <w:r w:rsidR="00501A80" w:rsidRPr="00AE03A1">
        <w:rPr>
          <w:rFonts w:ascii="Times New Roman" w:hAnsi="Times New Roman" w:cs="Roboto Light"/>
          <w:color w:val="221E1F"/>
          <w:sz w:val="22"/>
          <w:szCs w:val="18"/>
        </w:rPr>
        <w:t>,</w:t>
      </w:r>
      <w:r w:rsidR="00C15B97" w:rsidRPr="00AE03A1">
        <w:rPr>
          <w:rFonts w:ascii="Times New Roman" w:hAnsi="Times New Roman" w:cs="Roboto Light"/>
          <w:color w:val="221E1F"/>
          <w:sz w:val="22"/>
          <w:szCs w:val="18"/>
        </w:rPr>
        <w:t xml:space="preserve"> and orientation </w:t>
      </w:r>
      <w:r w:rsidRPr="00AE03A1">
        <w:rPr>
          <w:rFonts w:ascii="Times New Roman" w:hAnsi="Times New Roman" w:cs="Roboto Light"/>
          <w:color w:val="221E1F"/>
          <w:sz w:val="22"/>
          <w:szCs w:val="18"/>
        </w:rPr>
        <w:t xml:space="preserve">into perimeter joint, construction joints (head-of-wall, floor-to-floor, floor-to-wall, etc.) as prescribed by the </w:t>
      </w:r>
      <w:r w:rsidR="00AA11AE">
        <w:rPr>
          <w:rFonts w:ascii="Times New Roman" w:hAnsi="Times New Roman" w:cs="Roboto Light"/>
          <w:color w:val="221E1F"/>
          <w:sz w:val="22"/>
          <w:szCs w:val="18"/>
        </w:rPr>
        <w:t>UL</w:t>
      </w:r>
      <w:r w:rsidR="00AA11AE" w:rsidRPr="00AA11AE">
        <w:rPr>
          <w:rFonts w:ascii="Times New Roman" w:hAnsi="Times New Roman" w:cs="Roboto Light"/>
          <w:color w:val="221E1F"/>
          <w:sz w:val="22"/>
          <w:szCs w:val="18"/>
          <w:vertAlign w:val="superscript"/>
        </w:rPr>
        <w:t>®</w:t>
      </w:r>
      <w:r w:rsidR="00AA11AE">
        <w:rPr>
          <w:rFonts w:ascii="Times New Roman" w:hAnsi="Times New Roman" w:cs="Roboto Light"/>
          <w:color w:val="221E1F"/>
          <w:sz w:val="22"/>
          <w:szCs w:val="18"/>
        </w:rPr>
        <w:t xml:space="preserve"> or Intertek</w:t>
      </w:r>
      <w:r w:rsidR="00AA11AE" w:rsidRPr="00AA11AE">
        <w:rPr>
          <w:rFonts w:ascii="Times New Roman" w:hAnsi="Times New Roman" w:cs="Roboto Light"/>
          <w:color w:val="221E1F"/>
          <w:sz w:val="22"/>
          <w:szCs w:val="18"/>
          <w:vertAlign w:val="superscript"/>
        </w:rPr>
        <w:t>®</w:t>
      </w:r>
      <w:r w:rsidR="00BF572F">
        <w:rPr>
          <w:rFonts w:ascii="Times New Roman" w:hAnsi="Times New Roman" w:cs="Roboto Light"/>
          <w:color w:val="221E1F"/>
          <w:sz w:val="22"/>
          <w:szCs w:val="18"/>
          <w:vertAlign w:val="superscript"/>
        </w:rPr>
        <w:t xml:space="preserve"> </w:t>
      </w:r>
      <w:r w:rsidR="005C0051" w:rsidRPr="00AE03A1">
        <w:rPr>
          <w:rFonts w:ascii="Times New Roman" w:hAnsi="Times New Roman" w:cs="Roboto Light"/>
          <w:color w:val="221E1F"/>
          <w:sz w:val="22"/>
          <w:szCs w:val="18"/>
        </w:rPr>
        <w:t xml:space="preserve">or other </w:t>
      </w:r>
      <w:r w:rsidR="00501A80" w:rsidRPr="00AE03A1">
        <w:rPr>
          <w:rFonts w:ascii="Times New Roman" w:hAnsi="Times New Roman" w:cs="Roboto Light"/>
          <w:color w:val="221E1F"/>
          <w:sz w:val="22"/>
          <w:szCs w:val="18"/>
        </w:rPr>
        <w:t>third-</w:t>
      </w:r>
      <w:r w:rsidR="005C0051" w:rsidRPr="00AE03A1">
        <w:rPr>
          <w:rFonts w:ascii="Times New Roman" w:hAnsi="Times New Roman" w:cs="Roboto Light"/>
          <w:color w:val="221E1F"/>
          <w:sz w:val="22"/>
          <w:szCs w:val="18"/>
        </w:rPr>
        <w:t xml:space="preserve">party testing laboratory </w:t>
      </w:r>
      <w:r w:rsidRPr="00AE03A1">
        <w:rPr>
          <w:rFonts w:ascii="Times New Roman" w:hAnsi="Times New Roman" w:cs="Roboto Light"/>
          <w:color w:val="221E1F"/>
          <w:sz w:val="22"/>
          <w:szCs w:val="18"/>
        </w:rPr>
        <w:t xml:space="preserve">listed and tested assembly. </w:t>
      </w:r>
    </w:p>
    <w:p w14:paraId="39FFC810" w14:textId="154C0E4D" w:rsidR="00331A86" w:rsidRPr="00AE03A1" w:rsidRDefault="00534FD3" w:rsidP="00890F80">
      <w:pPr>
        <w:pStyle w:val="Pa1"/>
        <w:numPr>
          <w:ilvl w:val="1"/>
          <w:numId w:val="32"/>
        </w:numPr>
        <w:rPr>
          <w:rFonts w:ascii="Times New Roman" w:hAnsi="Times New Roman" w:cs="Roboto Light"/>
          <w:color w:val="221E1F"/>
          <w:sz w:val="22"/>
          <w:szCs w:val="18"/>
        </w:rPr>
      </w:pPr>
      <w:r w:rsidRPr="00AE03A1">
        <w:rPr>
          <w:rFonts w:ascii="Times New Roman" w:hAnsi="Times New Roman" w:cs="Roboto Light"/>
          <w:color w:val="221E1F"/>
          <w:sz w:val="22"/>
          <w:szCs w:val="18"/>
        </w:rPr>
        <w:t xml:space="preserve">Install </w:t>
      </w:r>
      <w:proofErr w:type="spellStart"/>
      <w:r w:rsidRPr="00AE03A1">
        <w:rPr>
          <w:rFonts w:ascii="Times New Roman" w:hAnsi="Times New Roman" w:cs="Roboto Light"/>
          <w:color w:val="221E1F"/>
          <w:sz w:val="22"/>
          <w:szCs w:val="18"/>
        </w:rPr>
        <w:t>safing</w:t>
      </w:r>
      <w:proofErr w:type="spellEnd"/>
      <w:r w:rsidRPr="00AE03A1">
        <w:rPr>
          <w:rFonts w:ascii="Times New Roman" w:hAnsi="Times New Roman" w:cs="Roboto Light"/>
          <w:color w:val="221E1F"/>
          <w:sz w:val="22"/>
          <w:szCs w:val="18"/>
        </w:rPr>
        <w:t xml:space="preserve"> insulation of proper density</w:t>
      </w:r>
      <w:r w:rsidR="005C0051" w:rsidRPr="00AE03A1">
        <w:rPr>
          <w:rFonts w:ascii="Times New Roman" w:hAnsi="Times New Roman" w:cs="Roboto Light"/>
          <w:color w:val="221E1F"/>
          <w:sz w:val="22"/>
          <w:szCs w:val="18"/>
        </w:rPr>
        <w:t>,</w:t>
      </w:r>
      <w:r w:rsidRPr="00AE03A1">
        <w:rPr>
          <w:rFonts w:ascii="Times New Roman" w:hAnsi="Times New Roman" w:cs="Roboto Light"/>
          <w:color w:val="221E1F"/>
          <w:sz w:val="22"/>
          <w:szCs w:val="18"/>
        </w:rPr>
        <w:t xml:space="preserve"> </w:t>
      </w:r>
      <w:r w:rsidR="005C0051" w:rsidRPr="00AE03A1">
        <w:rPr>
          <w:rFonts w:ascii="Times New Roman" w:hAnsi="Times New Roman" w:cs="Roboto Light"/>
          <w:color w:val="221E1F"/>
          <w:sz w:val="22"/>
          <w:szCs w:val="18"/>
        </w:rPr>
        <w:t>thickness</w:t>
      </w:r>
      <w:r w:rsidR="00501A80" w:rsidRPr="00AE03A1">
        <w:rPr>
          <w:rFonts w:ascii="Times New Roman" w:hAnsi="Times New Roman" w:cs="Roboto Light"/>
          <w:color w:val="221E1F"/>
          <w:sz w:val="22"/>
          <w:szCs w:val="18"/>
        </w:rPr>
        <w:t>,</w:t>
      </w:r>
      <w:r w:rsidR="005C0051" w:rsidRPr="00AE03A1">
        <w:rPr>
          <w:rFonts w:ascii="Times New Roman" w:hAnsi="Times New Roman" w:cs="Roboto Light"/>
          <w:color w:val="221E1F"/>
          <w:sz w:val="22"/>
          <w:szCs w:val="18"/>
        </w:rPr>
        <w:t xml:space="preserve"> and compression </w:t>
      </w:r>
      <w:r w:rsidRPr="00AE03A1">
        <w:rPr>
          <w:rFonts w:ascii="Times New Roman" w:hAnsi="Times New Roman" w:cs="Roboto Light"/>
          <w:color w:val="221E1F"/>
          <w:sz w:val="22"/>
          <w:szCs w:val="18"/>
        </w:rPr>
        <w:t xml:space="preserve">into poke-throughs and penetrations as prescribed by the </w:t>
      </w:r>
      <w:r w:rsidR="00AA11AE">
        <w:rPr>
          <w:rFonts w:ascii="Times New Roman" w:hAnsi="Times New Roman" w:cs="Roboto Light"/>
          <w:color w:val="221E1F"/>
          <w:sz w:val="22"/>
          <w:szCs w:val="18"/>
        </w:rPr>
        <w:t>UL</w:t>
      </w:r>
      <w:r w:rsidR="00AA11AE" w:rsidRPr="00AA11AE">
        <w:rPr>
          <w:rFonts w:ascii="Times New Roman" w:hAnsi="Times New Roman" w:cs="Roboto Light"/>
          <w:color w:val="221E1F"/>
          <w:sz w:val="22"/>
          <w:szCs w:val="18"/>
          <w:vertAlign w:val="superscript"/>
        </w:rPr>
        <w:t>®</w:t>
      </w:r>
      <w:r w:rsidR="00AA11AE">
        <w:rPr>
          <w:rFonts w:ascii="Times New Roman" w:hAnsi="Times New Roman" w:cs="Roboto Light"/>
          <w:color w:val="221E1F"/>
          <w:sz w:val="22"/>
          <w:szCs w:val="18"/>
        </w:rPr>
        <w:t xml:space="preserve"> or Intertek</w:t>
      </w:r>
      <w:r w:rsidR="00AA11AE" w:rsidRPr="00AA11AE">
        <w:rPr>
          <w:rFonts w:ascii="Times New Roman" w:hAnsi="Times New Roman" w:cs="Roboto Light"/>
          <w:color w:val="221E1F"/>
          <w:sz w:val="22"/>
          <w:szCs w:val="18"/>
          <w:vertAlign w:val="superscript"/>
        </w:rPr>
        <w:t>®</w:t>
      </w:r>
      <w:r w:rsidR="00BF572F">
        <w:rPr>
          <w:rFonts w:ascii="Times New Roman" w:hAnsi="Times New Roman" w:cs="Roboto Light"/>
          <w:color w:val="221E1F"/>
          <w:sz w:val="22"/>
          <w:szCs w:val="18"/>
          <w:vertAlign w:val="superscript"/>
        </w:rPr>
        <w:t xml:space="preserve"> </w:t>
      </w:r>
      <w:r w:rsidRPr="00AE03A1">
        <w:rPr>
          <w:rFonts w:ascii="Times New Roman" w:hAnsi="Times New Roman" w:cs="Roboto Light"/>
          <w:color w:val="221E1F"/>
          <w:sz w:val="22"/>
          <w:szCs w:val="18"/>
        </w:rPr>
        <w:t xml:space="preserve">listed and tested assembly. </w:t>
      </w:r>
    </w:p>
    <w:p w14:paraId="24AACF74" w14:textId="77777777" w:rsidR="00331A86" w:rsidRPr="00AE03A1" w:rsidRDefault="00534FD3" w:rsidP="00890F80">
      <w:pPr>
        <w:pStyle w:val="Pa1"/>
        <w:numPr>
          <w:ilvl w:val="0"/>
          <w:numId w:val="32"/>
        </w:numPr>
        <w:rPr>
          <w:rFonts w:ascii="Times New Roman" w:hAnsi="Times New Roman" w:cs="Roboto Light"/>
          <w:color w:val="221E1F"/>
          <w:sz w:val="22"/>
          <w:szCs w:val="18"/>
        </w:rPr>
      </w:pPr>
      <w:r w:rsidRPr="00AE03A1">
        <w:rPr>
          <w:rFonts w:ascii="Times New Roman" w:hAnsi="Times New Roman" w:cs="Roboto Light"/>
          <w:color w:val="221E1F"/>
          <w:sz w:val="22"/>
          <w:szCs w:val="18"/>
        </w:rPr>
        <w:t xml:space="preserve">Smoke Barrier System: </w:t>
      </w:r>
    </w:p>
    <w:p w14:paraId="47E54D1D" w14:textId="3E1202EF" w:rsidR="00331A86" w:rsidRPr="00AE03A1" w:rsidRDefault="00534FD3" w:rsidP="00890F80">
      <w:pPr>
        <w:pStyle w:val="Pa1"/>
        <w:numPr>
          <w:ilvl w:val="1"/>
          <w:numId w:val="32"/>
        </w:numPr>
        <w:rPr>
          <w:rFonts w:ascii="Times New Roman" w:hAnsi="Times New Roman" w:cs="Roboto Light"/>
          <w:color w:val="221E1F"/>
          <w:sz w:val="22"/>
          <w:szCs w:val="18"/>
        </w:rPr>
      </w:pPr>
      <w:r w:rsidRPr="00AE03A1">
        <w:rPr>
          <w:rFonts w:ascii="Times New Roman" w:hAnsi="Times New Roman" w:cs="Roboto Light"/>
          <w:color w:val="221E1F"/>
          <w:sz w:val="22"/>
          <w:szCs w:val="18"/>
        </w:rPr>
        <w:t xml:space="preserve">Utilize </w:t>
      </w:r>
      <w:proofErr w:type="gramStart"/>
      <w:r w:rsidRPr="00AE03A1">
        <w:rPr>
          <w:rFonts w:ascii="Times New Roman" w:hAnsi="Times New Roman" w:cs="Roboto Light"/>
          <w:color w:val="221E1F"/>
          <w:sz w:val="22"/>
          <w:szCs w:val="18"/>
        </w:rPr>
        <w:t>foil</w:t>
      </w:r>
      <w:r w:rsidR="00501A80" w:rsidRPr="00AE03A1">
        <w:rPr>
          <w:rFonts w:ascii="Times New Roman" w:hAnsi="Times New Roman" w:cs="Roboto Light"/>
          <w:color w:val="221E1F"/>
          <w:sz w:val="22"/>
          <w:szCs w:val="18"/>
        </w:rPr>
        <w:t>-</w:t>
      </w:r>
      <w:r w:rsidRPr="00AE03A1">
        <w:rPr>
          <w:rFonts w:ascii="Times New Roman" w:hAnsi="Times New Roman" w:cs="Roboto Light"/>
          <w:color w:val="221E1F"/>
          <w:sz w:val="22"/>
          <w:szCs w:val="18"/>
        </w:rPr>
        <w:t>faced</w:t>
      </w:r>
      <w:proofErr w:type="gramEnd"/>
      <w:r w:rsidRPr="00AE03A1">
        <w:rPr>
          <w:rFonts w:ascii="Times New Roman" w:hAnsi="Times New Roman" w:cs="Roboto Light"/>
          <w:color w:val="221E1F"/>
          <w:sz w:val="22"/>
          <w:szCs w:val="18"/>
        </w:rPr>
        <w:t xml:space="preserve"> </w:t>
      </w:r>
      <w:r w:rsidR="00AA11AE">
        <w:rPr>
          <w:rFonts w:ascii="Times New Roman" w:hAnsi="Times New Roman" w:cs="Roboto Light"/>
          <w:color w:val="221E1F"/>
          <w:sz w:val="22"/>
          <w:szCs w:val="18"/>
        </w:rPr>
        <w:t>Thermafiber</w:t>
      </w:r>
      <w:r w:rsidR="00AA11AE" w:rsidRPr="00AA11AE">
        <w:rPr>
          <w:rFonts w:ascii="Times New Roman" w:hAnsi="Times New Roman" w:cs="Roboto Light"/>
          <w:color w:val="221E1F"/>
          <w:sz w:val="22"/>
          <w:szCs w:val="18"/>
          <w:vertAlign w:val="superscript"/>
        </w:rPr>
        <w:t>®</w:t>
      </w:r>
      <w:r w:rsidR="00AA11AE">
        <w:rPr>
          <w:rFonts w:ascii="Times New Roman" w:hAnsi="Times New Roman" w:cs="Roboto Light"/>
          <w:color w:val="221E1F"/>
          <w:sz w:val="22"/>
          <w:szCs w:val="18"/>
        </w:rPr>
        <w:t xml:space="preserve"> </w:t>
      </w:r>
      <w:r w:rsidRPr="00AE03A1">
        <w:rPr>
          <w:rFonts w:ascii="Times New Roman" w:hAnsi="Times New Roman" w:cs="Roboto Light"/>
          <w:color w:val="221E1F"/>
          <w:sz w:val="22"/>
          <w:szCs w:val="18"/>
        </w:rPr>
        <w:t>FireSpan</w:t>
      </w:r>
      <w:r w:rsidR="00501A80" w:rsidRPr="00AE03A1">
        <w:rPr>
          <w:rFonts w:ascii="Times New Roman" w:hAnsi="Times New Roman"/>
          <w:color w:val="202124"/>
          <w:sz w:val="22"/>
          <w:shd w:val="clear" w:color="auto" w:fill="FFFFFF"/>
          <w:vertAlign w:val="superscript"/>
        </w:rPr>
        <w:t>®</w:t>
      </w:r>
      <w:r w:rsidRPr="00AE03A1">
        <w:rPr>
          <w:rFonts w:ascii="Times New Roman" w:hAnsi="Times New Roman" w:cs="Roboto Light"/>
          <w:color w:val="221E1F"/>
          <w:sz w:val="22"/>
          <w:szCs w:val="18"/>
        </w:rPr>
        <w:t xml:space="preserve"> curtain wall Insulation with Thermafiber</w:t>
      </w:r>
      <w:r w:rsidR="00501A80" w:rsidRPr="00AE03A1">
        <w:rPr>
          <w:rFonts w:ascii="Times New Roman" w:hAnsi="Times New Roman"/>
          <w:color w:val="202124"/>
          <w:sz w:val="22"/>
          <w:shd w:val="clear" w:color="auto" w:fill="FFFFFF"/>
          <w:vertAlign w:val="superscript"/>
        </w:rPr>
        <w:t>®</w:t>
      </w:r>
      <w:r w:rsidRPr="00AE03A1">
        <w:rPr>
          <w:rFonts w:ascii="Times New Roman" w:hAnsi="Times New Roman" w:cs="Roboto Light"/>
          <w:color w:val="221E1F"/>
          <w:sz w:val="22"/>
          <w:szCs w:val="18"/>
        </w:rPr>
        <w:t xml:space="preserve"> Safing </w:t>
      </w:r>
      <w:r w:rsidR="00501A80" w:rsidRPr="00AE03A1">
        <w:rPr>
          <w:rFonts w:ascii="Times New Roman" w:hAnsi="Times New Roman" w:cs="Roboto Light"/>
          <w:color w:val="221E1F"/>
          <w:sz w:val="22"/>
          <w:szCs w:val="18"/>
        </w:rPr>
        <w:t>i</w:t>
      </w:r>
      <w:r w:rsidRPr="00AE03A1">
        <w:rPr>
          <w:rFonts w:ascii="Times New Roman" w:hAnsi="Times New Roman" w:cs="Roboto Light"/>
          <w:color w:val="221E1F"/>
          <w:sz w:val="22"/>
          <w:szCs w:val="18"/>
        </w:rPr>
        <w:t xml:space="preserve">nsulation. </w:t>
      </w:r>
    </w:p>
    <w:p w14:paraId="42CC1F50" w14:textId="77777777" w:rsidR="00331A86" w:rsidRPr="00AE03A1" w:rsidRDefault="00534FD3" w:rsidP="00890F80">
      <w:pPr>
        <w:pStyle w:val="Pa1"/>
        <w:numPr>
          <w:ilvl w:val="1"/>
          <w:numId w:val="32"/>
        </w:numPr>
        <w:rPr>
          <w:rFonts w:ascii="Times New Roman" w:hAnsi="Times New Roman" w:cs="Roboto Light"/>
          <w:color w:val="221E1F"/>
          <w:sz w:val="22"/>
          <w:szCs w:val="18"/>
        </w:rPr>
      </w:pPr>
      <w:r w:rsidRPr="00AE03A1">
        <w:rPr>
          <w:rFonts w:ascii="Times New Roman" w:hAnsi="Times New Roman" w:cs="Roboto Light"/>
          <w:color w:val="221E1F"/>
          <w:sz w:val="22"/>
          <w:szCs w:val="18"/>
        </w:rPr>
        <w:t xml:space="preserve">Apply approved smoke sealant in accordance with the </w:t>
      </w:r>
      <w:r w:rsidR="00501A80" w:rsidRPr="00AE03A1">
        <w:rPr>
          <w:rFonts w:ascii="Times New Roman" w:hAnsi="Times New Roman" w:cs="Roboto Light"/>
          <w:color w:val="221E1F"/>
          <w:sz w:val="22"/>
          <w:szCs w:val="18"/>
        </w:rPr>
        <w:t>third-</w:t>
      </w:r>
      <w:r w:rsidR="005C0051" w:rsidRPr="00AE03A1">
        <w:rPr>
          <w:rFonts w:ascii="Times New Roman" w:hAnsi="Times New Roman" w:cs="Roboto Light"/>
          <w:color w:val="221E1F"/>
          <w:sz w:val="22"/>
          <w:szCs w:val="18"/>
        </w:rPr>
        <w:t xml:space="preserve">party laboratory </w:t>
      </w:r>
      <w:r w:rsidRPr="00AE03A1">
        <w:rPr>
          <w:rFonts w:ascii="Times New Roman" w:hAnsi="Times New Roman" w:cs="Roboto Light"/>
          <w:color w:val="221E1F"/>
          <w:sz w:val="22"/>
          <w:szCs w:val="18"/>
        </w:rPr>
        <w:t xml:space="preserve">tested </w:t>
      </w:r>
      <w:r w:rsidR="005C0051" w:rsidRPr="00AE03A1">
        <w:rPr>
          <w:rFonts w:ascii="Times New Roman" w:hAnsi="Times New Roman" w:cs="Roboto Light"/>
          <w:color w:val="221E1F"/>
          <w:sz w:val="22"/>
          <w:szCs w:val="18"/>
        </w:rPr>
        <w:t xml:space="preserve">and listed </w:t>
      </w:r>
      <w:r w:rsidRPr="00AE03A1">
        <w:rPr>
          <w:rFonts w:ascii="Times New Roman" w:hAnsi="Times New Roman" w:cs="Roboto Light"/>
          <w:color w:val="221E1F"/>
          <w:sz w:val="22"/>
          <w:szCs w:val="18"/>
        </w:rPr>
        <w:t xml:space="preserve">assembly. </w:t>
      </w:r>
    </w:p>
    <w:p w14:paraId="2BDA085F" w14:textId="77777777" w:rsidR="00331A86" w:rsidRPr="00AE03A1" w:rsidRDefault="00534FD3" w:rsidP="00890F80">
      <w:pPr>
        <w:pStyle w:val="Pa1"/>
        <w:numPr>
          <w:ilvl w:val="1"/>
          <w:numId w:val="32"/>
        </w:numPr>
        <w:rPr>
          <w:rFonts w:ascii="Times New Roman" w:hAnsi="Times New Roman" w:cs="Roboto Light"/>
          <w:color w:val="221E1F"/>
          <w:sz w:val="22"/>
          <w:szCs w:val="18"/>
        </w:rPr>
      </w:pPr>
      <w:r w:rsidRPr="00AE03A1">
        <w:rPr>
          <w:rFonts w:ascii="Times New Roman" w:hAnsi="Times New Roman" w:cs="Roboto Light"/>
          <w:color w:val="221E1F"/>
          <w:sz w:val="22"/>
          <w:szCs w:val="18"/>
        </w:rPr>
        <w:t xml:space="preserve">Install </w:t>
      </w:r>
      <w:proofErr w:type="spellStart"/>
      <w:r w:rsidRPr="00AE03A1">
        <w:rPr>
          <w:rFonts w:ascii="Times New Roman" w:hAnsi="Times New Roman" w:cs="Roboto Light"/>
          <w:color w:val="221E1F"/>
          <w:sz w:val="22"/>
          <w:szCs w:val="18"/>
        </w:rPr>
        <w:t>safing</w:t>
      </w:r>
      <w:proofErr w:type="spellEnd"/>
      <w:r w:rsidRPr="00AE03A1">
        <w:rPr>
          <w:rFonts w:ascii="Times New Roman" w:hAnsi="Times New Roman" w:cs="Roboto Light"/>
          <w:color w:val="221E1F"/>
          <w:sz w:val="22"/>
          <w:szCs w:val="18"/>
        </w:rPr>
        <w:t xml:space="preserve"> insulation of proper density</w:t>
      </w:r>
      <w:r w:rsidR="005C0051" w:rsidRPr="00AE03A1">
        <w:rPr>
          <w:rFonts w:ascii="Times New Roman" w:hAnsi="Times New Roman" w:cs="Roboto Light"/>
          <w:color w:val="221E1F"/>
          <w:sz w:val="22"/>
          <w:szCs w:val="18"/>
        </w:rPr>
        <w:t>, thickness, compression</w:t>
      </w:r>
      <w:r w:rsidR="00501A80" w:rsidRPr="00AE03A1">
        <w:rPr>
          <w:rFonts w:ascii="Times New Roman" w:hAnsi="Times New Roman" w:cs="Roboto Light"/>
          <w:color w:val="221E1F"/>
          <w:sz w:val="22"/>
          <w:szCs w:val="18"/>
        </w:rPr>
        <w:t>,</w:t>
      </w:r>
      <w:r w:rsidR="005C0051" w:rsidRPr="00AE03A1">
        <w:rPr>
          <w:rFonts w:ascii="Times New Roman" w:hAnsi="Times New Roman" w:cs="Roboto Light"/>
          <w:color w:val="221E1F"/>
          <w:sz w:val="22"/>
          <w:szCs w:val="18"/>
        </w:rPr>
        <w:t xml:space="preserve"> and orientation</w:t>
      </w:r>
      <w:r w:rsidRPr="00AE03A1">
        <w:rPr>
          <w:rFonts w:ascii="Times New Roman" w:hAnsi="Times New Roman" w:cs="Roboto Light"/>
          <w:color w:val="221E1F"/>
          <w:sz w:val="22"/>
          <w:szCs w:val="18"/>
        </w:rPr>
        <w:t xml:space="preserve"> as prescribed by the </w:t>
      </w:r>
      <w:r w:rsidR="00501A80" w:rsidRPr="00AE03A1">
        <w:rPr>
          <w:rFonts w:ascii="Times New Roman" w:hAnsi="Times New Roman" w:cs="Roboto Light"/>
          <w:color w:val="221E1F"/>
          <w:sz w:val="22"/>
          <w:szCs w:val="18"/>
        </w:rPr>
        <w:t>third-</w:t>
      </w:r>
      <w:r w:rsidR="005C0051" w:rsidRPr="00AE03A1">
        <w:rPr>
          <w:rFonts w:ascii="Times New Roman" w:hAnsi="Times New Roman" w:cs="Roboto Light"/>
          <w:color w:val="221E1F"/>
          <w:sz w:val="22"/>
          <w:szCs w:val="18"/>
        </w:rPr>
        <w:t xml:space="preserve">party laboratory </w:t>
      </w:r>
      <w:r w:rsidRPr="00AE03A1">
        <w:rPr>
          <w:rFonts w:ascii="Times New Roman" w:hAnsi="Times New Roman" w:cs="Roboto Light"/>
          <w:color w:val="221E1F"/>
          <w:sz w:val="22"/>
          <w:szCs w:val="18"/>
        </w:rPr>
        <w:t xml:space="preserve">listed and tested assembly. </w:t>
      </w:r>
    </w:p>
    <w:p w14:paraId="667FE2DA" w14:textId="77777777" w:rsidR="00331A86" w:rsidRPr="00AE03A1" w:rsidRDefault="00534FD3" w:rsidP="00890F80">
      <w:pPr>
        <w:pStyle w:val="Pa1"/>
        <w:numPr>
          <w:ilvl w:val="1"/>
          <w:numId w:val="32"/>
        </w:numPr>
        <w:rPr>
          <w:rFonts w:ascii="Times New Roman" w:hAnsi="Times New Roman" w:cs="Roboto Light"/>
          <w:color w:val="221E1F"/>
          <w:sz w:val="22"/>
          <w:szCs w:val="18"/>
        </w:rPr>
      </w:pPr>
      <w:r w:rsidRPr="00AE03A1">
        <w:rPr>
          <w:rFonts w:ascii="Times New Roman" w:hAnsi="Times New Roman" w:cs="Roboto Light"/>
          <w:color w:val="221E1F"/>
          <w:sz w:val="22"/>
          <w:szCs w:val="18"/>
        </w:rPr>
        <w:t xml:space="preserve">Install </w:t>
      </w:r>
      <w:proofErr w:type="spellStart"/>
      <w:r w:rsidRPr="00AE03A1">
        <w:rPr>
          <w:rFonts w:ascii="Times New Roman" w:hAnsi="Times New Roman" w:cs="Roboto Light"/>
          <w:color w:val="221E1F"/>
          <w:sz w:val="22"/>
          <w:szCs w:val="18"/>
        </w:rPr>
        <w:t>safing</w:t>
      </w:r>
      <w:proofErr w:type="spellEnd"/>
      <w:r w:rsidRPr="00AE03A1">
        <w:rPr>
          <w:rFonts w:ascii="Times New Roman" w:hAnsi="Times New Roman" w:cs="Roboto Light"/>
          <w:color w:val="221E1F"/>
          <w:sz w:val="22"/>
          <w:szCs w:val="18"/>
        </w:rPr>
        <w:t xml:space="preserve"> insulation of proper density</w:t>
      </w:r>
      <w:r w:rsidR="005C0051" w:rsidRPr="00AE03A1">
        <w:rPr>
          <w:rFonts w:ascii="Times New Roman" w:hAnsi="Times New Roman" w:cs="Roboto Light"/>
          <w:color w:val="221E1F"/>
          <w:sz w:val="22"/>
          <w:szCs w:val="18"/>
        </w:rPr>
        <w:t>, thickness, and compression</w:t>
      </w:r>
      <w:r w:rsidRPr="00AE03A1">
        <w:rPr>
          <w:rFonts w:ascii="Times New Roman" w:hAnsi="Times New Roman" w:cs="Roboto Light"/>
          <w:color w:val="221E1F"/>
          <w:sz w:val="22"/>
          <w:szCs w:val="18"/>
        </w:rPr>
        <w:t xml:space="preserve"> into poke-throughs and penetrations as prescribed by the tested assembly. </w:t>
      </w:r>
    </w:p>
    <w:p w14:paraId="532EA3D4" w14:textId="77777777" w:rsidR="00331A86" w:rsidRPr="00AE03A1" w:rsidRDefault="00534FD3" w:rsidP="00890F80">
      <w:pPr>
        <w:pStyle w:val="Pa1"/>
        <w:numPr>
          <w:ilvl w:val="0"/>
          <w:numId w:val="32"/>
        </w:numPr>
        <w:rPr>
          <w:rFonts w:ascii="Times New Roman" w:hAnsi="Times New Roman" w:cs="Roboto Light"/>
          <w:color w:val="221E1F"/>
          <w:sz w:val="22"/>
          <w:szCs w:val="18"/>
        </w:rPr>
      </w:pPr>
      <w:r w:rsidRPr="00AE03A1">
        <w:rPr>
          <w:rFonts w:ascii="Times New Roman" w:hAnsi="Times New Roman" w:cs="Roboto Light"/>
          <w:color w:val="221E1F"/>
          <w:sz w:val="22"/>
          <w:szCs w:val="18"/>
        </w:rPr>
        <w:t xml:space="preserve">Vapor Retarders: </w:t>
      </w:r>
    </w:p>
    <w:p w14:paraId="3F4FE5AA" w14:textId="77777777" w:rsidR="00331A86" w:rsidRPr="00AE03A1" w:rsidRDefault="00534FD3" w:rsidP="00890F80">
      <w:pPr>
        <w:pStyle w:val="Pa1"/>
        <w:numPr>
          <w:ilvl w:val="1"/>
          <w:numId w:val="32"/>
        </w:numPr>
        <w:rPr>
          <w:rFonts w:ascii="Times New Roman" w:hAnsi="Times New Roman" w:cs="Roboto Light"/>
          <w:color w:val="221E1F"/>
          <w:sz w:val="22"/>
          <w:szCs w:val="18"/>
        </w:rPr>
      </w:pPr>
      <w:r w:rsidRPr="00AE03A1">
        <w:rPr>
          <w:rFonts w:ascii="Times New Roman" w:hAnsi="Times New Roman" w:cs="Roboto Light"/>
          <w:color w:val="221E1F"/>
          <w:sz w:val="22"/>
          <w:szCs w:val="18"/>
        </w:rPr>
        <w:t xml:space="preserve">Seal all </w:t>
      </w:r>
      <w:r w:rsidR="005C0051" w:rsidRPr="00AE03A1">
        <w:rPr>
          <w:rFonts w:ascii="Times New Roman" w:hAnsi="Times New Roman" w:cs="Roboto Light"/>
          <w:color w:val="221E1F"/>
          <w:sz w:val="22"/>
          <w:szCs w:val="18"/>
        </w:rPr>
        <w:t>seam</w:t>
      </w:r>
      <w:r w:rsidRPr="00AE03A1">
        <w:rPr>
          <w:rFonts w:ascii="Times New Roman" w:hAnsi="Times New Roman" w:cs="Roboto Light"/>
          <w:color w:val="221E1F"/>
          <w:sz w:val="22"/>
          <w:szCs w:val="18"/>
        </w:rPr>
        <w:t xml:space="preserve">s in curtain wall insulation or exterior wall insulation with vapor retarder tape. </w:t>
      </w:r>
    </w:p>
    <w:p w14:paraId="772A88F1" w14:textId="77777777" w:rsidR="00331A86" w:rsidRPr="00AE03A1" w:rsidRDefault="00534FD3" w:rsidP="00890F80">
      <w:pPr>
        <w:pStyle w:val="Pa1"/>
        <w:numPr>
          <w:ilvl w:val="1"/>
          <w:numId w:val="32"/>
        </w:numPr>
        <w:rPr>
          <w:rFonts w:ascii="Times New Roman" w:hAnsi="Times New Roman" w:cs="Roboto Light"/>
          <w:color w:val="221E1F"/>
          <w:sz w:val="22"/>
          <w:szCs w:val="18"/>
        </w:rPr>
      </w:pPr>
      <w:r w:rsidRPr="00AE03A1">
        <w:rPr>
          <w:rFonts w:ascii="Times New Roman" w:hAnsi="Times New Roman" w:cs="Roboto Light"/>
          <w:color w:val="221E1F"/>
          <w:sz w:val="22"/>
          <w:szCs w:val="18"/>
        </w:rPr>
        <w:t xml:space="preserve">Application of vapor retarder must be directed by </w:t>
      </w:r>
      <w:r w:rsidR="00E17390" w:rsidRPr="00AE03A1">
        <w:rPr>
          <w:rFonts w:ascii="Times New Roman" w:hAnsi="Times New Roman" w:cs="Roboto Light"/>
          <w:color w:val="221E1F"/>
          <w:sz w:val="22"/>
          <w:szCs w:val="18"/>
        </w:rPr>
        <w:t>the a</w:t>
      </w:r>
      <w:r w:rsidRPr="00AE03A1">
        <w:rPr>
          <w:rFonts w:ascii="Times New Roman" w:hAnsi="Times New Roman" w:cs="Roboto Light"/>
          <w:color w:val="221E1F"/>
          <w:sz w:val="22"/>
          <w:szCs w:val="18"/>
        </w:rPr>
        <w:t xml:space="preserve">rchitect </w:t>
      </w:r>
      <w:r w:rsidR="00E17390" w:rsidRPr="00AE03A1">
        <w:rPr>
          <w:rFonts w:ascii="Times New Roman" w:hAnsi="Times New Roman" w:cs="Roboto Light"/>
          <w:color w:val="221E1F"/>
          <w:sz w:val="22"/>
          <w:szCs w:val="18"/>
        </w:rPr>
        <w:t xml:space="preserve">or engineer </w:t>
      </w:r>
      <w:r w:rsidRPr="00AE03A1">
        <w:rPr>
          <w:rFonts w:ascii="Times New Roman" w:hAnsi="Times New Roman" w:cs="Roboto Light"/>
          <w:color w:val="221E1F"/>
          <w:sz w:val="22"/>
          <w:szCs w:val="18"/>
        </w:rPr>
        <w:t xml:space="preserve">of </w:t>
      </w:r>
      <w:r w:rsidR="00E17390" w:rsidRPr="00AE03A1">
        <w:rPr>
          <w:rFonts w:ascii="Times New Roman" w:hAnsi="Times New Roman" w:cs="Roboto Light"/>
          <w:color w:val="221E1F"/>
          <w:sz w:val="22"/>
          <w:szCs w:val="18"/>
        </w:rPr>
        <w:t>r</w:t>
      </w:r>
      <w:r w:rsidRPr="00AE03A1">
        <w:rPr>
          <w:rFonts w:ascii="Times New Roman" w:hAnsi="Times New Roman" w:cs="Roboto Light"/>
          <w:color w:val="221E1F"/>
          <w:sz w:val="22"/>
          <w:szCs w:val="18"/>
        </w:rPr>
        <w:t xml:space="preserve">ecord. </w:t>
      </w:r>
    </w:p>
    <w:p w14:paraId="35D46BC1" w14:textId="77777777" w:rsidR="00534FD3" w:rsidRPr="00AE03A1" w:rsidRDefault="00534FD3" w:rsidP="00890F80">
      <w:pPr>
        <w:pStyle w:val="Pa1"/>
        <w:numPr>
          <w:ilvl w:val="1"/>
          <w:numId w:val="32"/>
        </w:numPr>
        <w:rPr>
          <w:rFonts w:ascii="Times New Roman" w:hAnsi="Times New Roman"/>
          <w:color w:val="221E1F"/>
          <w:sz w:val="22"/>
          <w:szCs w:val="18"/>
        </w:rPr>
      </w:pPr>
      <w:r w:rsidRPr="00AE03A1">
        <w:rPr>
          <w:rFonts w:ascii="Times New Roman" w:hAnsi="Times New Roman"/>
          <w:color w:val="221E1F"/>
          <w:sz w:val="22"/>
          <w:szCs w:val="18"/>
        </w:rPr>
        <w:t>For continuous vapor barrier</w:t>
      </w:r>
      <w:r w:rsidR="005C0051" w:rsidRPr="00AE03A1">
        <w:rPr>
          <w:rFonts w:ascii="Times New Roman" w:hAnsi="Times New Roman"/>
          <w:color w:val="221E1F"/>
          <w:sz w:val="22"/>
          <w:szCs w:val="18"/>
        </w:rPr>
        <w:t>,</w:t>
      </w:r>
      <w:r w:rsidRPr="00AE03A1">
        <w:rPr>
          <w:rFonts w:ascii="Times New Roman" w:hAnsi="Times New Roman"/>
          <w:color w:val="221E1F"/>
          <w:sz w:val="22"/>
          <w:szCs w:val="18"/>
        </w:rPr>
        <w:t xml:space="preserve"> repair all tears in insulation foil</w:t>
      </w:r>
      <w:r w:rsidR="0009266F" w:rsidRPr="00AE03A1">
        <w:rPr>
          <w:rFonts w:ascii="Times New Roman" w:hAnsi="Times New Roman"/>
          <w:color w:val="221E1F"/>
          <w:sz w:val="22"/>
          <w:szCs w:val="18"/>
        </w:rPr>
        <w:t>-</w:t>
      </w:r>
      <w:r w:rsidRPr="00AE03A1">
        <w:rPr>
          <w:rFonts w:ascii="Times New Roman" w:hAnsi="Times New Roman"/>
          <w:color w:val="221E1F"/>
          <w:sz w:val="22"/>
          <w:szCs w:val="18"/>
        </w:rPr>
        <w:t>facing with vapor retarder tape.</w:t>
      </w:r>
    </w:p>
    <w:p w14:paraId="31369BAA" w14:textId="77777777" w:rsidR="00331A86" w:rsidRPr="00AE03A1" w:rsidRDefault="00331A86" w:rsidP="00331A86">
      <w:pPr>
        <w:pStyle w:val="Default"/>
        <w:rPr>
          <w:rFonts w:ascii="Times New Roman" w:hAnsi="Times New Roman"/>
          <w:sz w:val="22"/>
        </w:rPr>
      </w:pPr>
    </w:p>
    <w:p w14:paraId="16FE865A" w14:textId="77777777" w:rsidR="00AE03A1" w:rsidRDefault="00331A86" w:rsidP="00331A86">
      <w:pPr>
        <w:pStyle w:val="BodyText"/>
        <w:kinsoku w:val="0"/>
        <w:overflowPunct w:val="0"/>
        <w:spacing w:before="6"/>
        <w:ind w:left="450" w:hanging="450"/>
        <w:rPr>
          <w:rFonts w:ascii="Times New Roman" w:hAnsi="Times New Roman"/>
          <w:b/>
          <w:bCs/>
          <w:color w:val="000000" w:themeColor="text1"/>
          <w:sz w:val="22"/>
        </w:rPr>
      </w:pPr>
      <w:r w:rsidRPr="00AE03A1">
        <w:rPr>
          <w:rFonts w:ascii="Times New Roman" w:hAnsi="Times New Roman"/>
          <w:b/>
          <w:bCs/>
          <w:color w:val="000000" w:themeColor="text1"/>
          <w:sz w:val="22"/>
        </w:rPr>
        <w:t>3.3</w:t>
      </w:r>
      <w:r w:rsidRPr="00AE03A1">
        <w:rPr>
          <w:rFonts w:ascii="Times New Roman" w:hAnsi="Times New Roman"/>
          <w:b/>
          <w:bCs/>
          <w:color w:val="000000" w:themeColor="text1"/>
          <w:sz w:val="22"/>
        </w:rPr>
        <w:tab/>
      </w:r>
      <w:r w:rsidR="00BB2F05" w:rsidRPr="00AE03A1">
        <w:rPr>
          <w:rFonts w:ascii="Times New Roman" w:hAnsi="Times New Roman"/>
          <w:b/>
          <w:bCs/>
          <w:color w:val="000000" w:themeColor="text1"/>
          <w:sz w:val="22"/>
        </w:rPr>
        <w:t xml:space="preserve"> </w:t>
      </w:r>
      <w:r w:rsidR="00BB2F05" w:rsidRPr="00AE03A1">
        <w:rPr>
          <w:rFonts w:ascii="Times New Roman" w:hAnsi="Times New Roman"/>
          <w:b/>
          <w:bCs/>
          <w:color w:val="000000" w:themeColor="text1"/>
          <w:sz w:val="22"/>
        </w:rPr>
        <w:tab/>
      </w:r>
      <w:r w:rsidRPr="00AE03A1">
        <w:rPr>
          <w:rFonts w:ascii="Times New Roman" w:hAnsi="Times New Roman"/>
          <w:b/>
          <w:bCs/>
          <w:color w:val="000000" w:themeColor="text1"/>
          <w:sz w:val="22"/>
        </w:rPr>
        <w:t>PROTECTION</w:t>
      </w:r>
    </w:p>
    <w:p w14:paraId="3D74EA03" w14:textId="77777777" w:rsidR="00331A86" w:rsidRPr="00AE03A1" w:rsidRDefault="00331A86" w:rsidP="00890F80">
      <w:pPr>
        <w:pStyle w:val="Default"/>
        <w:numPr>
          <w:ilvl w:val="0"/>
          <w:numId w:val="33"/>
        </w:numPr>
        <w:rPr>
          <w:rFonts w:ascii="Times New Roman" w:hAnsi="Times New Roman"/>
          <w:sz w:val="22"/>
          <w:szCs w:val="18"/>
        </w:rPr>
      </w:pPr>
      <w:r w:rsidRPr="00AE03A1">
        <w:rPr>
          <w:rFonts w:ascii="Times New Roman" w:hAnsi="Times New Roman"/>
          <w:sz w:val="22"/>
          <w:szCs w:val="18"/>
        </w:rPr>
        <w:t xml:space="preserve">Protect installed products from damage due to harmful </w:t>
      </w:r>
      <w:r w:rsidRPr="00AE03A1">
        <w:rPr>
          <w:rFonts w:ascii="Times New Roman" w:hAnsi="Times New Roman"/>
          <w:color w:val="221E1F"/>
          <w:sz w:val="22"/>
          <w:szCs w:val="18"/>
        </w:rPr>
        <w:t>weather exposures, physical abuse, and other causes. Provide temporary coverings or enclosures where insulation is subject to abuse and cannot be concealed and protected by permanent construction immediately after installation.</w:t>
      </w:r>
    </w:p>
    <w:p w14:paraId="49423B39" w14:textId="77777777" w:rsidR="00BB2F05" w:rsidRDefault="00BB2F05" w:rsidP="00BB2F05">
      <w:pPr>
        <w:pStyle w:val="Default"/>
        <w:rPr>
          <w:sz w:val="18"/>
          <w:szCs w:val="18"/>
        </w:rPr>
      </w:pPr>
    </w:p>
    <w:p w14:paraId="0CE6D426" w14:textId="77777777" w:rsidR="00BB2F05" w:rsidRDefault="00871EE5" w:rsidP="00871EE5">
      <w:pPr>
        <w:pStyle w:val="Default"/>
        <w:jc w:val="center"/>
        <w:rPr>
          <w:b/>
          <w:bCs/>
          <w:color w:val="D8117D"/>
          <w:sz w:val="22"/>
        </w:rPr>
      </w:pPr>
      <w:r w:rsidRPr="00871EE5">
        <w:rPr>
          <w:b/>
          <w:bCs/>
          <w:color w:val="D8117D"/>
          <w:sz w:val="22"/>
        </w:rPr>
        <w:t>End of Section</w:t>
      </w:r>
      <w:r w:rsidR="003A194D">
        <w:rPr>
          <w:b/>
          <w:bCs/>
          <w:color w:val="D8117D"/>
          <w:sz w:val="22"/>
        </w:rPr>
        <w:t xml:space="preserve"> 07 21 00</w:t>
      </w:r>
    </w:p>
    <w:p w14:paraId="0E657280" w14:textId="77777777" w:rsidR="002C01BE" w:rsidRDefault="002C01BE" w:rsidP="00871EE5">
      <w:pPr>
        <w:pStyle w:val="Default"/>
        <w:jc w:val="center"/>
        <w:rPr>
          <w:b/>
          <w:bCs/>
          <w:color w:val="D8117D"/>
          <w:sz w:val="22"/>
        </w:rPr>
      </w:pPr>
    </w:p>
    <w:p w14:paraId="64E650EB" w14:textId="77777777" w:rsidR="002C01BE" w:rsidRDefault="002C01BE" w:rsidP="002C01BE">
      <w:pPr>
        <w:pStyle w:val="Footer"/>
        <w:tabs>
          <w:tab w:val="clear" w:pos="9360"/>
          <w:tab w:val="right" w:pos="10800"/>
        </w:tabs>
        <w:jc w:val="right"/>
        <w:rPr>
          <w:rFonts w:ascii="Times New Roman" w:hAnsi="Times New Roman" w:cs="Times New Roman"/>
          <w:sz w:val="14"/>
          <w:szCs w:val="14"/>
        </w:rPr>
      </w:pPr>
    </w:p>
    <w:p w14:paraId="72BB3EF4" w14:textId="77777777" w:rsidR="002C01BE" w:rsidRDefault="002C01BE" w:rsidP="002C01BE">
      <w:pPr>
        <w:pStyle w:val="Footer"/>
        <w:tabs>
          <w:tab w:val="clear" w:pos="9360"/>
          <w:tab w:val="right" w:pos="10800"/>
        </w:tabs>
        <w:jc w:val="right"/>
        <w:rPr>
          <w:rFonts w:ascii="Times New Roman" w:hAnsi="Times New Roman" w:cs="Times New Roman"/>
          <w:sz w:val="14"/>
          <w:szCs w:val="14"/>
        </w:rPr>
      </w:pPr>
    </w:p>
    <w:p w14:paraId="146B12F3" w14:textId="77777777" w:rsidR="008E08E5" w:rsidRDefault="008E08E5" w:rsidP="002957E6">
      <w:pPr>
        <w:pStyle w:val="Footer"/>
        <w:tabs>
          <w:tab w:val="clear" w:pos="9360"/>
          <w:tab w:val="right" w:pos="10800"/>
        </w:tabs>
        <w:jc w:val="right"/>
        <w:rPr>
          <w:rFonts w:ascii="Times New Roman" w:hAnsi="Times New Roman" w:cs="Times New Roman"/>
          <w:sz w:val="14"/>
          <w:szCs w:val="14"/>
        </w:rPr>
      </w:pPr>
    </w:p>
    <w:p w14:paraId="6AC2B4F0" w14:textId="77777777" w:rsidR="008E08E5" w:rsidRDefault="008E08E5" w:rsidP="002957E6">
      <w:pPr>
        <w:pStyle w:val="Footer"/>
        <w:tabs>
          <w:tab w:val="clear" w:pos="9360"/>
          <w:tab w:val="right" w:pos="10800"/>
        </w:tabs>
        <w:jc w:val="right"/>
        <w:rPr>
          <w:rFonts w:ascii="Times New Roman" w:hAnsi="Times New Roman" w:cs="Times New Roman"/>
          <w:sz w:val="14"/>
          <w:szCs w:val="14"/>
        </w:rPr>
      </w:pPr>
    </w:p>
    <w:p w14:paraId="4AA45206" w14:textId="77777777" w:rsidR="008E08E5" w:rsidRDefault="008E08E5" w:rsidP="002957E6">
      <w:pPr>
        <w:pStyle w:val="Footer"/>
        <w:tabs>
          <w:tab w:val="clear" w:pos="9360"/>
          <w:tab w:val="right" w:pos="10800"/>
        </w:tabs>
        <w:jc w:val="right"/>
        <w:rPr>
          <w:rFonts w:ascii="Times New Roman" w:hAnsi="Times New Roman" w:cs="Times New Roman"/>
          <w:sz w:val="14"/>
          <w:szCs w:val="14"/>
        </w:rPr>
      </w:pPr>
    </w:p>
    <w:p w14:paraId="1CEB8D2B" w14:textId="77777777" w:rsidR="008E08E5" w:rsidRDefault="008E08E5" w:rsidP="002957E6">
      <w:pPr>
        <w:pStyle w:val="Footer"/>
        <w:tabs>
          <w:tab w:val="clear" w:pos="9360"/>
          <w:tab w:val="right" w:pos="10800"/>
        </w:tabs>
        <w:jc w:val="right"/>
        <w:rPr>
          <w:rFonts w:ascii="Times New Roman" w:hAnsi="Times New Roman" w:cs="Times New Roman"/>
          <w:sz w:val="14"/>
          <w:szCs w:val="14"/>
        </w:rPr>
      </w:pPr>
    </w:p>
    <w:p w14:paraId="3B4ACA64" w14:textId="77777777" w:rsidR="003A2A54" w:rsidRDefault="003A2A54" w:rsidP="00204006">
      <w:pPr>
        <w:pStyle w:val="Footer"/>
        <w:tabs>
          <w:tab w:val="clear" w:pos="9360"/>
          <w:tab w:val="right" w:pos="10800"/>
        </w:tabs>
        <w:rPr>
          <w:rFonts w:ascii="Times New Roman" w:hAnsi="Times New Roman" w:cs="Times New Roman"/>
          <w:sz w:val="14"/>
          <w:szCs w:val="14"/>
        </w:rPr>
      </w:pPr>
    </w:p>
    <w:p w14:paraId="1858060E" w14:textId="77777777" w:rsidR="004F0DB2" w:rsidRDefault="004F0DB2" w:rsidP="002957E6">
      <w:pPr>
        <w:pStyle w:val="Footer"/>
        <w:tabs>
          <w:tab w:val="clear" w:pos="9360"/>
          <w:tab w:val="right" w:pos="10800"/>
        </w:tabs>
        <w:jc w:val="right"/>
        <w:rPr>
          <w:rFonts w:ascii="Times New Roman" w:hAnsi="Times New Roman" w:cs="Times New Roman"/>
          <w:sz w:val="14"/>
          <w:szCs w:val="14"/>
        </w:rPr>
      </w:pPr>
    </w:p>
    <w:p w14:paraId="28F447BC"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0470D2CD"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6380458A"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413635EB"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613D793C"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37EF9D54"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2E2EB34D"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5B2F835F"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64ACCB2C"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69D43A8F"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1D2E82EE"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6BD16D06"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13FD8957"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5C0F186A"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0C6BFE53"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2E80B7DD"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60B3E4D0"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5DD13A6A"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1F8AFE02"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4063CB57"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79545965"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127091C9"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19B35807"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37688895"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567DED1E"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374FD1FB"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414A8B47"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70E8BE71"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231A744C"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2B781796"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25ACA415"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33836A1F"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178ACA8D"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253DC01D"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11166928"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033646DA"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08CC698F"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2F27C3E2"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493D5CD1"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7AB9AB7C" w14:textId="77777777" w:rsidR="00057444" w:rsidRDefault="00057444" w:rsidP="002957E6">
      <w:pPr>
        <w:pStyle w:val="Footer"/>
        <w:tabs>
          <w:tab w:val="clear" w:pos="9360"/>
          <w:tab w:val="right" w:pos="10800"/>
        </w:tabs>
        <w:jc w:val="right"/>
        <w:rPr>
          <w:rFonts w:ascii="Times New Roman" w:hAnsi="Times New Roman" w:cs="Times New Roman"/>
          <w:sz w:val="14"/>
          <w:szCs w:val="14"/>
        </w:rPr>
      </w:pPr>
    </w:p>
    <w:p w14:paraId="52AB5547" w14:textId="0934F6F1" w:rsidR="002C01BE" w:rsidRDefault="008E08E5" w:rsidP="00464C7D">
      <w:pPr>
        <w:pStyle w:val="Footer"/>
        <w:tabs>
          <w:tab w:val="clear" w:pos="9360"/>
          <w:tab w:val="right" w:pos="10800"/>
        </w:tabs>
        <w:jc w:val="right"/>
        <w:rPr>
          <w:rFonts w:ascii="Times New Roman" w:hAnsi="Times New Roman" w:cs="Times New Roman"/>
          <w:sz w:val="14"/>
          <w:szCs w:val="14"/>
        </w:rPr>
      </w:pPr>
      <w:r>
        <w:rPr>
          <w:rFonts w:ascii="Times New Roman" w:hAnsi="Times New Roman" w:cs="Times New Roman"/>
          <w:sz w:val="14"/>
          <w:szCs w:val="14"/>
        </w:rPr>
        <w:t>Pub. No. 10022177-</w:t>
      </w:r>
      <w:r w:rsidR="00E876FA">
        <w:rPr>
          <w:rFonts w:ascii="Times New Roman" w:hAnsi="Times New Roman" w:cs="Times New Roman"/>
          <w:sz w:val="14"/>
          <w:szCs w:val="14"/>
        </w:rPr>
        <w:t>H</w:t>
      </w:r>
      <w:r w:rsidR="002C01BE">
        <w:rPr>
          <w:rFonts w:ascii="Times New Roman" w:hAnsi="Times New Roman" w:cs="Times New Roman"/>
          <w:sz w:val="14"/>
          <w:szCs w:val="14"/>
        </w:rPr>
        <w:t xml:space="preserve">. </w:t>
      </w:r>
      <w:r w:rsidR="00E876FA">
        <w:rPr>
          <w:rFonts w:ascii="Times New Roman" w:hAnsi="Times New Roman" w:cs="Times New Roman"/>
          <w:sz w:val="14"/>
          <w:szCs w:val="14"/>
        </w:rPr>
        <w:t>March</w:t>
      </w:r>
      <w:r w:rsidRPr="00E876FA">
        <w:rPr>
          <w:rFonts w:ascii="Times New Roman" w:hAnsi="Times New Roman" w:cs="Times New Roman"/>
          <w:sz w:val="14"/>
          <w:szCs w:val="14"/>
        </w:rPr>
        <w:t xml:space="preserve"> </w:t>
      </w:r>
      <w:r w:rsidR="00376749" w:rsidRPr="00E876FA">
        <w:rPr>
          <w:rFonts w:ascii="Times New Roman" w:hAnsi="Times New Roman" w:cs="Times New Roman"/>
          <w:sz w:val="14"/>
          <w:szCs w:val="14"/>
        </w:rPr>
        <w:t>20</w:t>
      </w:r>
      <w:r w:rsidR="003A2A54" w:rsidRPr="00E876FA">
        <w:rPr>
          <w:rFonts w:ascii="Times New Roman" w:hAnsi="Times New Roman" w:cs="Times New Roman"/>
          <w:sz w:val="14"/>
          <w:szCs w:val="14"/>
        </w:rPr>
        <w:t>2</w:t>
      </w:r>
      <w:r w:rsidR="00E876FA">
        <w:rPr>
          <w:rFonts w:ascii="Times New Roman" w:hAnsi="Times New Roman" w:cs="Times New Roman"/>
          <w:sz w:val="14"/>
          <w:szCs w:val="14"/>
        </w:rPr>
        <w:t>3</w:t>
      </w:r>
      <w:r w:rsidR="00376749" w:rsidRPr="00E876FA">
        <w:rPr>
          <w:rFonts w:ascii="Times New Roman" w:hAnsi="Times New Roman" w:cs="Times New Roman"/>
          <w:sz w:val="14"/>
          <w:szCs w:val="14"/>
        </w:rPr>
        <w:t>.</w:t>
      </w:r>
    </w:p>
    <w:p w14:paraId="40FAF918" w14:textId="16C40B15" w:rsidR="00376749" w:rsidRPr="002957E6" w:rsidRDefault="00376749" w:rsidP="002957E6">
      <w:pPr>
        <w:pStyle w:val="Footer"/>
        <w:tabs>
          <w:tab w:val="clear" w:pos="9360"/>
          <w:tab w:val="right" w:pos="10800"/>
        </w:tabs>
        <w:jc w:val="right"/>
        <w:rPr>
          <w:b/>
          <w:sz w:val="22"/>
        </w:rPr>
      </w:pPr>
      <w:r>
        <w:rPr>
          <w:rFonts w:ascii="Times New Roman" w:hAnsi="Times New Roman" w:cs="Times New Roman"/>
          <w:sz w:val="14"/>
          <w:szCs w:val="14"/>
        </w:rPr>
        <w:t>© 202</w:t>
      </w:r>
      <w:r w:rsidR="00E876FA">
        <w:rPr>
          <w:rFonts w:ascii="Times New Roman" w:hAnsi="Times New Roman" w:cs="Times New Roman"/>
          <w:sz w:val="14"/>
          <w:szCs w:val="14"/>
        </w:rPr>
        <w:t>3</w:t>
      </w:r>
      <w:r>
        <w:rPr>
          <w:rFonts w:ascii="Times New Roman" w:hAnsi="Times New Roman" w:cs="Times New Roman"/>
          <w:sz w:val="14"/>
          <w:szCs w:val="14"/>
        </w:rPr>
        <w:t xml:space="preserve"> Owens Corning. All Rights Reserved.</w:t>
      </w:r>
    </w:p>
    <w:sectPr w:rsidR="00376749" w:rsidRPr="002957E6" w:rsidSect="00996F38">
      <w:headerReference w:type="default" r:id="rId13"/>
      <w:footerReference w:type="default" r:id="rId14"/>
      <w:footerReference w:type="first" r:id="rId15"/>
      <w:pgSz w:w="12240" w:h="15840"/>
      <w:pgMar w:top="720" w:right="720" w:bottom="720" w:left="720" w:header="72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B54A2" w14:textId="77777777" w:rsidR="00B946B2" w:rsidRDefault="00B946B2" w:rsidP="00C26812">
      <w:r>
        <w:separator/>
      </w:r>
    </w:p>
  </w:endnote>
  <w:endnote w:type="continuationSeparator" w:id="0">
    <w:p w14:paraId="75008448" w14:textId="77777777" w:rsidR="00B946B2" w:rsidRDefault="00B946B2" w:rsidP="00C2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MinionPro-Regular">
    <w:altName w:val="Calibri"/>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Oswald SemiBold">
    <w:panose1 w:val="00000700000000000000"/>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5F75" w14:textId="77777777" w:rsidR="0088229E" w:rsidRPr="00C20C7C" w:rsidRDefault="0088229E" w:rsidP="003A194D">
    <w:pPr>
      <w:pStyle w:val="Footer"/>
      <w:tabs>
        <w:tab w:val="clear" w:pos="9360"/>
        <w:tab w:val="right" w:pos="10800"/>
      </w:tabs>
      <w:rPr>
        <w:rStyle w:val="PageNumber"/>
      </w:rPr>
    </w:pPr>
    <w:r w:rsidRPr="00C20C7C">
      <w:rPr>
        <w:rStyle w:val="PageNumber"/>
        <w:rFonts w:ascii="Times New Roman" w:hAnsi="Times New Roman"/>
        <w:b/>
        <w:bCs/>
        <w:color w:val="D8117D"/>
        <w:sz w:val="22"/>
        <w:szCs w:val="15"/>
      </w:rPr>
      <w:t>Owens Corning</w:t>
    </w:r>
    <w:r w:rsidRPr="00C20C7C">
      <w:rPr>
        <w:rStyle w:val="PageNumber"/>
        <w:rFonts w:ascii="Times New Roman" w:hAnsi="Times New Roman"/>
        <w:b/>
        <w:bCs/>
        <w:color w:val="D8117D"/>
        <w:sz w:val="22"/>
        <w:szCs w:val="15"/>
        <w:vertAlign w:val="superscript"/>
      </w:rPr>
      <w:t>®</w:t>
    </w:r>
    <w:r w:rsidRPr="00C20C7C">
      <w:rPr>
        <w:rStyle w:val="PageNumber"/>
        <w:rFonts w:ascii="Times New Roman" w:hAnsi="Times New Roman"/>
        <w:b/>
        <w:bCs/>
        <w:color w:val="D8117D"/>
        <w:sz w:val="22"/>
        <w:szCs w:val="15"/>
      </w:rPr>
      <w:t xml:space="preserve"> </w:t>
    </w:r>
    <w:r w:rsidRPr="00C20C7C">
      <w:rPr>
        <w:rStyle w:val="PageNumber"/>
        <w:rFonts w:ascii="Times New Roman" w:hAnsi="Times New Roman"/>
        <w:b/>
        <w:bCs/>
        <w:color w:val="D8117D"/>
        <w:sz w:val="22"/>
        <w:szCs w:val="15"/>
      </w:rPr>
      <w:tab/>
      <w:t xml:space="preserve">        </w:t>
    </w:r>
    <w:r w:rsidRPr="00C20C7C">
      <w:rPr>
        <w:rStyle w:val="PageNumber"/>
        <w:rFonts w:ascii="Times New Roman" w:hAnsi="Times New Roman"/>
        <w:b/>
        <w:bCs/>
        <w:color w:val="D8117D"/>
        <w:sz w:val="22"/>
        <w:szCs w:val="15"/>
      </w:rPr>
      <w:tab/>
      <w:t>Mineral Wool Insulation</w:t>
    </w:r>
  </w:p>
  <w:p w14:paraId="559BFE5E" w14:textId="77777777" w:rsidR="0088229E" w:rsidRPr="00C20C7C" w:rsidRDefault="0088229E" w:rsidP="003A194D">
    <w:pPr>
      <w:pStyle w:val="Footer"/>
      <w:tabs>
        <w:tab w:val="clear" w:pos="9360"/>
        <w:tab w:val="right" w:pos="10800"/>
      </w:tabs>
      <w:rPr>
        <w:rFonts w:ascii="Times New Roman" w:hAnsi="Times New Roman"/>
        <w:sz w:val="22"/>
      </w:rPr>
    </w:pPr>
    <w:r w:rsidRPr="00C20C7C">
      <w:rPr>
        <w:rStyle w:val="PageNumber"/>
        <w:rFonts w:ascii="Times New Roman" w:hAnsi="Times New Roman"/>
        <w:b/>
        <w:bCs/>
        <w:sz w:val="22"/>
        <w:szCs w:val="15"/>
      </w:rPr>
      <w:t>Guide Specification</w:t>
    </w:r>
    <w:r w:rsidRPr="00C20C7C">
      <w:rPr>
        <w:rStyle w:val="PageNumber"/>
        <w:rFonts w:ascii="Times New Roman" w:hAnsi="Times New Roman"/>
        <w:b/>
        <w:bCs/>
        <w:sz w:val="22"/>
        <w:szCs w:val="15"/>
      </w:rPr>
      <w:tab/>
    </w:r>
    <w:r w:rsidRPr="00C20C7C">
      <w:rPr>
        <w:rStyle w:val="PageNumber"/>
        <w:rFonts w:ascii="Times New Roman" w:hAnsi="Times New Roman"/>
        <w:b/>
        <w:bCs/>
        <w:sz w:val="22"/>
        <w:szCs w:val="15"/>
      </w:rPr>
      <w:tab/>
    </w:r>
    <w:r>
      <w:rPr>
        <w:rStyle w:val="PageNumber"/>
        <w:rFonts w:ascii="Times New Roman" w:hAnsi="Times New Roman"/>
        <w:b/>
        <w:bCs/>
        <w:sz w:val="22"/>
        <w:szCs w:val="15"/>
      </w:rPr>
      <w:t>07 21 00</w:t>
    </w:r>
    <w:r w:rsidRPr="00F51A29">
      <w:rPr>
        <w:rStyle w:val="PageNumber"/>
        <w:rFonts w:ascii="Times New Roman" w:hAnsi="Times New Roman"/>
        <w:b/>
        <w:bCs/>
        <w:sz w:val="22"/>
        <w:szCs w:val="15"/>
      </w:rPr>
      <w:t xml:space="preserve"> -</w:t>
    </w:r>
    <w:r w:rsidRPr="00F51A29">
      <w:rPr>
        <w:rFonts w:ascii="Times New Roman" w:hAnsi="Times New Roman"/>
        <w:b/>
        <w:sz w:val="22"/>
      </w:rPr>
      <w:t xml:space="preserve"> </w:t>
    </w:r>
    <w:r w:rsidRPr="00F51A29">
      <w:rPr>
        <w:rStyle w:val="PageNumber"/>
        <w:rFonts w:ascii="Times New Roman" w:hAnsi="Times New Roman"/>
        <w:b/>
        <w:sz w:val="22"/>
      </w:rPr>
      <w:fldChar w:fldCharType="begin"/>
    </w:r>
    <w:r w:rsidRPr="00F51A29">
      <w:rPr>
        <w:rStyle w:val="PageNumber"/>
        <w:rFonts w:ascii="Times New Roman" w:hAnsi="Times New Roman"/>
        <w:b/>
        <w:sz w:val="22"/>
      </w:rPr>
      <w:instrText xml:space="preserve"> PAGE </w:instrText>
    </w:r>
    <w:r w:rsidRPr="00F51A29">
      <w:rPr>
        <w:rStyle w:val="PageNumber"/>
        <w:rFonts w:ascii="Times New Roman" w:hAnsi="Times New Roman"/>
        <w:b/>
        <w:sz w:val="22"/>
      </w:rPr>
      <w:fldChar w:fldCharType="separate"/>
    </w:r>
    <w:r>
      <w:rPr>
        <w:rStyle w:val="PageNumber"/>
        <w:rFonts w:ascii="Times New Roman" w:hAnsi="Times New Roman"/>
        <w:b/>
        <w:noProof/>
        <w:sz w:val="22"/>
      </w:rPr>
      <w:t>1</w:t>
    </w:r>
    <w:r w:rsidRPr="00F51A29">
      <w:rPr>
        <w:rStyle w:val="PageNumber"/>
        <w:rFonts w:ascii="Times New Roman" w:hAnsi="Times New Roman"/>
        <w:b/>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9E52" w14:textId="77777777" w:rsidR="0088229E" w:rsidRDefault="0088229E" w:rsidP="00515812">
    <w:pPr>
      <w:pStyle w:val="BodyText"/>
      <w:kinsoku w:val="0"/>
      <w:overflowPunct w:val="0"/>
      <w:spacing w:before="1"/>
      <w:ind w:right="116"/>
      <w:jc w:val="right"/>
      <w:rPr>
        <w:color w:val="231F20"/>
        <w:sz w:val="12"/>
        <w:szCs w:val="12"/>
      </w:rPr>
    </w:pPr>
    <w:r>
      <w:rPr>
        <w:color w:val="231F20"/>
        <w:sz w:val="12"/>
        <w:szCs w:val="12"/>
      </w:rPr>
      <w:t>Pub.</w:t>
    </w:r>
    <w:r>
      <w:rPr>
        <w:color w:val="231F20"/>
        <w:spacing w:val="-3"/>
        <w:sz w:val="12"/>
        <w:szCs w:val="12"/>
      </w:rPr>
      <w:t xml:space="preserve"> </w:t>
    </w:r>
    <w:r>
      <w:rPr>
        <w:color w:val="231F20"/>
        <w:sz w:val="12"/>
        <w:szCs w:val="12"/>
      </w:rPr>
      <w:t>No. 10023946.</w:t>
    </w:r>
    <w:r>
      <w:rPr>
        <w:color w:val="231F20"/>
        <w:spacing w:val="-4"/>
        <w:sz w:val="12"/>
        <w:szCs w:val="12"/>
      </w:rPr>
      <w:t xml:space="preserve"> </w:t>
    </w:r>
    <w:r>
      <w:rPr>
        <w:color w:val="231F20"/>
        <w:sz w:val="12"/>
        <w:szCs w:val="12"/>
      </w:rPr>
      <w:t>Printed</w:t>
    </w:r>
    <w:r>
      <w:rPr>
        <w:color w:val="231F20"/>
        <w:spacing w:val="-2"/>
        <w:sz w:val="12"/>
        <w:szCs w:val="12"/>
      </w:rPr>
      <w:t xml:space="preserve"> </w:t>
    </w:r>
    <w:r>
      <w:rPr>
        <w:color w:val="231F20"/>
        <w:sz w:val="12"/>
        <w:szCs w:val="12"/>
      </w:rPr>
      <w:t>in</w:t>
    </w:r>
    <w:r>
      <w:rPr>
        <w:color w:val="231F20"/>
        <w:spacing w:val="-4"/>
        <w:sz w:val="12"/>
        <w:szCs w:val="12"/>
      </w:rPr>
      <w:t xml:space="preserve"> </w:t>
    </w:r>
    <w:r>
      <w:rPr>
        <w:color w:val="231F20"/>
        <w:sz w:val="12"/>
        <w:szCs w:val="12"/>
      </w:rPr>
      <w:t>U.S.A.</w:t>
    </w:r>
    <w:r>
      <w:rPr>
        <w:color w:val="231F20"/>
        <w:spacing w:val="-3"/>
        <w:sz w:val="12"/>
        <w:szCs w:val="12"/>
      </w:rPr>
      <w:t xml:space="preserve"> </w:t>
    </w:r>
    <w:r>
      <w:rPr>
        <w:color w:val="231F20"/>
        <w:sz w:val="12"/>
        <w:szCs w:val="12"/>
      </w:rPr>
      <w:t>January 2020.</w:t>
    </w:r>
    <w:r>
      <w:rPr>
        <w:color w:val="231F20"/>
        <w:spacing w:val="-6"/>
        <w:sz w:val="12"/>
        <w:szCs w:val="12"/>
      </w:rPr>
      <w:t xml:space="preserve"> </w:t>
    </w:r>
  </w:p>
  <w:p w14:paraId="30C483EF" w14:textId="77777777" w:rsidR="0088229E" w:rsidRPr="00515812" w:rsidRDefault="0088229E" w:rsidP="00515812">
    <w:pPr>
      <w:pStyle w:val="BodyText"/>
      <w:kinsoku w:val="0"/>
      <w:overflowPunct w:val="0"/>
      <w:spacing w:before="16"/>
      <w:ind w:right="117"/>
      <w:jc w:val="right"/>
      <w:rPr>
        <w:color w:val="231F20"/>
        <w:sz w:val="12"/>
        <w:szCs w:val="12"/>
      </w:rPr>
    </w:pPr>
    <w:r>
      <w:rPr>
        <w:color w:val="231F20"/>
        <w:sz w:val="12"/>
        <w:szCs w:val="12"/>
      </w:rPr>
      <w:t>© 2020 Owens Corning. All Rights</w:t>
    </w:r>
    <w:r>
      <w:rPr>
        <w:color w:val="231F20"/>
        <w:spacing w:val="-21"/>
        <w:sz w:val="12"/>
        <w:szCs w:val="12"/>
      </w:rPr>
      <w:t xml:space="preserve"> </w:t>
    </w:r>
    <w:r>
      <w:rPr>
        <w:color w:val="231F20"/>
        <w:sz w:val="12"/>
        <w:szCs w:val="12"/>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3CC5" w14:textId="77777777" w:rsidR="00B946B2" w:rsidRDefault="00B946B2" w:rsidP="00C26812">
      <w:r>
        <w:separator/>
      </w:r>
    </w:p>
  </w:footnote>
  <w:footnote w:type="continuationSeparator" w:id="0">
    <w:p w14:paraId="28BA0674" w14:textId="77777777" w:rsidR="00B946B2" w:rsidRDefault="00B946B2" w:rsidP="00C26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5"/>
    </w:tblGrid>
    <w:tr w:rsidR="0088229E" w14:paraId="45227004" w14:textId="77777777">
      <w:trPr>
        <w:jc w:val="center"/>
      </w:trPr>
      <w:tc>
        <w:tcPr>
          <w:tcW w:w="8815" w:type="dxa"/>
        </w:tcPr>
        <w:p w14:paraId="442E73EF" w14:textId="77777777" w:rsidR="0088229E" w:rsidRPr="009A5153" w:rsidRDefault="0088229E" w:rsidP="009A5153">
          <w:pPr>
            <w:pStyle w:val="Header"/>
            <w:jc w:val="center"/>
            <w:rPr>
              <w:rFonts w:ascii="Roboto Light" w:hAnsi="Roboto Light" w:cs="Arial"/>
            </w:rPr>
          </w:pPr>
          <w:r w:rsidRPr="009A5153">
            <w:rPr>
              <w:rFonts w:ascii="Roboto Light" w:hAnsi="Roboto Light" w:cs="Arial"/>
              <w:sz w:val="18"/>
            </w:rPr>
            <w:t>THIS IS NOT A CONSTRUCTION DOCUMENT. Edit carefully to coordinate with specific project requirements. User must determine suitability of this guide specification in whole or in part for their particular project.</w:t>
          </w:r>
        </w:p>
      </w:tc>
    </w:tr>
  </w:tbl>
  <w:p w14:paraId="55301B46" w14:textId="77777777" w:rsidR="0088229E" w:rsidRDefault="00882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7F9"/>
    <w:multiLevelType w:val="multilevel"/>
    <w:tmpl w:val="16B0E10C"/>
    <w:lvl w:ilvl="0">
      <w:start w:val="1"/>
      <w:numFmt w:val="upperLetter"/>
      <w:lvlText w:val="%1."/>
      <w:lvlJc w:val="left"/>
      <w:pPr>
        <w:ind w:left="1120" w:hanging="400"/>
      </w:pPr>
      <w:rPr>
        <w:b w:val="0"/>
        <w:bCs w:val="0"/>
        <w:color w:val="231F20"/>
        <w:spacing w:val="-7"/>
        <w:w w:val="96"/>
        <w:sz w:val="22"/>
        <w:szCs w:val="18"/>
      </w:rPr>
    </w:lvl>
    <w:lvl w:ilvl="1">
      <w:start w:val="1"/>
      <w:numFmt w:val="decimal"/>
      <w:lvlText w:val="%2."/>
      <w:lvlJc w:val="left"/>
      <w:pPr>
        <w:ind w:left="1426" w:hanging="301"/>
      </w:pPr>
      <w:rPr>
        <w:rFonts w:ascii="Roboto Light" w:hAnsi="Roboto Light" w:cs="MinionPro-Regular"/>
        <w:b w:val="0"/>
        <w:bCs w:val="0"/>
        <w:color w:val="231F20"/>
        <w:spacing w:val="-10"/>
        <w:w w:val="100"/>
        <w:sz w:val="18"/>
        <w:szCs w:val="18"/>
      </w:rPr>
    </w:lvl>
    <w:lvl w:ilvl="2">
      <w:numFmt w:val="bullet"/>
      <w:lvlText w:val="•"/>
      <w:lvlJc w:val="left"/>
      <w:pPr>
        <w:ind w:left="2548" w:hanging="301"/>
      </w:pPr>
    </w:lvl>
    <w:lvl w:ilvl="3">
      <w:numFmt w:val="bullet"/>
      <w:lvlText w:val="•"/>
      <w:lvlJc w:val="left"/>
      <w:pPr>
        <w:ind w:left="3677" w:hanging="301"/>
      </w:pPr>
    </w:lvl>
    <w:lvl w:ilvl="4">
      <w:numFmt w:val="bullet"/>
      <w:lvlText w:val="•"/>
      <w:lvlJc w:val="left"/>
      <w:pPr>
        <w:ind w:left="4806" w:hanging="301"/>
      </w:pPr>
    </w:lvl>
    <w:lvl w:ilvl="5">
      <w:numFmt w:val="bullet"/>
      <w:lvlText w:val="•"/>
      <w:lvlJc w:val="left"/>
      <w:pPr>
        <w:ind w:left="5935" w:hanging="301"/>
      </w:pPr>
    </w:lvl>
    <w:lvl w:ilvl="6">
      <w:numFmt w:val="bullet"/>
      <w:lvlText w:val="•"/>
      <w:lvlJc w:val="left"/>
      <w:pPr>
        <w:ind w:left="7064" w:hanging="301"/>
      </w:pPr>
    </w:lvl>
    <w:lvl w:ilvl="7">
      <w:numFmt w:val="bullet"/>
      <w:lvlText w:val="•"/>
      <w:lvlJc w:val="left"/>
      <w:pPr>
        <w:ind w:left="8193" w:hanging="301"/>
      </w:pPr>
    </w:lvl>
    <w:lvl w:ilvl="8">
      <w:numFmt w:val="bullet"/>
      <w:lvlText w:val="•"/>
      <w:lvlJc w:val="left"/>
      <w:pPr>
        <w:ind w:left="9322" w:hanging="301"/>
      </w:pPr>
    </w:lvl>
  </w:abstractNum>
  <w:abstractNum w:abstractNumId="1" w15:restartNumberingAfterBreak="0">
    <w:nsid w:val="037126D5"/>
    <w:multiLevelType w:val="hybridMultilevel"/>
    <w:tmpl w:val="A8EE4D56"/>
    <w:lvl w:ilvl="0" w:tplc="04090015">
      <w:start w:val="1"/>
      <w:numFmt w:val="upperLetter"/>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74570"/>
    <w:multiLevelType w:val="multilevel"/>
    <w:tmpl w:val="471A00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F4440C"/>
    <w:multiLevelType w:val="multilevel"/>
    <w:tmpl w:val="C7FEEC28"/>
    <w:lvl w:ilvl="0">
      <w:start w:val="1"/>
      <w:numFmt w:val="upperLetter"/>
      <w:lvlText w:val="%1."/>
      <w:lvlJc w:val="left"/>
      <w:pPr>
        <w:ind w:left="477" w:hanging="360"/>
      </w:pPr>
      <w:rPr>
        <w:b w:val="0"/>
        <w:bCs w:val="0"/>
        <w:color w:val="231F20"/>
        <w:spacing w:val="-7"/>
        <w:w w:val="100"/>
        <w:sz w:val="22"/>
        <w:szCs w:val="18"/>
      </w:rPr>
    </w:lvl>
    <w:lvl w:ilvl="1">
      <w:start w:val="1"/>
      <w:numFmt w:val="decimal"/>
      <w:lvlText w:val="%2."/>
      <w:lvlJc w:val="left"/>
      <w:pPr>
        <w:ind w:left="1532" w:hanging="360"/>
      </w:pPr>
      <w:rPr>
        <w:b w:val="0"/>
        <w:bCs w:val="0"/>
        <w:color w:val="231F20"/>
        <w:spacing w:val="-14"/>
        <w:w w:val="100"/>
        <w:sz w:val="22"/>
        <w:szCs w:val="18"/>
      </w:rPr>
    </w:lvl>
    <w:lvl w:ilvl="2">
      <w:start w:val="1"/>
      <w:numFmt w:val="lowerLetter"/>
      <w:lvlText w:val="%3."/>
      <w:lvlJc w:val="left"/>
      <w:pPr>
        <w:ind w:left="2584" w:hanging="360"/>
      </w:pPr>
    </w:lvl>
    <w:lvl w:ilvl="3">
      <w:numFmt w:val="bullet"/>
      <w:lvlText w:val="•"/>
      <w:lvlJc w:val="left"/>
      <w:pPr>
        <w:ind w:left="3676" w:hanging="400"/>
      </w:pPr>
    </w:lvl>
    <w:lvl w:ilvl="4">
      <w:numFmt w:val="bullet"/>
      <w:lvlText w:val="•"/>
      <w:lvlJc w:val="left"/>
      <w:pPr>
        <w:ind w:left="4728" w:hanging="400"/>
      </w:pPr>
    </w:lvl>
    <w:lvl w:ilvl="5">
      <w:numFmt w:val="bullet"/>
      <w:lvlText w:val="•"/>
      <w:lvlJc w:val="left"/>
      <w:pPr>
        <w:ind w:left="5780" w:hanging="400"/>
      </w:pPr>
    </w:lvl>
    <w:lvl w:ilvl="6">
      <w:numFmt w:val="bullet"/>
      <w:lvlText w:val="•"/>
      <w:lvlJc w:val="left"/>
      <w:pPr>
        <w:ind w:left="6832" w:hanging="400"/>
      </w:pPr>
    </w:lvl>
    <w:lvl w:ilvl="7">
      <w:numFmt w:val="bullet"/>
      <w:lvlText w:val="•"/>
      <w:lvlJc w:val="left"/>
      <w:pPr>
        <w:ind w:left="7884" w:hanging="400"/>
      </w:pPr>
    </w:lvl>
    <w:lvl w:ilvl="8">
      <w:numFmt w:val="bullet"/>
      <w:lvlText w:val="•"/>
      <w:lvlJc w:val="left"/>
      <w:pPr>
        <w:ind w:left="8936" w:hanging="400"/>
      </w:pPr>
    </w:lvl>
  </w:abstractNum>
  <w:abstractNum w:abstractNumId="4" w15:restartNumberingAfterBreak="0">
    <w:nsid w:val="0A9D54E2"/>
    <w:multiLevelType w:val="multilevel"/>
    <w:tmpl w:val="BC6E80CA"/>
    <w:lvl w:ilvl="0">
      <w:start w:val="1"/>
      <w:numFmt w:val="upperLetter"/>
      <w:lvlText w:val="%1."/>
      <w:lvlJc w:val="left"/>
      <w:pPr>
        <w:ind w:left="517" w:hanging="400"/>
      </w:pPr>
      <w:rPr>
        <w:rFonts w:ascii="Times New Roman" w:hAnsi="Times New Roman" w:cs="Times New Roman" w:hint="default"/>
        <w:b w:val="0"/>
        <w:bCs w:val="0"/>
        <w:color w:val="231F20"/>
        <w:spacing w:val="-7"/>
        <w:w w:val="100"/>
        <w:sz w:val="22"/>
        <w:szCs w:val="18"/>
      </w:rPr>
    </w:lvl>
    <w:lvl w:ilvl="1">
      <w:start w:val="1"/>
      <w:numFmt w:val="decimal"/>
      <w:lvlText w:val="%2."/>
      <w:lvlJc w:val="left"/>
      <w:pPr>
        <w:ind w:left="1532" w:hanging="360"/>
      </w:pPr>
      <w:rPr>
        <w:b w:val="0"/>
        <w:bCs w:val="0"/>
        <w:color w:val="231F20"/>
        <w:spacing w:val="-14"/>
        <w:w w:val="100"/>
        <w:sz w:val="22"/>
        <w:szCs w:val="18"/>
      </w:rPr>
    </w:lvl>
    <w:lvl w:ilvl="2">
      <w:start w:val="1"/>
      <w:numFmt w:val="lowerLetter"/>
      <w:lvlText w:val="%3."/>
      <w:lvlJc w:val="left"/>
      <w:pPr>
        <w:ind w:left="2584" w:hanging="360"/>
      </w:pPr>
    </w:lvl>
    <w:lvl w:ilvl="3">
      <w:numFmt w:val="bullet"/>
      <w:lvlText w:val="•"/>
      <w:lvlJc w:val="left"/>
      <w:pPr>
        <w:ind w:left="3676" w:hanging="400"/>
      </w:pPr>
    </w:lvl>
    <w:lvl w:ilvl="4">
      <w:numFmt w:val="bullet"/>
      <w:lvlText w:val="•"/>
      <w:lvlJc w:val="left"/>
      <w:pPr>
        <w:ind w:left="4728" w:hanging="400"/>
      </w:pPr>
    </w:lvl>
    <w:lvl w:ilvl="5">
      <w:numFmt w:val="bullet"/>
      <w:lvlText w:val="•"/>
      <w:lvlJc w:val="left"/>
      <w:pPr>
        <w:ind w:left="5780" w:hanging="400"/>
      </w:pPr>
    </w:lvl>
    <w:lvl w:ilvl="6">
      <w:numFmt w:val="bullet"/>
      <w:lvlText w:val="•"/>
      <w:lvlJc w:val="left"/>
      <w:pPr>
        <w:ind w:left="6832" w:hanging="400"/>
      </w:pPr>
    </w:lvl>
    <w:lvl w:ilvl="7">
      <w:numFmt w:val="bullet"/>
      <w:lvlText w:val="•"/>
      <w:lvlJc w:val="left"/>
      <w:pPr>
        <w:ind w:left="7884" w:hanging="400"/>
      </w:pPr>
    </w:lvl>
    <w:lvl w:ilvl="8">
      <w:numFmt w:val="bullet"/>
      <w:lvlText w:val="•"/>
      <w:lvlJc w:val="left"/>
      <w:pPr>
        <w:ind w:left="8936" w:hanging="400"/>
      </w:pPr>
    </w:lvl>
  </w:abstractNum>
  <w:abstractNum w:abstractNumId="5" w15:restartNumberingAfterBreak="0">
    <w:nsid w:val="0BD23B57"/>
    <w:multiLevelType w:val="hybridMultilevel"/>
    <w:tmpl w:val="4AEE1A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BD2B46"/>
    <w:multiLevelType w:val="hybridMultilevel"/>
    <w:tmpl w:val="C994AA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FC4C32"/>
    <w:multiLevelType w:val="hybridMultilevel"/>
    <w:tmpl w:val="5A0270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826612"/>
    <w:multiLevelType w:val="hybridMultilevel"/>
    <w:tmpl w:val="F30474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0F24E2"/>
    <w:multiLevelType w:val="hybridMultilevel"/>
    <w:tmpl w:val="3B6ABB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88002A"/>
    <w:multiLevelType w:val="hybridMultilevel"/>
    <w:tmpl w:val="4108329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242BDA"/>
    <w:multiLevelType w:val="multilevel"/>
    <w:tmpl w:val="CCB836AC"/>
    <w:lvl w:ilvl="0">
      <w:start w:val="1"/>
      <w:numFmt w:val="decimal"/>
      <w:lvlText w:val="%1."/>
      <w:lvlJc w:val="left"/>
      <w:pPr>
        <w:ind w:left="1480" w:hanging="400"/>
      </w:pPr>
      <w:rPr>
        <w:b w:val="0"/>
        <w:bCs w:val="0"/>
        <w:color w:val="231F20"/>
        <w:spacing w:val="-3"/>
        <w:w w:val="100"/>
        <w:sz w:val="22"/>
        <w:szCs w:val="18"/>
      </w:rPr>
    </w:lvl>
    <w:lvl w:ilvl="1">
      <w:start w:val="1"/>
      <w:numFmt w:val="decimal"/>
      <w:lvlText w:val="%2."/>
      <w:lvlJc w:val="left"/>
      <w:pPr>
        <w:ind w:left="1720" w:hanging="240"/>
      </w:pPr>
      <w:rPr>
        <w:b w:val="0"/>
        <w:bCs w:val="0"/>
        <w:color w:val="231F20"/>
        <w:spacing w:val="-9"/>
        <w:w w:val="100"/>
        <w:sz w:val="18"/>
        <w:szCs w:val="18"/>
      </w:rPr>
    </w:lvl>
    <w:lvl w:ilvl="2">
      <w:numFmt w:val="bullet"/>
      <w:lvlText w:val="•"/>
      <w:lvlJc w:val="left"/>
      <w:pPr>
        <w:ind w:left="2855" w:hanging="240"/>
      </w:pPr>
    </w:lvl>
    <w:lvl w:ilvl="3">
      <w:numFmt w:val="bullet"/>
      <w:lvlText w:val="•"/>
      <w:lvlJc w:val="left"/>
      <w:pPr>
        <w:ind w:left="3999" w:hanging="240"/>
      </w:pPr>
    </w:lvl>
    <w:lvl w:ilvl="4">
      <w:numFmt w:val="bullet"/>
      <w:lvlText w:val="•"/>
      <w:lvlJc w:val="left"/>
      <w:pPr>
        <w:ind w:left="5144" w:hanging="240"/>
      </w:pPr>
    </w:lvl>
    <w:lvl w:ilvl="5">
      <w:numFmt w:val="bullet"/>
      <w:lvlText w:val="•"/>
      <w:lvlJc w:val="left"/>
      <w:pPr>
        <w:ind w:left="6288" w:hanging="240"/>
      </w:pPr>
    </w:lvl>
    <w:lvl w:ilvl="6">
      <w:numFmt w:val="bullet"/>
      <w:lvlText w:val="•"/>
      <w:lvlJc w:val="left"/>
      <w:pPr>
        <w:ind w:left="7433" w:hanging="240"/>
      </w:pPr>
    </w:lvl>
    <w:lvl w:ilvl="7">
      <w:numFmt w:val="bullet"/>
      <w:lvlText w:val="•"/>
      <w:lvlJc w:val="left"/>
      <w:pPr>
        <w:ind w:left="8577" w:hanging="240"/>
      </w:pPr>
    </w:lvl>
    <w:lvl w:ilvl="8">
      <w:numFmt w:val="bullet"/>
      <w:lvlText w:val="•"/>
      <w:lvlJc w:val="left"/>
      <w:pPr>
        <w:ind w:left="9722" w:hanging="240"/>
      </w:pPr>
    </w:lvl>
  </w:abstractNum>
  <w:abstractNum w:abstractNumId="12" w15:restartNumberingAfterBreak="0">
    <w:nsid w:val="1B472FC4"/>
    <w:multiLevelType w:val="hybridMultilevel"/>
    <w:tmpl w:val="480C84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131555"/>
    <w:multiLevelType w:val="hybridMultilevel"/>
    <w:tmpl w:val="47642D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1E3B35"/>
    <w:multiLevelType w:val="hybridMultilevel"/>
    <w:tmpl w:val="5D0ACBA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DE3041"/>
    <w:multiLevelType w:val="hybridMultilevel"/>
    <w:tmpl w:val="5D0ACBA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460109"/>
    <w:multiLevelType w:val="hybridMultilevel"/>
    <w:tmpl w:val="C30E78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1B011C"/>
    <w:multiLevelType w:val="hybridMultilevel"/>
    <w:tmpl w:val="58483C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C3791E"/>
    <w:multiLevelType w:val="hybridMultilevel"/>
    <w:tmpl w:val="86B40C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6083615"/>
    <w:multiLevelType w:val="hybridMultilevel"/>
    <w:tmpl w:val="1214C8FA"/>
    <w:lvl w:ilvl="0" w:tplc="04090015">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8577C"/>
    <w:multiLevelType w:val="hybridMultilevel"/>
    <w:tmpl w:val="89D8CD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C25369D"/>
    <w:multiLevelType w:val="hybridMultilevel"/>
    <w:tmpl w:val="89D8CD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EA77957"/>
    <w:multiLevelType w:val="hybridMultilevel"/>
    <w:tmpl w:val="203E5EAE"/>
    <w:lvl w:ilvl="0" w:tplc="04090015">
      <w:start w:val="1"/>
      <w:numFmt w:val="upperLetter"/>
      <w:lvlText w:val="%1."/>
      <w:lvlJc w:val="left"/>
      <w:pPr>
        <w:ind w:left="1080" w:hanging="360"/>
      </w:pPr>
    </w:lvl>
    <w:lvl w:ilvl="1" w:tplc="7E4CA52A">
      <w:start w:val="1"/>
      <w:numFmt w:val="decimal"/>
      <w:lvlText w:val="%2."/>
      <w:lvlJc w:val="left"/>
      <w:pPr>
        <w:ind w:left="1440" w:hanging="360"/>
      </w:pPr>
      <w:rPr>
        <w:rFonts w:ascii="Times New Roman" w:eastAsiaTheme="minorEastAsia" w:hAnsi="Times New Roman" w:cs="Roboto Light"/>
      </w:rPr>
    </w:lvl>
    <w:lvl w:ilvl="2" w:tplc="AA588E06">
      <w:start w:val="1"/>
      <w:numFmt w:val="lowerLetter"/>
      <w:lvlText w:val="%3."/>
      <w:lvlJc w:val="right"/>
      <w:pPr>
        <w:ind w:left="2160" w:hanging="180"/>
      </w:pPr>
      <w:rPr>
        <w:rFonts w:ascii="Times New Roman" w:eastAsiaTheme="minorEastAsia" w:hAnsi="Times New Roman" w:cs="Roboto Ligh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521864"/>
    <w:multiLevelType w:val="hybridMultilevel"/>
    <w:tmpl w:val="C41867D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821045"/>
    <w:multiLevelType w:val="hybridMultilevel"/>
    <w:tmpl w:val="A8EE4D56"/>
    <w:lvl w:ilvl="0" w:tplc="04090015">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83CB3"/>
    <w:multiLevelType w:val="hybridMultilevel"/>
    <w:tmpl w:val="B7FCF738"/>
    <w:lvl w:ilvl="0" w:tplc="2C2848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812331"/>
    <w:multiLevelType w:val="hybridMultilevel"/>
    <w:tmpl w:val="9D10F5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225449"/>
    <w:multiLevelType w:val="hybridMultilevel"/>
    <w:tmpl w:val="8700836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4D230944"/>
    <w:multiLevelType w:val="hybridMultilevel"/>
    <w:tmpl w:val="212CF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2C5737"/>
    <w:multiLevelType w:val="multilevel"/>
    <w:tmpl w:val="F22AF20A"/>
    <w:lvl w:ilvl="0">
      <w:start w:val="1"/>
      <w:numFmt w:val="upperLetter"/>
      <w:lvlText w:val="%1."/>
      <w:lvlJc w:val="left"/>
      <w:pPr>
        <w:ind w:left="1120" w:hanging="400"/>
      </w:pPr>
      <w:rPr>
        <w:b w:val="0"/>
        <w:bCs w:val="0"/>
        <w:color w:val="231F20"/>
        <w:spacing w:val="-7"/>
        <w:w w:val="96"/>
        <w:sz w:val="22"/>
        <w:szCs w:val="18"/>
      </w:rPr>
    </w:lvl>
    <w:lvl w:ilvl="1">
      <w:start w:val="1"/>
      <w:numFmt w:val="decimal"/>
      <w:lvlText w:val="%2."/>
      <w:lvlJc w:val="left"/>
      <w:pPr>
        <w:ind w:left="1426" w:hanging="301"/>
      </w:pPr>
      <w:rPr>
        <w:rFonts w:ascii="Roboto Light" w:hAnsi="Roboto Light" w:cs="MinionPro-Regular"/>
        <w:b w:val="0"/>
        <w:bCs w:val="0"/>
        <w:color w:val="231F20"/>
        <w:spacing w:val="-10"/>
        <w:w w:val="100"/>
        <w:sz w:val="18"/>
        <w:szCs w:val="18"/>
      </w:rPr>
    </w:lvl>
    <w:lvl w:ilvl="2">
      <w:numFmt w:val="bullet"/>
      <w:lvlText w:val="•"/>
      <w:lvlJc w:val="left"/>
      <w:pPr>
        <w:ind w:left="2548" w:hanging="301"/>
      </w:pPr>
    </w:lvl>
    <w:lvl w:ilvl="3">
      <w:numFmt w:val="bullet"/>
      <w:lvlText w:val="•"/>
      <w:lvlJc w:val="left"/>
      <w:pPr>
        <w:ind w:left="3677" w:hanging="301"/>
      </w:pPr>
    </w:lvl>
    <w:lvl w:ilvl="4">
      <w:numFmt w:val="bullet"/>
      <w:lvlText w:val="•"/>
      <w:lvlJc w:val="left"/>
      <w:pPr>
        <w:ind w:left="4806" w:hanging="301"/>
      </w:pPr>
    </w:lvl>
    <w:lvl w:ilvl="5">
      <w:numFmt w:val="bullet"/>
      <w:lvlText w:val="•"/>
      <w:lvlJc w:val="left"/>
      <w:pPr>
        <w:ind w:left="5935" w:hanging="301"/>
      </w:pPr>
    </w:lvl>
    <w:lvl w:ilvl="6">
      <w:numFmt w:val="bullet"/>
      <w:lvlText w:val="•"/>
      <w:lvlJc w:val="left"/>
      <w:pPr>
        <w:ind w:left="7064" w:hanging="301"/>
      </w:pPr>
    </w:lvl>
    <w:lvl w:ilvl="7">
      <w:numFmt w:val="bullet"/>
      <w:lvlText w:val="•"/>
      <w:lvlJc w:val="left"/>
      <w:pPr>
        <w:ind w:left="8193" w:hanging="301"/>
      </w:pPr>
    </w:lvl>
    <w:lvl w:ilvl="8">
      <w:numFmt w:val="bullet"/>
      <w:lvlText w:val="•"/>
      <w:lvlJc w:val="left"/>
      <w:pPr>
        <w:ind w:left="9322" w:hanging="301"/>
      </w:pPr>
    </w:lvl>
  </w:abstractNum>
  <w:abstractNum w:abstractNumId="30" w15:restartNumberingAfterBreak="0">
    <w:nsid w:val="56C35225"/>
    <w:multiLevelType w:val="hybridMultilevel"/>
    <w:tmpl w:val="355C92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825D2E"/>
    <w:multiLevelType w:val="hybridMultilevel"/>
    <w:tmpl w:val="EC6200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4E6743"/>
    <w:multiLevelType w:val="hybridMultilevel"/>
    <w:tmpl w:val="983CB8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3112FF"/>
    <w:multiLevelType w:val="hybridMultilevel"/>
    <w:tmpl w:val="F0A8FF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98B521F"/>
    <w:multiLevelType w:val="multilevel"/>
    <w:tmpl w:val="CCB836AC"/>
    <w:lvl w:ilvl="0">
      <w:start w:val="1"/>
      <w:numFmt w:val="decimal"/>
      <w:lvlText w:val="%1."/>
      <w:lvlJc w:val="left"/>
      <w:pPr>
        <w:ind w:left="1480" w:hanging="400"/>
      </w:pPr>
      <w:rPr>
        <w:b w:val="0"/>
        <w:bCs w:val="0"/>
        <w:color w:val="231F20"/>
        <w:spacing w:val="-3"/>
        <w:w w:val="100"/>
        <w:sz w:val="22"/>
        <w:szCs w:val="18"/>
      </w:rPr>
    </w:lvl>
    <w:lvl w:ilvl="1">
      <w:start w:val="1"/>
      <w:numFmt w:val="decimal"/>
      <w:lvlText w:val="%2."/>
      <w:lvlJc w:val="left"/>
      <w:pPr>
        <w:ind w:left="1720" w:hanging="240"/>
      </w:pPr>
      <w:rPr>
        <w:b w:val="0"/>
        <w:bCs w:val="0"/>
        <w:color w:val="231F20"/>
        <w:spacing w:val="-9"/>
        <w:w w:val="100"/>
        <w:sz w:val="18"/>
        <w:szCs w:val="18"/>
      </w:rPr>
    </w:lvl>
    <w:lvl w:ilvl="2">
      <w:numFmt w:val="bullet"/>
      <w:lvlText w:val="•"/>
      <w:lvlJc w:val="left"/>
      <w:pPr>
        <w:ind w:left="2855" w:hanging="240"/>
      </w:pPr>
    </w:lvl>
    <w:lvl w:ilvl="3">
      <w:numFmt w:val="bullet"/>
      <w:lvlText w:val="•"/>
      <w:lvlJc w:val="left"/>
      <w:pPr>
        <w:ind w:left="3999" w:hanging="240"/>
      </w:pPr>
    </w:lvl>
    <w:lvl w:ilvl="4">
      <w:numFmt w:val="bullet"/>
      <w:lvlText w:val="•"/>
      <w:lvlJc w:val="left"/>
      <w:pPr>
        <w:ind w:left="5144" w:hanging="240"/>
      </w:pPr>
    </w:lvl>
    <w:lvl w:ilvl="5">
      <w:numFmt w:val="bullet"/>
      <w:lvlText w:val="•"/>
      <w:lvlJc w:val="left"/>
      <w:pPr>
        <w:ind w:left="6288" w:hanging="240"/>
      </w:pPr>
    </w:lvl>
    <w:lvl w:ilvl="6">
      <w:numFmt w:val="bullet"/>
      <w:lvlText w:val="•"/>
      <w:lvlJc w:val="left"/>
      <w:pPr>
        <w:ind w:left="7433" w:hanging="240"/>
      </w:pPr>
    </w:lvl>
    <w:lvl w:ilvl="7">
      <w:numFmt w:val="bullet"/>
      <w:lvlText w:val="•"/>
      <w:lvlJc w:val="left"/>
      <w:pPr>
        <w:ind w:left="8577" w:hanging="240"/>
      </w:pPr>
    </w:lvl>
    <w:lvl w:ilvl="8">
      <w:numFmt w:val="bullet"/>
      <w:lvlText w:val="•"/>
      <w:lvlJc w:val="left"/>
      <w:pPr>
        <w:ind w:left="9722" w:hanging="240"/>
      </w:pPr>
    </w:lvl>
  </w:abstractNum>
  <w:abstractNum w:abstractNumId="35" w15:restartNumberingAfterBreak="0">
    <w:nsid w:val="6AC43A66"/>
    <w:multiLevelType w:val="hybridMultilevel"/>
    <w:tmpl w:val="4B821F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AA1D67"/>
    <w:multiLevelType w:val="hybridMultilevel"/>
    <w:tmpl w:val="58483C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D343B86"/>
    <w:multiLevelType w:val="hybridMultilevel"/>
    <w:tmpl w:val="63507A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72339BD"/>
    <w:multiLevelType w:val="hybridMultilevel"/>
    <w:tmpl w:val="89BC89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A6D7C4D"/>
    <w:multiLevelType w:val="multilevel"/>
    <w:tmpl w:val="CCB836AC"/>
    <w:lvl w:ilvl="0">
      <w:start w:val="1"/>
      <w:numFmt w:val="decimal"/>
      <w:lvlText w:val="%1."/>
      <w:lvlJc w:val="left"/>
      <w:pPr>
        <w:ind w:left="1480" w:hanging="400"/>
      </w:pPr>
      <w:rPr>
        <w:b w:val="0"/>
        <w:bCs w:val="0"/>
        <w:color w:val="231F20"/>
        <w:spacing w:val="-3"/>
        <w:w w:val="100"/>
        <w:sz w:val="22"/>
        <w:szCs w:val="18"/>
      </w:rPr>
    </w:lvl>
    <w:lvl w:ilvl="1">
      <w:start w:val="1"/>
      <w:numFmt w:val="decimal"/>
      <w:lvlText w:val="%2."/>
      <w:lvlJc w:val="left"/>
      <w:pPr>
        <w:ind w:left="1720" w:hanging="240"/>
      </w:pPr>
      <w:rPr>
        <w:b w:val="0"/>
        <w:bCs w:val="0"/>
        <w:color w:val="231F20"/>
        <w:spacing w:val="-9"/>
        <w:w w:val="100"/>
        <w:sz w:val="18"/>
        <w:szCs w:val="18"/>
      </w:rPr>
    </w:lvl>
    <w:lvl w:ilvl="2">
      <w:numFmt w:val="bullet"/>
      <w:lvlText w:val="•"/>
      <w:lvlJc w:val="left"/>
      <w:pPr>
        <w:ind w:left="2855" w:hanging="240"/>
      </w:pPr>
    </w:lvl>
    <w:lvl w:ilvl="3">
      <w:numFmt w:val="bullet"/>
      <w:lvlText w:val="•"/>
      <w:lvlJc w:val="left"/>
      <w:pPr>
        <w:ind w:left="3999" w:hanging="240"/>
      </w:pPr>
    </w:lvl>
    <w:lvl w:ilvl="4">
      <w:numFmt w:val="bullet"/>
      <w:lvlText w:val="•"/>
      <w:lvlJc w:val="left"/>
      <w:pPr>
        <w:ind w:left="5144" w:hanging="240"/>
      </w:pPr>
    </w:lvl>
    <w:lvl w:ilvl="5">
      <w:numFmt w:val="bullet"/>
      <w:lvlText w:val="•"/>
      <w:lvlJc w:val="left"/>
      <w:pPr>
        <w:ind w:left="6288" w:hanging="240"/>
      </w:pPr>
    </w:lvl>
    <w:lvl w:ilvl="6">
      <w:numFmt w:val="bullet"/>
      <w:lvlText w:val="•"/>
      <w:lvlJc w:val="left"/>
      <w:pPr>
        <w:ind w:left="7433" w:hanging="240"/>
      </w:pPr>
    </w:lvl>
    <w:lvl w:ilvl="7">
      <w:numFmt w:val="bullet"/>
      <w:lvlText w:val="•"/>
      <w:lvlJc w:val="left"/>
      <w:pPr>
        <w:ind w:left="8577" w:hanging="240"/>
      </w:pPr>
    </w:lvl>
    <w:lvl w:ilvl="8">
      <w:numFmt w:val="bullet"/>
      <w:lvlText w:val="•"/>
      <w:lvlJc w:val="left"/>
      <w:pPr>
        <w:ind w:left="9722" w:hanging="240"/>
      </w:pPr>
    </w:lvl>
  </w:abstractNum>
  <w:abstractNum w:abstractNumId="40" w15:restartNumberingAfterBreak="0">
    <w:nsid w:val="7B1E7E73"/>
    <w:multiLevelType w:val="hybridMultilevel"/>
    <w:tmpl w:val="9ABCB9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CFC341F"/>
    <w:multiLevelType w:val="hybridMultilevel"/>
    <w:tmpl w:val="6D4A27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34902676">
    <w:abstractNumId w:val="4"/>
  </w:num>
  <w:num w:numId="2" w16cid:durableId="316149638">
    <w:abstractNumId w:val="3"/>
  </w:num>
  <w:num w:numId="3" w16cid:durableId="1948151789">
    <w:abstractNumId w:val="26"/>
  </w:num>
  <w:num w:numId="4" w16cid:durableId="120464881">
    <w:abstractNumId w:val="2"/>
  </w:num>
  <w:num w:numId="5" w16cid:durableId="1251741885">
    <w:abstractNumId w:val="27"/>
  </w:num>
  <w:num w:numId="6" w16cid:durableId="343868937">
    <w:abstractNumId w:val="25"/>
  </w:num>
  <w:num w:numId="7" w16cid:durableId="372576715">
    <w:abstractNumId w:val="11"/>
  </w:num>
  <w:num w:numId="8" w16cid:durableId="1261452715">
    <w:abstractNumId w:val="29"/>
  </w:num>
  <w:num w:numId="9" w16cid:durableId="102917765">
    <w:abstractNumId w:val="0"/>
  </w:num>
  <w:num w:numId="10" w16cid:durableId="67120172">
    <w:abstractNumId w:val="35"/>
  </w:num>
  <w:num w:numId="11" w16cid:durableId="1644509267">
    <w:abstractNumId w:val="8"/>
  </w:num>
  <w:num w:numId="12" w16cid:durableId="702562950">
    <w:abstractNumId w:val="10"/>
  </w:num>
  <w:num w:numId="13" w16cid:durableId="578440397">
    <w:abstractNumId w:val="31"/>
  </w:num>
  <w:num w:numId="14" w16cid:durableId="1766343480">
    <w:abstractNumId w:val="28"/>
  </w:num>
  <w:num w:numId="15" w16cid:durableId="824318298">
    <w:abstractNumId w:val="21"/>
  </w:num>
  <w:num w:numId="16" w16cid:durableId="1135491572">
    <w:abstractNumId w:val="16"/>
  </w:num>
  <w:num w:numId="17" w16cid:durableId="2061050038">
    <w:abstractNumId w:val="7"/>
  </w:num>
  <w:num w:numId="18" w16cid:durableId="1445155369">
    <w:abstractNumId w:val="14"/>
  </w:num>
  <w:num w:numId="19" w16cid:durableId="285939073">
    <w:abstractNumId w:val="17"/>
  </w:num>
  <w:num w:numId="20" w16cid:durableId="2039308199">
    <w:abstractNumId w:val="18"/>
  </w:num>
  <w:num w:numId="21" w16cid:durableId="1111171798">
    <w:abstractNumId w:val="12"/>
  </w:num>
  <w:num w:numId="22" w16cid:durableId="1672294006">
    <w:abstractNumId w:val="37"/>
  </w:num>
  <w:num w:numId="23" w16cid:durableId="2111311147">
    <w:abstractNumId w:val="6"/>
  </w:num>
  <w:num w:numId="24" w16cid:durableId="1694913950">
    <w:abstractNumId w:val="38"/>
  </w:num>
  <w:num w:numId="25" w16cid:durableId="1772435242">
    <w:abstractNumId w:val="40"/>
  </w:num>
  <w:num w:numId="26" w16cid:durableId="1280526618">
    <w:abstractNumId w:val="5"/>
  </w:num>
  <w:num w:numId="27" w16cid:durableId="728576352">
    <w:abstractNumId w:val="13"/>
  </w:num>
  <w:num w:numId="28" w16cid:durableId="178323532">
    <w:abstractNumId w:val="41"/>
  </w:num>
  <w:num w:numId="29" w16cid:durableId="2074815531">
    <w:abstractNumId w:val="33"/>
  </w:num>
  <w:num w:numId="30" w16cid:durableId="1478261065">
    <w:abstractNumId w:val="32"/>
  </w:num>
  <w:num w:numId="31" w16cid:durableId="1610703329">
    <w:abstractNumId w:val="23"/>
  </w:num>
  <w:num w:numId="32" w16cid:durableId="1142229577">
    <w:abstractNumId w:val="9"/>
  </w:num>
  <w:num w:numId="33" w16cid:durableId="866866243">
    <w:abstractNumId w:val="30"/>
  </w:num>
  <w:num w:numId="34" w16cid:durableId="648288785">
    <w:abstractNumId w:val="19"/>
  </w:num>
  <w:num w:numId="35" w16cid:durableId="1269503903">
    <w:abstractNumId w:val="24"/>
  </w:num>
  <w:num w:numId="36" w16cid:durableId="834106934">
    <w:abstractNumId w:val="1"/>
  </w:num>
  <w:num w:numId="37" w16cid:durableId="785317995">
    <w:abstractNumId w:val="22"/>
  </w:num>
  <w:num w:numId="38" w16cid:durableId="48456302">
    <w:abstractNumId w:val="39"/>
  </w:num>
  <w:num w:numId="39" w16cid:durableId="452942880">
    <w:abstractNumId w:val="34"/>
  </w:num>
  <w:num w:numId="40" w16cid:durableId="1049692344">
    <w:abstractNumId w:val="22"/>
  </w:num>
  <w:num w:numId="41" w16cid:durableId="1433626792">
    <w:abstractNumId w:val="21"/>
  </w:num>
  <w:num w:numId="42" w16cid:durableId="2090754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86583400">
    <w:abstractNumId w:val="20"/>
  </w:num>
  <w:num w:numId="44" w16cid:durableId="667832330">
    <w:abstractNumId w:val="15"/>
  </w:num>
  <w:num w:numId="45" w16cid:durableId="267465207">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12"/>
    <w:rsid w:val="00004FE4"/>
    <w:rsid w:val="000065E6"/>
    <w:rsid w:val="00023E4D"/>
    <w:rsid w:val="00030E0B"/>
    <w:rsid w:val="00031D81"/>
    <w:rsid w:val="00034579"/>
    <w:rsid w:val="00037412"/>
    <w:rsid w:val="00046331"/>
    <w:rsid w:val="00050BCD"/>
    <w:rsid w:val="00057444"/>
    <w:rsid w:val="00057D75"/>
    <w:rsid w:val="00060708"/>
    <w:rsid w:val="00063B6C"/>
    <w:rsid w:val="00064312"/>
    <w:rsid w:val="0006607A"/>
    <w:rsid w:val="00080F96"/>
    <w:rsid w:val="00084AE5"/>
    <w:rsid w:val="0009266F"/>
    <w:rsid w:val="000976BD"/>
    <w:rsid w:val="000A7E77"/>
    <w:rsid w:val="000B72DE"/>
    <w:rsid w:val="000C4435"/>
    <w:rsid w:val="000D29FD"/>
    <w:rsid w:val="000E001C"/>
    <w:rsid w:val="000E3245"/>
    <w:rsid w:val="00101F7F"/>
    <w:rsid w:val="0010396B"/>
    <w:rsid w:val="001130F3"/>
    <w:rsid w:val="0012098D"/>
    <w:rsid w:val="00121BCC"/>
    <w:rsid w:val="001271F7"/>
    <w:rsid w:val="001302AD"/>
    <w:rsid w:val="00130BDD"/>
    <w:rsid w:val="00135EF2"/>
    <w:rsid w:val="00140199"/>
    <w:rsid w:val="0015293F"/>
    <w:rsid w:val="001622F3"/>
    <w:rsid w:val="00174303"/>
    <w:rsid w:val="00192BF1"/>
    <w:rsid w:val="00194501"/>
    <w:rsid w:val="001B514E"/>
    <w:rsid w:val="001D0937"/>
    <w:rsid w:val="001D0CB0"/>
    <w:rsid w:val="001D0D79"/>
    <w:rsid w:val="001E78F3"/>
    <w:rsid w:val="001F3FB4"/>
    <w:rsid w:val="001F7B43"/>
    <w:rsid w:val="001F7BFE"/>
    <w:rsid w:val="00200B56"/>
    <w:rsid w:val="00203EC3"/>
    <w:rsid w:val="00204006"/>
    <w:rsid w:val="00213F67"/>
    <w:rsid w:val="00217D47"/>
    <w:rsid w:val="0022087D"/>
    <w:rsid w:val="00246C39"/>
    <w:rsid w:val="00247ABA"/>
    <w:rsid w:val="002564FF"/>
    <w:rsid w:val="00262AC6"/>
    <w:rsid w:val="00263637"/>
    <w:rsid w:val="00266C34"/>
    <w:rsid w:val="0027180F"/>
    <w:rsid w:val="00273310"/>
    <w:rsid w:val="002806AF"/>
    <w:rsid w:val="00291CD3"/>
    <w:rsid w:val="002957E6"/>
    <w:rsid w:val="00295FF0"/>
    <w:rsid w:val="002A2293"/>
    <w:rsid w:val="002A7085"/>
    <w:rsid w:val="002A7EA8"/>
    <w:rsid w:val="002B4B7E"/>
    <w:rsid w:val="002B7BC4"/>
    <w:rsid w:val="002C01BE"/>
    <w:rsid w:val="002C27AA"/>
    <w:rsid w:val="002D0C25"/>
    <w:rsid w:val="002D6A90"/>
    <w:rsid w:val="002E525A"/>
    <w:rsid w:val="002F29FA"/>
    <w:rsid w:val="003071E0"/>
    <w:rsid w:val="00311DAF"/>
    <w:rsid w:val="00314D32"/>
    <w:rsid w:val="00331A86"/>
    <w:rsid w:val="0034295B"/>
    <w:rsid w:val="00342A89"/>
    <w:rsid w:val="003517B4"/>
    <w:rsid w:val="00354BE0"/>
    <w:rsid w:val="00367CDE"/>
    <w:rsid w:val="00376749"/>
    <w:rsid w:val="00380A56"/>
    <w:rsid w:val="00385E07"/>
    <w:rsid w:val="003935AB"/>
    <w:rsid w:val="003A05D7"/>
    <w:rsid w:val="003A194D"/>
    <w:rsid w:val="003A2A54"/>
    <w:rsid w:val="003A5ADF"/>
    <w:rsid w:val="003B4C4C"/>
    <w:rsid w:val="003B6F0E"/>
    <w:rsid w:val="003D1DD0"/>
    <w:rsid w:val="003E0743"/>
    <w:rsid w:val="003E6457"/>
    <w:rsid w:val="003F03B0"/>
    <w:rsid w:val="003F5A39"/>
    <w:rsid w:val="004007DC"/>
    <w:rsid w:val="004021C2"/>
    <w:rsid w:val="00414C2B"/>
    <w:rsid w:val="00420490"/>
    <w:rsid w:val="00425313"/>
    <w:rsid w:val="004255C8"/>
    <w:rsid w:val="0045786B"/>
    <w:rsid w:val="00464371"/>
    <w:rsid w:val="00464C7D"/>
    <w:rsid w:val="00467D6A"/>
    <w:rsid w:val="00470C86"/>
    <w:rsid w:val="00486987"/>
    <w:rsid w:val="00492845"/>
    <w:rsid w:val="004B63F1"/>
    <w:rsid w:val="004B7F90"/>
    <w:rsid w:val="004E5971"/>
    <w:rsid w:val="004F0DB2"/>
    <w:rsid w:val="004F1A28"/>
    <w:rsid w:val="004F550E"/>
    <w:rsid w:val="00501A80"/>
    <w:rsid w:val="00503752"/>
    <w:rsid w:val="005046EB"/>
    <w:rsid w:val="00515593"/>
    <w:rsid w:val="00515812"/>
    <w:rsid w:val="00515CAD"/>
    <w:rsid w:val="00515D24"/>
    <w:rsid w:val="005164BF"/>
    <w:rsid w:val="0052292F"/>
    <w:rsid w:val="00522E2B"/>
    <w:rsid w:val="005335F2"/>
    <w:rsid w:val="00534FD3"/>
    <w:rsid w:val="0053515C"/>
    <w:rsid w:val="005377D0"/>
    <w:rsid w:val="0054292A"/>
    <w:rsid w:val="00553CD3"/>
    <w:rsid w:val="005541C8"/>
    <w:rsid w:val="00554510"/>
    <w:rsid w:val="005628DB"/>
    <w:rsid w:val="005662F1"/>
    <w:rsid w:val="00567D0C"/>
    <w:rsid w:val="00577506"/>
    <w:rsid w:val="0059119B"/>
    <w:rsid w:val="0059429A"/>
    <w:rsid w:val="005B135D"/>
    <w:rsid w:val="005C0051"/>
    <w:rsid w:val="005C7976"/>
    <w:rsid w:val="005D243A"/>
    <w:rsid w:val="005D6726"/>
    <w:rsid w:val="005F2441"/>
    <w:rsid w:val="0060391A"/>
    <w:rsid w:val="00611664"/>
    <w:rsid w:val="00614FF2"/>
    <w:rsid w:val="006313B0"/>
    <w:rsid w:val="006404CE"/>
    <w:rsid w:val="006417D6"/>
    <w:rsid w:val="00650268"/>
    <w:rsid w:val="00650BBD"/>
    <w:rsid w:val="00654186"/>
    <w:rsid w:val="006557B1"/>
    <w:rsid w:val="006647D0"/>
    <w:rsid w:val="00670A72"/>
    <w:rsid w:val="00672208"/>
    <w:rsid w:val="00672E49"/>
    <w:rsid w:val="00692A85"/>
    <w:rsid w:val="00693ABD"/>
    <w:rsid w:val="006B40A9"/>
    <w:rsid w:val="006B79A4"/>
    <w:rsid w:val="006D3045"/>
    <w:rsid w:val="006D4883"/>
    <w:rsid w:val="006E7A26"/>
    <w:rsid w:val="006F25E2"/>
    <w:rsid w:val="006F4603"/>
    <w:rsid w:val="006F7C92"/>
    <w:rsid w:val="007045C0"/>
    <w:rsid w:val="007135DB"/>
    <w:rsid w:val="00717476"/>
    <w:rsid w:val="00722E81"/>
    <w:rsid w:val="00727CEC"/>
    <w:rsid w:val="00727EE0"/>
    <w:rsid w:val="00730BCC"/>
    <w:rsid w:val="00732319"/>
    <w:rsid w:val="00733E1D"/>
    <w:rsid w:val="00734F2E"/>
    <w:rsid w:val="00736B6B"/>
    <w:rsid w:val="00736F6A"/>
    <w:rsid w:val="00743834"/>
    <w:rsid w:val="007440DB"/>
    <w:rsid w:val="007520FE"/>
    <w:rsid w:val="007549D2"/>
    <w:rsid w:val="00754A8A"/>
    <w:rsid w:val="007648C1"/>
    <w:rsid w:val="00774789"/>
    <w:rsid w:val="007862F5"/>
    <w:rsid w:val="00796D27"/>
    <w:rsid w:val="00796F1F"/>
    <w:rsid w:val="007A0AC7"/>
    <w:rsid w:val="007A1CF3"/>
    <w:rsid w:val="007A443A"/>
    <w:rsid w:val="007A4B52"/>
    <w:rsid w:val="007B4878"/>
    <w:rsid w:val="007C5689"/>
    <w:rsid w:val="007E4011"/>
    <w:rsid w:val="007E431A"/>
    <w:rsid w:val="007F74E7"/>
    <w:rsid w:val="007F7DD9"/>
    <w:rsid w:val="008017DB"/>
    <w:rsid w:val="008336C2"/>
    <w:rsid w:val="008346B1"/>
    <w:rsid w:val="0083718E"/>
    <w:rsid w:val="008424C4"/>
    <w:rsid w:val="00847D39"/>
    <w:rsid w:val="00847DE0"/>
    <w:rsid w:val="008502D3"/>
    <w:rsid w:val="00850ACE"/>
    <w:rsid w:val="00851F70"/>
    <w:rsid w:val="00852583"/>
    <w:rsid w:val="00862053"/>
    <w:rsid w:val="008639BD"/>
    <w:rsid w:val="00871EE5"/>
    <w:rsid w:val="008778D4"/>
    <w:rsid w:val="0088229E"/>
    <w:rsid w:val="00890F80"/>
    <w:rsid w:val="008A2A78"/>
    <w:rsid w:val="008B4CB1"/>
    <w:rsid w:val="008C2E65"/>
    <w:rsid w:val="008D2106"/>
    <w:rsid w:val="008D3EC2"/>
    <w:rsid w:val="008D400E"/>
    <w:rsid w:val="008E03F9"/>
    <w:rsid w:val="008E08E5"/>
    <w:rsid w:val="008E364D"/>
    <w:rsid w:val="008E634D"/>
    <w:rsid w:val="008F307E"/>
    <w:rsid w:val="008F3E3C"/>
    <w:rsid w:val="00921979"/>
    <w:rsid w:val="009221DD"/>
    <w:rsid w:val="009329B9"/>
    <w:rsid w:val="00933564"/>
    <w:rsid w:val="00942383"/>
    <w:rsid w:val="00960BA8"/>
    <w:rsid w:val="00962AAE"/>
    <w:rsid w:val="009676D7"/>
    <w:rsid w:val="009706A6"/>
    <w:rsid w:val="00970F46"/>
    <w:rsid w:val="00974C39"/>
    <w:rsid w:val="00986D25"/>
    <w:rsid w:val="00991414"/>
    <w:rsid w:val="00991489"/>
    <w:rsid w:val="009930C3"/>
    <w:rsid w:val="00993AD0"/>
    <w:rsid w:val="00994F9B"/>
    <w:rsid w:val="00996F38"/>
    <w:rsid w:val="009A5153"/>
    <w:rsid w:val="009B2956"/>
    <w:rsid w:val="009B3942"/>
    <w:rsid w:val="009C0870"/>
    <w:rsid w:val="009D0AE8"/>
    <w:rsid w:val="009E5757"/>
    <w:rsid w:val="009F78C9"/>
    <w:rsid w:val="009F7FB3"/>
    <w:rsid w:val="00A11803"/>
    <w:rsid w:val="00A14823"/>
    <w:rsid w:val="00A20E43"/>
    <w:rsid w:val="00A25EF6"/>
    <w:rsid w:val="00A26FC5"/>
    <w:rsid w:val="00A31070"/>
    <w:rsid w:val="00A3700A"/>
    <w:rsid w:val="00A37E1B"/>
    <w:rsid w:val="00A45627"/>
    <w:rsid w:val="00A45EB2"/>
    <w:rsid w:val="00A46C96"/>
    <w:rsid w:val="00A57E2A"/>
    <w:rsid w:val="00A642C7"/>
    <w:rsid w:val="00A65A32"/>
    <w:rsid w:val="00A74792"/>
    <w:rsid w:val="00A77B2C"/>
    <w:rsid w:val="00A869B3"/>
    <w:rsid w:val="00A91D2E"/>
    <w:rsid w:val="00AA11AE"/>
    <w:rsid w:val="00AA66FE"/>
    <w:rsid w:val="00AC5CE4"/>
    <w:rsid w:val="00AE03A1"/>
    <w:rsid w:val="00AE0F21"/>
    <w:rsid w:val="00AF0790"/>
    <w:rsid w:val="00AF6782"/>
    <w:rsid w:val="00B01F88"/>
    <w:rsid w:val="00B04440"/>
    <w:rsid w:val="00B058AB"/>
    <w:rsid w:val="00B1545D"/>
    <w:rsid w:val="00B56C07"/>
    <w:rsid w:val="00B64C8A"/>
    <w:rsid w:val="00B715FF"/>
    <w:rsid w:val="00B72CA4"/>
    <w:rsid w:val="00B77588"/>
    <w:rsid w:val="00B81E92"/>
    <w:rsid w:val="00B946B2"/>
    <w:rsid w:val="00BA1B2F"/>
    <w:rsid w:val="00BB2F05"/>
    <w:rsid w:val="00BC0C2E"/>
    <w:rsid w:val="00BC7C0B"/>
    <w:rsid w:val="00BE022A"/>
    <w:rsid w:val="00BE4D50"/>
    <w:rsid w:val="00BF4695"/>
    <w:rsid w:val="00BF572F"/>
    <w:rsid w:val="00BF68B0"/>
    <w:rsid w:val="00C00DC0"/>
    <w:rsid w:val="00C06A4F"/>
    <w:rsid w:val="00C15B97"/>
    <w:rsid w:val="00C17A3E"/>
    <w:rsid w:val="00C20C7C"/>
    <w:rsid w:val="00C26812"/>
    <w:rsid w:val="00C2682F"/>
    <w:rsid w:val="00C423B6"/>
    <w:rsid w:val="00C44E83"/>
    <w:rsid w:val="00C452B6"/>
    <w:rsid w:val="00C74487"/>
    <w:rsid w:val="00C74D0D"/>
    <w:rsid w:val="00C765B9"/>
    <w:rsid w:val="00C81790"/>
    <w:rsid w:val="00C8206C"/>
    <w:rsid w:val="00C82F74"/>
    <w:rsid w:val="00C84C46"/>
    <w:rsid w:val="00C95724"/>
    <w:rsid w:val="00C97330"/>
    <w:rsid w:val="00CA2CF8"/>
    <w:rsid w:val="00CA5AE3"/>
    <w:rsid w:val="00CB2004"/>
    <w:rsid w:val="00CB2EA2"/>
    <w:rsid w:val="00CB7BD2"/>
    <w:rsid w:val="00CC3EF2"/>
    <w:rsid w:val="00CC53A9"/>
    <w:rsid w:val="00CC7834"/>
    <w:rsid w:val="00CC7BA9"/>
    <w:rsid w:val="00CD338F"/>
    <w:rsid w:val="00CD48E5"/>
    <w:rsid w:val="00CD4B3A"/>
    <w:rsid w:val="00CD5A56"/>
    <w:rsid w:val="00CF4FDF"/>
    <w:rsid w:val="00D0340D"/>
    <w:rsid w:val="00D03479"/>
    <w:rsid w:val="00D03BD5"/>
    <w:rsid w:val="00D11EF4"/>
    <w:rsid w:val="00D246E0"/>
    <w:rsid w:val="00D25745"/>
    <w:rsid w:val="00D26281"/>
    <w:rsid w:val="00D3431D"/>
    <w:rsid w:val="00D34819"/>
    <w:rsid w:val="00D35F53"/>
    <w:rsid w:val="00D44EC9"/>
    <w:rsid w:val="00D677F6"/>
    <w:rsid w:val="00D727CD"/>
    <w:rsid w:val="00D8198D"/>
    <w:rsid w:val="00D90664"/>
    <w:rsid w:val="00DA2CA5"/>
    <w:rsid w:val="00DA7E02"/>
    <w:rsid w:val="00DB5049"/>
    <w:rsid w:val="00DC649F"/>
    <w:rsid w:val="00DC7CAA"/>
    <w:rsid w:val="00DD16E0"/>
    <w:rsid w:val="00DF10BA"/>
    <w:rsid w:val="00E06849"/>
    <w:rsid w:val="00E10877"/>
    <w:rsid w:val="00E13672"/>
    <w:rsid w:val="00E15DB0"/>
    <w:rsid w:val="00E17390"/>
    <w:rsid w:val="00E2534B"/>
    <w:rsid w:val="00E426DD"/>
    <w:rsid w:val="00E44493"/>
    <w:rsid w:val="00E460A5"/>
    <w:rsid w:val="00E62577"/>
    <w:rsid w:val="00E7127C"/>
    <w:rsid w:val="00E8071E"/>
    <w:rsid w:val="00E82FBE"/>
    <w:rsid w:val="00E876FA"/>
    <w:rsid w:val="00E912A9"/>
    <w:rsid w:val="00E93C8D"/>
    <w:rsid w:val="00E94C87"/>
    <w:rsid w:val="00EB4708"/>
    <w:rsid w:val="00ED4561"/>
    <w:rsid w:val="00EE585F"/>
    <w:rsid w:val="00EE7936"/>
    <w:rsid w:val="00EF226D"/>
    <w:rsid w:val="00F15D65"/>
    <w:rsid w:val="00F20DB1"/>
    <w:rsid w:val="00F34FF6"/>
    <w:rsid w:val="00F532BF"/>
    <w:rsid w:val="00F6224F"/>
    <w:rsid w:val="00F64826"/>
    <w:rsid w:val="00F86B68"/>
    <w:rsid w:val="00F930A0"/>
    <w:rsid w:val="00F93BDB"/>
    <w:rsid w:val="00F95D13"/>
    <w:rsid w:val="00F95FFC"/>
    <w:rsid w:val="00F964F9"/>
    <w:rsid w:val="00FA7AFD"/>
    <w:rsid w:val="00FB4DF2"/>
    <w:rsid w:val="00FF0F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B61F8"/>
  <w15:docId w15:val="{36CF7176-6CBC-4C79-A534-22B43DBA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46E0"/>
  </w:style>
  <w:style w:type="paragraph" w:styleId="Heading1">
    <w:name w:val="heading 1"/>
    <w:basedOn w:val="Normal"/>
    <w:next w:val="Normal"/>
    <w:link w:val="Heading1Char"/>
    <w:uiPriority w:val="1"/>
    <w:qFormat/>
    <w:rsid w:val="00C26812"/>
    <w:pPr>
      <w:widowControl w:val="0"/>
      <w:autoSpaceDE w:val="0"/>
      <w:autoSpaceDN w:val="0"/>
      <w:adjustRightInd w:val="0"/>
      <w:spacing w:before="14"/>
      <w:ind w:left="20"/>
      <w:outlineLvl w:val="0"/>
    </w:pPr>
    <w:rPr>
      <w:rFonts w:ascii="Roboto" w:eastAsiaTheme="minorEastAsia" w:hAnsi="Roboto" w:cs="Robo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812"/>
    <w:pPr>
      <w:tabs>
        <w:tab w:val="center" w:pos="4680"/>
        <w:tab w:val="right" w:pos="9360"/>
      </w:tabs>
    </w:pPr>
  </w:style>
  <w:style w:type="character" w:customStyle="1" w:styleId="HeaderChar">
    <w:name w:val="Header Char"/>
    <w:basedOn w:val="DefaultParagraphFont"/>
    <w:link w:val="Header"/>
    <w:uiPriority w:val="99"/>
    <w:rsid w:val="00C26812"/>
  </w:style>
  <w:style w:type="character" w:customStyle="1" w:styleId="Heading1Char">
    <w:name w:val="Heading 1 Char"/>
    <w:basedOn w:val="DefaultParagraphFont"/>
    <w:link w:val="Heading1"/>
    <w:uiPriority w:val="1"/>
    <w:rsid w:val="00C26812"/>
    <w:rPr>
      <w:rFonts w:ascii="Roboto" w:eastAsiaTheme="minorEastAsia" w:hAnsi="Roboto" w:cs="Roboto"/>
      <w:b/>
      <w:bCs/>
    </w:rPr>
  </w:style>
  <w:style w:type="paragraph" w:styleId="BodyText">
    <w:name w:val="Body Text"/>
    <w:basedOn w:val="Normal"/>
    <w:link w:val="BodyTextChar"/>
    <w:uiPriority w:val="1"/>
    <w:qFormat/>
    <w:rsid w:val="00C26812"/>
    <w:pPr>
      <w:widowControl w:val="0"/>
      <w:autoSpaceDE w:val="0"/>
      <w:autoSpaceDN w:val="0"/>
      <w:adjustRightInd w:val="0"/>
      <w:spacing w:before="24"/>
    </w:pPr>
    <w:rPr>
      <w:rFonts w:ascii="Roboto Light" w:eastAsiaTheme="minorEastAsia" w:hAnsi="Roboto Light" w:cs="Roboto Light"/>
      <w:sz w:val="18"/>
      <w:szCs w:val="18"/>
    </w:rPr>
  </w:style>
  <w:style w:type="character" w:customStyle="1" w:styleId="BodyTextChar">
    <w:name w:val="Body Text Char"/>
    <w:basedOn w:val="DefaultParagraphFont"/>
    <w:link w:val="BodyText"/>
    <w:uiPriority w:val="99"/>
    <w:rsid w:val="00C26812"/>
    <w:rPr>
      <w:rFonts w:ascii="Roboto Light" w:eastAsiaTheme="minorEastAsia" w:hAnsi="Roboto Light" w:cs="Roboto Light"/>
      <w:sz w:val="18"/>
      <w:szCs w:val="18"/>
    </w:rPr>
  </w:style>
  <w:style w:type="paragraph" w:styleId="BalloonText">
    <w:name w:val="Balloon Text"/>
    <w:basedOn w:val="Normal"/>
    <w:link w:val="BalloonTextChar"/>
    <w:uiPriority w:val="99"/>
    <w:semiHidden/>
    <w:unhideWhenUsed/>
    <w:rsid w:val="00C2681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6812"/>
    <w:rPr>
      <w:rFonts w:ascii="Times New Roman" w:hAnsi="Times New Roman" w:cs="Times New Roman"/>
      <w:sz w:val="18"/>
      <w:szCs w:val="18"/>
    </w:rPr>
  </w:style>
  <w:style w:type="paragraph" w:styleId="ListParagraph">
    <w:name w:val="List Paragraph"/>
    <w:basedOn w:val="Normal"/>
    <w:uiPriority w:val="1"/>
    <w:qFormat/>
    <w:rsid w:val="00C26812"/>
    <w:pPr>
      <w:widowControl w:val="0"/>
      <w:autoSpaceDE w:val="0"/>
      <w:autoSpaceDN w:val="0"/>
      <w:adjustRightInd w:val="0"/>
      <w:spacing w:before="24"/>
      <w:ind w:left="585" w:hanging="400"/>
    </w:pPr>
    <w:rPr>
      <w:rFonts w:ascii="Roboto Light" w:eastAsiaTheme="minorEastAsia" w:hAnsi="Roboto Light" w:cs="Roboto Light"/>
    </w:rPr>
  </w:style>
  <w:style w:type="paragraph" w:customStyle="1" w:styleId="TableParagraph">
    <w:name w:val="Table Paragraph"/>
    <w:basedOn w:val="Normal"/>
    <w:uiPriority w:val="1"/>
    <w:qFormat/>
    <w:rsid w:val="00D90664"/>
    <w:pPr>
      <w:widowControl w:val="0"/>
      <w:autoSpaceDE w:val="0"/>
      <w:autoSpaceDN w:val="0"/>
      <w:adjustRightInd w:val="0"/>
    </w:pPr>
    <w:rPr>
      <w:rFonts w:ascii="Times New Roman" w:eastAsiaTheme="minorEastAsia" w:hAnsi="Times New Roman" w:cs="Times New Roman"/>
    </w:rPr>
  </w:style>
  <w:style w:type="character" w:styleId="Hyperlink">
    <w:name w:val="Hyperlink"/>
    <w:basedOn w:val="DefaultParagraphFont"/>
    <w:uiPriority w:val="99"/>
    <w:unhideWhenUsed/>
    <w:rsid w:val="00E460A5"/>
    <w:rPr>
      <w:color w:val="0000FF"/>
      <w:u w:val="single"/>
    </w:rPr>
  </w:style>
  <w:style w:type="character" w:styleId="PageNumber">
    <w:name w:val="page number"/>
    <w:basedOn w:val="DefaultParagraphFont"/>
    <w:uiPriority w:val="99"/>
    <w:semiHidden/>
    <w:unhideWhenUsed/>
    <w:rsid w:val="00852583"/>
  </w:style>
  <w:style w:type="paragraph" w:styleId="Revision">
    <w:name w:val="Revision"/>
    <w:hidden/>
    <w:uiPriority w:val="99"/>
    <w:semiHidden/>
    <w:rsid w:val="00C00DC0"/>
  </w:style>
  <w:style w:type="character" w:customStyle="1" w:styleId="UnresolvedMention1">
    <w:name w:val="Unresolved Mention1"/>
    <w:basedOn w:val="DefaultParagraphFont"/>
    <w:uiPriority w:val="99"/>
    <w:semiHidden/>
    <w:unhideWhenUsed/>
    <w:rsid w:val="00295FF0"/>
    <w:rPr>
      <w:color w:val="605E5C"/>
      <w:shd w:val="clear" w:color="auto" w:fill="E1DFDD"/>
    </w:rPr>
  </w:style>
  <w:style w:type="paragraph" w:styleId="Footer">
    <w:name w:val="footer"/>
    <w:basedOn w:val="Normal"/>
    <w:link w:val="FooterChar"/>
    <w:uiPriority w:val="99"/>
    <w:unhideWhenUsed/>
    <w:rsid w:val="00515812"/>
    <w:pPr>
      <w:tabs>
        <w:tab w:val="center" w:pos="4680"/>
        <w:tab w:val="right" w:pos="9360"/>
      </w:tabs>
    </w:pPr>
  </w:style>
  <w:style w:type="character" w:customStyle="1" w:styleId="FooterChar">
    <w:name w:val="Footer Char"/>
    <w:basedOn w:val="DefaultParagraphFont"/>
    <w:link w:val="Footer"/>
    <w:uiPriority w:val="99"/>
    <w:rsid w:val="00515812"/>
  </w:style>
  <w:style w:type="character" w:customStyle="1" w:styleId="A7">
    <w:name w:val="A7"/>
    <w:uiPriority w:val="99"/>
    <w:rsid w:val="00960BA8"/>
    <w:rPr>
      <w:rFonts w:cs="Roboto Light"/>
      <w:color w:val="211D1E"/>
      <w:sz w:val="10"/>
      <w:szCs w:val="10"/>
    </w:rPr>
  </w:style>
  <w:style w:type="paragraph" w:customStyle="1" w:styleId="Default">
    <w:name w:val="Default"/>
    <w:rsid w:val="00960BA8"/>
    <w:pPr>
      <w:autoSpaceDE w:val="0"/>
      <w:autoSpaceDN w:val="0"/>
      <w:adjustRightInd w:val="0"/>
    </w:pPr>
    <w:rPr>
      <w:rFonts w:ascii="Roboto Light" w:hAnsi="Roboto Light" w:cs="Roboto Light"/>
      <w:color w:val="000000"/>
    </w:rPr>
  </w:style>
  <w:style w:type="character" w:customStyle="1" w:styleId="A9">
    <w:name w:val="A9"/>
    <w:uiPriority w:val="99"/>
    <w:rsid w:val="00960BA8"/>
    <w:rPr>
      <w:rFonts w:cs="Roboto Light"/>
      <w:color w:val="211D1E"/>
      <w:sz w:val="18"/>
      <w:szCs w:val="18"/>
    </w:rPr>
  </w:style>
  <w:style w:type="paragraph" w:customStyle="1" w:styleId="Pa14">
    <w:name w:val="Pa14"/>
    <w:basedOn w:val="Default"/>
    <w:next w:val="Default"/>
    <w:uiPriority w:val="99"/>
    <w:rsid w:val="00960BA8"/>
    <w:pPr>
      <w:spacing w:line="181" w:lineRule="atLeast"/>
    </w:pPr>
    <w:rPr>
      <w:rFonts w:cstheme="minorBidi"/>
      <w:color w:val="auto"/>
    </w:rPr>
  </w:style>
  <w:style w:type="paragraph" w:customStyle="1" w:styleId="BasicParagraph">
    <w:name w:val="[Basic Paragraph]"/>
    <w:basedOn w:val="Normal"/>
    <w:uiPriority w:val="99"/>
    <w:rsid w:val="007549D2"/>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UnresolvedMention2">
    <w:name w:val="Unresolved Mention2"/>
    <w:basedOn w:val="DefaultParagraphFont"/>
    <w:uiPriority w:val="99"/>
    <w:semiHidden/>
    <w:unhideWhenUsed/>
    <w:rsid w:val="0059119B"/>
    <w:rPr>
      <w:color w:val="605E5C"/>
      <w:shd w:val="clear" w:color="auto" w:fill="E1DFDD"/>
    </w:rPr>
  </w:style>
  <w:style w:type="paragraph" w:customStyle="1" w:styleId="Pa2">
    <w:name w:val="Pa2"/>
    <w:basedOn w:val="Default"/>
    <w:next w:val="Default"/>
    <w:uiPriority w:val="99"/>
    <w:rsid w:val="00CB2004"/>
    <w:pPr>
      <w:spacing w:line="181" w:lineRule="atLeast"/>
    </w:pPr>
    <w:rPr>
      <w:rFonts w:cstheme="minorBidi"/>
      <w:color w:val="auto"/>
    </w:rPr>
  </w:style>
  <w:style w:type="paragraph" w:customStyle="1" w:styleId="Pa1">
    <w:name w:val="Pa1"/>
    <w:basedOn w:val="Default"/>
    <w:next w:val="Default"/>
    <w:uiPriority w:val="99"/>
    <w:rsid w:val="00CB2004"/>
    <w:pPr>
      <w:spacing w:line="181" w:lineRule="atLeast"/>
    </w:pPr>
    <w:rPr>
      <w:rFonts w:cstheme="minorBidi"/>
      <w:color w:val="auto"/>
    </w:rPr>
  </w:style>
  <w:style w:type="paragraph" w:customStyle="1" w:styleId="Pa4">
    <w:name w:val="Pa4"/>
    <w:basedOn w:val="Default"/>
    <w:next w:val="Default"/>
    <w:uiPriority w:val="99"/>
    <w:rsid w:val="00611664"/>
    <w:pPr>
      <w:spacing w:line="181" w:lineRule="atLeast"/>
    </w:pPr>
    <w:rPr>
      <w:rFonts w:cstheme="minorBidi"/>
      <w:color w:val="auto"/>
    </w:rPr>
  </w:style>
  <w:style w:type="paragraph" w:customStyle="1" w:styleId="Pa5">
    <w:name w:val="Pa5"/>
    <w:basedOn w:val="Default"/>
    <w:next w:val="Default"/>
    <w:uiPriority w:val="99"/>
    <w:rsid w:val="00611664"/>
    <w:pPr>
      <w:spacing w:line="181" w:lineRule="atLeast"/>
    </w:pPr>
    <w:rPr>
      <w:rFonts w:cstheme="minorBidi"/>
      <w:color w:val="auto"/>
    </w:rPr>
  </w:style>
  <w:style w:type="paragraph" w:customStyle="1" w:styleId="Pa6">
    <w:name w:val="Pa6"/>
    <w:basedOn w:val="Default"/>
    <w:next w:val="Default"/>
    <w:uiPriority w:val="99"/>
    <w:rsid w:val="00611664"/>
    <w:pPr>
      <w:spacing w:line="181" w:lineRule="atLeast"/>
    </w:pPr>
    <w:rPr>
      <w:rFonts w:cstheme="minorBidi"/>
      <w:color w:val="auto"/>
    </w:rPr>
  </w:style>
  <w:style w:type="paragraph" w:customStyle="1" w:styleId="Pa3">
    <w:name w:val="Pa3"/>
    <w:basedOn w:val="Default"/>
    <w:next w:val="Default"/>
    <w:uiPriority w:val="99"/>
    <w:rsid w:val="00611664"/>
    <w:pPr>
      <w:spacing w:line="181" w:lineRule="atLeast"/>
    </w:pPr>
    <w:rPr>
      <w:rFonts w:cstheme="minorBidi"/>
      <w:color w:val="auto"/>
    </w:rPr>
  </w:style>
  <w:style w:type="paragraph" w:customStyle="1" w:styleId="Pa7">
    <w:name w:val="Pa7"/>
    <w:basedOn w:val="Default"/>
    <w:next w:val="Default"/>
    <w:uiPriority w:val="99"/>
    <w:rsid w:val="00611664"/>
    <w:pPr>
      <w:spacing w:line="181" w:lineRule="atLeast"/>
    </w:pPr>
    <w:rPr>
      <w:rFonts w:cstheme="minorBidi"/>
      <w:color w:val="auto"/>
    </w:rPr>
  </w:style>
  <w:style w:type="paragraph" w:customStyle="1" w:styleId="Pa8">
    <w:name w:val="Pa8"/>
    <w:basedOn w:val="Default"/>
    <w:next w:val="Default"/>
    <w:uiPriority w:val="99"/>
    <w:rsid w:val="00F6224F"/>
    <w:pPr>
      <w:spacing w:line="181" w:lineRule="atLeast"/>
    </w:pPr>
    <w:rPr>
      <w:rFonts w:cstheme="minorBidi"/>
      <w:color w:val="auto"/>
    </w:rPr>
  </w:style>
  <w:style w:type="paragraph" w:customStyle="1" w:styleId="Pa10">
    <w:name w:val="Pa10"/>
    <w:basedOn w:val="Default"/>
    <w:next w:val="Default"/>
    <w:uiPriority w:val="99"/>
    <w:rsid w:val="00F6224F"/>
    <w:pPr>
      <w:spacing w:line="181" w:lineRule="atLeast"/>
    </w:pPr>
    <w:rPr>
      <w:rFonts w:cstheme="minorBidi"/>
      <w:color w:val="auto"/>
    </w:rPr>
  </w:style>
  <w:style w:type="paragraph" w:customStyle="1" w:styleId="Pa11">
    <w:name w:val="Pa11"/>
    <w:basedOn w:val="Default"/>
    <w:next w:val="Default"/>
    <w:uiPriority w:val="99"/>
    <w:rsid w:val="00F6224F"/>
    <w:pPr>
      <w:spacing w:line="181" w:lineRule="atLeast"/>
    </w:pPr>
    <w:rPr>
      <w:rFonts w:cstheme="minorBidi"/>
      <w:color w:val="auto"/>
    </w:rPr>
  </w:style>
  <w:style w:type="paragraph" w:customStyle="1" w:styleId="Pa13">
    <w:name w:val="Pa13"/>
    <w:basedOn w:val="Default"/>
    <w:next w:val="Default"/>
    <w:uiPriority w:val="99"/>
    <w:rsid w:val="00F95FFC"/>
    <w:pPr>
      <w:spacing w:line="181" w:lineRule="atLeast"/>
    </w:pPr>
    <w:rPr>
      <w:rFonts w:cstheme="minorBidi"/>
      <w:color w:val="auto"/>
    </w:rPr>
  </w:style>
  <w:style w:type="paragraph" w:customStyle="1" w:styleId="Pa12">
    <w:name w:val="Pa12"/>
    <w:basedOn w:val="Default"/>
    <w:next w:val="Default"/>
    <w:uiPriority w:val="99"/>
    <w:rsid w:val="00F95FFC"/>
    <w:pPr>
      <w:spacing w:line="181" w:lineRule="atLeast"/>
    </w:pPr>
    <w:rPr>
      <w:rFonts w:cstheme="minorBidi"/>
      <w:color w:val="auto"/>
    </w:rPr>
  </w:style>
  <w:style w:type="paragraph" w:customStyle="1" w:styleId="Pa15">
    <w:name w:val="Pa15"/>
    <w:basedOn w:val="Default"/>
    <w:next w:val="Default"/>
    <w:uiPriority w:val="99"/>
    <w:rsid w:val="00F95FFC"/>
    <w:pPr>
      <w:spacing w:line="181" w:lineRule="atLeast"/>
    </w:pPr>
    <w:rPr>
      <w:rFonts w:cstheme="minorBidi"/>
      <w:color w:val="auto"/>
    </w:rPr>
  </w:style>
  <w:style w:type="paragraph" w:customStyle="1" w:styleId="Pa16">
    <w:name w:val="Pa16"/>
    <w:basedOn w:val="Default"/>
    <w:next w:val="Default"/>
    <w:uiPriority w:val="99"/>
    <w:rsid w:val="00F95FFC"/>
    <w:pPr>
      <w:spacing w:line="181" w:lineRule="atLeast"/>
    </w:pPr>
    <w:rPr>
      <w:rFonts w:cstheme="minorBidi"/>
      <w:color w:val="auto"/>
    </w:rPr>
  </w:style>
  <w:style w:type="paragraph" w:customStyle="1" w:styleId="Pa17">
    <w:name w:val="Pa17"/>
    <w:basedOn w:val="Default"/>
    <w:next w:val="Default"/>
    <w:uiPriority w:val="99"/>
    <w:rsid w:val="00F95FFC"/>
    <w:pPr>
      <w:spacing w:line="181" w:lineRule="atLeast"/>
    </w:pPr>
    <w:rPr>
      <w:rFonts w:cstheme="minorBidi"/>
      <w:color w:val="auto"/>
    </w:rPr>
  </w:style>
  <w:style w:type="paragraph" w:customStyle="1" w:styleId="Pa18">
    <w:name w:val="Pa18"/>
    <w:basedOn w:val="Default"/>
    <w:next w:val="Default"/>
    <w:uiPriority w:val="99"/>
    <w:rsid w:val="00F95FFC"/>
    <w:pPr>
      <w:spacing w:line="181" w:lineRule="atLeast"/>
    </w:pPr>
    <w:rPr>
      <w:rFonts w:cstheme="minorBidi"/>
      <w:color w:val="auto"/>
    </w:rPr>
  </w:style>
  <w:style w:type="paragraph" w:customStyle="1" w:styleId="Pa19">
    <w:name w:val="Pa19"/>
    <w:basedOn w:val="Default"/>
    <w:next w:val="Default"/>
    <w:uiPriority w:val="99"/>
    <w:rsid w:val="00F95FFC"/>
    <w:pPr>
      <w:spacing w:line="181" w:lineRule="atLeast"/>
    </w:pPr>
    <w:rPr>
      <w:rFonts w:cstheme="minorBidi"/>
      <w:color w:val="auto"/>
    </w:rPr>
  </w:style>
  <w:style w:type="paragraph" w:customStyle="1" w:styleId="Pa20">
    <w:name w:val="Pa20"/>
    <w:basedOn w:val="Default"/>
    <w:next w:val="Default"/>
    <w:uiPriority w:val="99"/>
    <w:rsid w:val="00F95FFC"/>
    <w:pPr>
      <w:spacing w:line="181" w:lineRule="atLeast"/>
    </w:pPr>
    <w:rPr>
      <w:rFonts w:cstheme="minorBidi"/>
      <w:color w:val="auto"/>
    </w:rPr>
  </w:style>
  <w:style w:type="paragraph" w:customStyle="1" w:styleId="Pa22">
    <w:name w:val="Pa22"/>
    <w:basedOn w:val="Default"/>
    <w:next w:val="Default"/>
    <w:uiPriority w:val="99"/>
    <w:rsid w:val="003E6457"/>
    <w:pPr>
      <w:spacing w:line="181" w:lineRule="atLeast"/>
    </w:pPr>
    <w:rPr>
      <w:rFonts w:cstheme="minorBidi"/>
      <w:color w:val="auto"/>
    </w:rPr>
  </w:style>
  <w:style w:type="paragraph" w:customStyle="1" w:styleId="Pa21">
    <w:name w:val="Pa21"/>
    <w:basedOn w:val="Default"/>
    <w:next w:val="Default"/>
    <w:uiPriority w:val="99"/>
    <w:rsid w:val="00D246E0"/>
    <w:pPr>
      <w:spacing w:line="181" w:lineRule="atLeast"/>
    </w:pPr>
    <w:rPr>
      <w:rFonts w:cstheme="minorBidi"/>
      <w:color w:val="auto"/>
    </w:rPr>
  </w:style>
  <w:style w:type="paragraph" w:customStyle="1" w:styleId="Pa23">
    <w:name w:val="Pa23"/>
    <w:basedOn w:val="Default"/>
    <w:next w:val="Default"/>
    <w:uiPriority w:val="99"/>
    <w:rsid w:val="00D246E0"/>
    <w:pPr>
      <w:spacing w:line="181" w:lineRule="atLeast"/>
    </w:pPr>
    <w:rPr>
      <w:rFonts w:cstheme="minorBidi"/>
      <w:color w:val="auto"/>
    </w:rPr>
  </w:style>
  <w:style w:type="paragraph" w:customStyle="1" w:styleId="Pa24">
    <w:name w:val="Pa24"/>
    <w:basedOn w:val="Default"/>
    <w:next w:val="Default"/>
    <w:uiPriority w:val="99"/>
    <w:rsid w:val="00D246E0"/>
    <w:pPr>
      <w:spacing w:line="181" w:lineRule="atLeast"/>
    </w:pPr>
    <w:rPr>
      <w:rFonts w:cstheme="minorBidi"/>
      <w:color w:val="auto"/>
    </w:rPr>
  </w:style>
  <w:style w:type="paragraph" w:customStyle="1" w:styleId="Pa25">
    <w:name w:val="Pa25"/>
    <w:basedOn w:val="Default"/>
    <w:next w:val="Default"/>
    <w:uiPriority w:val="99"/>
    <w:rsid w:val="00D246E0"/>
    <w:pPr>
      <w:spacing w:line="181" w:lineRule="atLeast"/>
    </w:pPr>
    <w:rPr>
      <w:rFonts w:cstheme="minorBidi"/>
      <w:color w:val="auto"/>
    </w:rPr>
  </w:style>
  <w:style w:type="paragraph" w:customStyle="1" w:styleId="Pa27">
    <w:name w:val="Pa27"/>
    <w:basedOn w:val="Default"/>
    <w:next w:val="Default"/>
    <w:uiPriority w:val="99"/>
    <w:rsid w:val="00D246E0"/>
    <w:pPr>
      <w:spacing w:line="181" w:lineRule="atLeast"/>
    </w:pPr>
    <w:rPr>
      <w:rFonts w:cstheme="minorBidi"/>
      <w:color w:val="auto"/>
    </w:rPr>
  </w:style>
  <w:style w:type="paragraph" w:customStyle="1" w:styleId="Pa28">
    <w:name w:val="Pa28"/>
    <w:basedOn w:val="Default"/>
    <w:next w:val="Default"/>
    <w:uiPriority w:val="99"/>
    <w:rsid w:val="00D246E0"/>
    <w:pPr>
      <w:spacing w:line="181" w:lineRule="atLeast"/>
    </w:pPr>
    <w:rPr>
      <w:rFonts w:cstheme="minorBidi"/>
      <w:color w:val="auto"/>
    </w:rPr>
  </w:style>
  <w:style w:type="paragraph" w:customStyle="1" w:styleId="Pa29">
    <w:name w:val="Pa29"/>
    <w:basedOn w:val="Default"/>
    <w:next w:val="Default"/>
    <w:uiPriority w:val="99"/>
    <w:rsid w:val="00D246E0"/>
    <w:pPr>
      <w:spacing w:line="181" w:lineRule="atLeast"/>
    </w:pPr>
    <w:rPr>
      <w:rFonts w:cstheme="minorBidi"/>
      <w:color w:val="auto"/>
    </w:rPr>
  </w:style>
  <w:style w:type="paragraph" w:customStyle="1" w:styleId="Pa30">
    <w:name w:val="Pa30"/>
    <w:basedOn w:val="Default"/>
    <w:next w:val="Default"/>
    <w:uiPriority w:val="99"/>
    <w:rsid w:val="0052292F"/>
    <w:pPr>
      <w:spacing w:line="181" w:lineRule="atLeast"/>
    </w:pPr>
    <w:rPr>
      <w:rFonts w:cstheme="minorBidi"/>
      <w:color w:val="auto"/>
    </w:rPr>
  </w:style>
  <w:style w:type="paragraph" w:customStyle="1" w:styleId="Pa31">
    <w:name w:val="Pa31"/>
    <w:basedOn w:val="Default"/>
    <w:next w:val="Default"/>
    <w:uiPriority w:val="99"/>
    <w:rsid w:val="00534FD3"/>
    <w:pPr>
      <w:spacing w:line="181" w:lineRule="atLeast"/>
    </w:pPr>
    <w:rPr>
      <w:rFonts w:cstheme="minorBidi"/>
      <w:color w:val="auto"/>
    </w:rPr>
  </w:style>
  <w:style w:type="paragraph" w:customStyle="1" w:styleId="Pa32">
    <w:name w:val="Pa32"/>
    <w:basedOn w:val="Default"/>
    <w:next w:val="Default"/>
    <w:uiPriority w:val="99"/>
    <w:rsid w:val="00534FD3"/>
    <w:pPr>
      <w:spacing w:line="181" w:lineRule="atLeast"/>
    </w:pPr>
    <w:rPr>
      <w:rFonts w:cstheme="minorBidi"/>
      <w:color w:val="auto"/>
    </w:rPr>
  </w:style>
  <w:style w:type="paragraph" w:customStyle="1" w:styleId="Pa33">
    <w:name w:val="Pa33"/>
    <w:basedOn w:val="Default"/>
    <w:next w:val="Default"/>
    <w:uiPriority w:val="99"/>
    <w:rsid w:val="00534FD3"/>
    <w:pPr>
      <w:spacing w:line="181" w:lineRule="atLeast"/>
    </w:pPr>
    <w:rPr>
      <w:rFonts w:cstheme="minorBidi"/>
      <w:color w:val="auto"/>
    </w:rPr>
  </w:style>
  <w:style w:type="character" w:styleId="CommentReference">
    <w:name w:val="annotation reference"/>
    <w:basedOn w:val="DefaultParagraphFont"/>
    <w:uiPriority w:val="99"/>
    <w:semiHidden/>
    <w:unhideWhenUsed/>
    <w:rsid w:val="0027180F"/>
    <w:rPr>
      <w:sz w:val="16"/>
      <w:szCs w:val="16"/>
    </w:rPr>
  </w:style>
  <w:style w:type="paragraph" w:styleId="CommentText">
    <w:name w:val="annotation text"/>
    <w:basedOn w:val="Normal"/>
    <w:link w:val="CommentTextChar"/>
    <w:uiPriority w:val="99"/>
    <w:semiHidden/>
    <w:unhideWhenUsed/>
    <w:rsid w:val="0027180F"/>
    <w:rPr>
      <w:sz w:val="20"/>
      <w:szCs w:val="20"/>
    </w:rPr>
  </w:style>
  <w:style w:type="character" w:customStyle="1" w:styleId="CommentTextChar">
    <w:name w:val="Comment Text Char"/>
    <w:basedOn w:val="DefaultParagraphFont"/>
    <w:link w:val="CommentText"/>
    <w:uiPriority w:val="99"/>
    <w:semiHidden/>
    <w:rsid w:val="0027180F"/>
    <w:rPr>
      <w:sz w:val="20"/>
      <w:szCs w:val="20"/>
    </w:rPr>
  </w:style>
  <w:style w:type="paragraph" w:styleId="CommentSubject">
    <w:name w:val="annotation subject"/>
    <w:basedOn w:val="CommentText"/>
    <w:next w:val="CommentText"/>
    <w:link w:val="CommentSubjectChar"/>
    <w:uiPriority w:val="99"/>
    <w:semiHidden/>
    <w:unhideWhenUsed/>
    <w:rsid w:val="0027180F"/>
    <w:rPr>
      <w:b/>
      <w:bCs/>
    </w:rPr>
  </w:style>
  <w:style w:type="character" w:customStyle="1" w:styleId="CommentSubjectChar">
    <w:name w:val="Comment Subject Char"/>
    <w:basedOn w:val="CommentTextChar"/>
    <w:link w:val="CommentSubject"/>
    <w:uiPriority w:val="99"/>
    <w:semiHidden/>
    <w:rsid w:val="002718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630">
      <w:bodyDiv w:val="1"/>
      <w:marLeft w:val="0"/>
      <w:marRight w:val="0"/>
      <w:marTop w:val="0"/>
      <w:marBottom w:val="0"/>
      <w:divBdr>
        <w:top w:val="none" w:sz="0" w:space="0" w:color="auto"/>
        <w:left w:val="none" w:sz="0" w:space="0" w:color="auto"/>
        <w:bottom w:val="none" w:sz="0" w:space="0" w:color="auto"/>
        <w:right w:val="none" w:sz="0" w:space="0" w:color="auto"/>
      </w:divBdr>
    </w:div>
    <w:div w:id="318577727">
      <w:bodyDiv w:val="1"/>
      <w:marLeft w:val="0"/>
      <w:marRight w:val="0"/>
      <w:marTop w:val="0"/>
      <w:marBottom w:val="0"/>
      <w:divBdr>
        <w:top w:val="none" w:sz="0" w:space="0" w:color="auto"/>
        <w:left w:val="none" w:sz="0" w:space="0" w:color="auto"/>
        <w:bottom w:val="none" w:sz="0" w:space="0" w:color="auto"/>
        <w:right w:val="none" w:sz="0" w:space="0" w:color="auto"/>
      </w:divBdr>
    </w:div>
    <w:div w:id="68343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ategoryTaxHTField0 xmlns="c113be2e-d717-4248-9c80-2a0db45c5d3a">
      <Terms xmlns="http://schemas.microsoft.com/office/infopath/2007/PartnerControls">
        <TermInfo xmlns="http://schemas.microsoft.com/office/infopath/2007/PartnerControls">
          <TermName xmlns="http://schemas.microsoft.com/office/infopath/2007/PartnerControls">Specification Sheet</TermName>
          <TermId xmlns="http://schemas.microsoft.com/office/infopath/2007/PartnerControls">0d3759b9-f9d7-42d1-baf7-d40fb30daab9</TermId>
        </TermInfo>
      </Terms>
    </DocumentCategoryTaxHTField0>
    <AudiencesTaxHTField0 xmlns="338b9ae2-514f-4731-aebb-b673b578e8e0">
      <Terms xmlns="http://schemas.microsoft.com/office/infopath/2007/PartnerControls"/>
    </AudiencesTaxHTField0>
    <KITRefPubId xmlns="338b9ae2-514f-4731-aebb-b673b578e8e0" xsi:nil="true"/>
    <DMSKeywordsTaxHTField0 xmlns="c113be2e-d717-4248-9c80-2a0db45c5d3a">
      <Terms xmlns="http://schemas.microsoft.com/office/infopath/2007/PartnerControls">
        <TermInfo xmlns="http://schemas.microsoft.com/office/infopath/2007/PartnerControls">
          <TermName xmlns="http://schemas.microsoft.com/office/infopath/2007/PartnerControls">thermafiber</TermName>
          <TermId xmlns="http://schemas.microsoft.com/office/infopath/2007/PartnerControls">44e1b134-6d82-4ba5-b8db-967ff9a42403</TermId>
        </TermInfo>
        <TermInfo xmlns="http://schemas.microsoft.com/office/infopath/2007/PartnerControls">
          <TermName xmlns="http://schemas.microsoft.com/office/infopath/2007/PartnerControls">mineral wool insulation</TermName>
          <TermId xmlns="http://schemas.microsoft.com/office/infopath/2007/PartnerControls">eb548356-b1b9-447a-b6f5-a37889f51463</TermId>
        </TermInfo>
        <TermInfo xmlns="http://schemas.microsoft.com/office/infopath/2007/PartnerControls">
          <TermName xmlns="http://schemas.microsoft.com/office/infopath/2007/PartnerControls">guide specification</TermName>
          <TermId xmlns="http://schemas.microsoft.com/office/infopath/2007/PartnerControls">dd66c4d7-2c92-47ef-8f3c-b55698145fbb</TermId>
        </TermInfo>
      </Terms>
    </DMSKeywordsTaxHTField0>
    <Extension xmlns="c113be2e-d717-4248-9c80-2a0db45c5d3a">docx</Extension>
    <Business1TaxHTField1 xmlns="c113be2e-d717-4248-9c80-2a0db45c5d3a">
      <Terms xmlns="http://schemas.microsoft.com/office/infopath/2007/PartnerControls">
        <TermInfo xmlns="http://schemas.microsoft.com/office/infopath/2007/PartnerControls">
          <TermName xmlns="http://schemas.microsoft.com/office/infopath/2007/PartnerControls">EIS</TermName>
          <TermId xmlns="http://schemas.microsoft.com/office/infopath/2007/PartnerControls">f446a68d-b98f-4fad-b3bc-aaec495c9741</TermId>
        </TermInfo>
      </Terms>
    </Business1TaxHTField1>
    <Stage xmlns="c113be2e-d717-4248-9c80-2a0db45c5d3a">Final</Stage>
    <ProjectName xmlns="c113be2e-d717-4248-9c80-2a0db45c5d3a" xsi:nil="true"/>
    <DocumentSetDescription xmlns="http://schemas.microsoft.com/sharepoint/v3">Thermafiber® Mineral Wool Insulation 07 21 00 Master Guide Specification</DocumentSetDescription>
    <_dlc_DocId xmlns="bf16e001-6e0a-41f6-b7fc-f0cc296fee81">d221e016-57c8-4964-80ef-de5471312af6</_dlc_DocId>
    <PublishableLocations xmlns="c113be2e-d717-4248-9c80-2a0db45c5d3a">
      <Value>2</Value>
    </PublishableLocations>
    <Publish_x0020_Date xmlns="c113be2e-d717-4248-9c80-2a0db45c5d3a" xsi:nil="true"/>
    <TaxCatchAll xmlns="c113be2e-d717-4248-9c80-2a0db45c5d3a">
      <Value>5609</Value>
      <Value>736</Value>
      <Value>5926</Value>
      <Value>3491</Value>
      <Value>5393</Value>
      <Value>5383</Value>
      <Value>726</Value>
    </TaxCatchAll>
    <ThumbnailURL xmlns="c113be2e-d717-4248-9c80-2a0db45c5d3a">
      <Url>http://whqv8501/DMS Project Thumbnails/Thumbnail_10022177.png</Url>
      <Description>http://whqv8501/DMS Project Thumbnails/Thumbnail_10022177.png</Description>
    </ThumbnailURL>
    <PublishOrNot xmlns="c113be2e-d717-4248-9c80-2a0db45c5d3a">true</PublishOrNot>
    <View_x0020_Comments xmlns="c113be2e-d717-4248-9c80-2a0db45c5d3a">
      <Url xsi:nil="true"/>
      <Description xsi:nil="true"/>
    </View_x0020_Comments>
    <CurrentProjectUrl xmlns="c113be2e-d717-4248-9c80-2a0db45c5d3a">
      <Url>http://whqv8501/BMGMarketing/My Projects/Thermafiber® Mineral Wool Insulation 07 21 00 Master Guide Specification</Url>
      <Description>http://whqv8501/BMGMarketing/My Projects/Thermafiber® Mineral Wool Insulation 07 21 00 Master Guide Specification</Description>
    </CurrentProjectUrl>
    <DocumentType xmlns="c113be2e-d717-4248-9c80-2a0db45c5d3a">Primary</DocumentType>
    <IconOverlay xmlns="http://schemas.microsoft.com/sharepoint/v4" xsi:nil="true"/>
    <ProjectStatus xmlns="c113be2e-d717-4248-9c80-2a0db45c5d3a">Project is getting published(Please Refresh page)</ProjectStatus>
    <DocProjectStatus xmlns="c113be2e-d717-4248-9c80-2a0db45c5d3a" xsi:nil="true"/>
    <Target_x0020_Audiences xmlns="338b9ae2-514f-4731-aebb-b673b578e8e0" xsi:nil="true"/>
    <Project_x0020_URL xmlns="c113be2e-d717-4248-9c80-2a0db45c5d3a">
      <Url xsi:nil="true"/>
      <Description xsi:nil="true"/>
    </Project_x0020_URL>
    <DocumentStage xmlns="c113be2e-d717-4248-9c80-2a0db45c5d3a">Final</DocumentStage>
    <KITSubPubId xmlns="338b9ae2-514f-4731-aebb-b673b578e8e0" xsi:nil="true"/>
    <PubId xmlns="c113be2e-d717-4248-9c80-2a0db45c5d3a">10022177</PubId>
    <ProjectLanguageTaxHTField0 xmlns="c113be2e-d717-4248-9c80-2a0db45c5d3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eaffa992-dc73-40df-a8f6-6f3597051ae0</TermId>
        </TermInfo>
      </Terms>
    </ProjectLanguageTaxHTField0>
    <_dlc_DocIdUrl xmlns="bf16e001-6e0a-41f6-b7fc-f0cc296fee81">
      <Url>http://whqv8501/BMGMarketing/_layouts/DocIdRedir.aspx?ID=d221e016-57c8-4964-80ef-de5471312af6</Url>
      <Description>d221e016-57c8-4964-80ef-de5471312af6</Description>
    </_dlc_DocIdUrl>
    <ProgramTaxHTField0 xmlns="c113be2e-d717-4248-9c80-2a0db45c5d3a">
      <Terms xmlns="http://schemas.microsoft.com/office/infopath/2007/PartnerControls"/>
    </ProgramTaxHTField0>
    <Product_x0020_LineTaxHTField0 xmlns="c113be2e-d717-4248-9c80-2a0db45c5d3a">
      <Terms xmlns="http://schemas.microsoft.com/office/infopath/2007/PartnerControls">
        <TermInfo xmlns="http://schemas.microsoft.com/office/infopath/2007/PartnerControls">
          <TermName xmlns="http://schemas.microsoft.com/office/infopath/2007/PartnerControls">Thermafiber</TermName>
          <TermId xmlns="http://schemas.microsoft.com/office/infopath/2007/PartnerControls">a3f2821c-c5e6-4b27-9fb6-b600f55c303b</TermId>
        </TermInfo>
      </Terms>
    </Product_x0020_LineTaxHTField0>
  </documentManagement>
</p:properties>
</file>

<file path=customXml/item5.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9b72821441dbbda0247a9a0ad465f92c">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9e63a7c506ca29c9c404afed00ddcdff"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ma:displayName="Document Type" ma:default="Supporting" ma:format="Dropdown" ma:internalName="DocumentType" ma:readOnly="fals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52CD2-068E-4388-BC51-6ED215D7DCFD}"/>
</file>

<file path=customXml/itemProps2.xml><?xml version="1.0" encoding="utf-8"?>
<ds:datastoreItem xmlns:ds="http://schemas.openxmlformats.org/officeDocument/2006/customXml" ds:itemID="{A91934F3-8E44-4781-A780-8095DF1D7092}"/>
</file>

<file path=customXml/itemProps3.xml><?xml version="1.0" encoding="utf-8"?>
<ds:datastoreItem xmlns:ds="http://schemas.openxmlformats.org/officeDocument/2006/customXml" ds:itemID="{802B6FB2-0626-4DBC-A3D1-8DB590C7A9FC}"/>
</file>

<file path=customXml/itemProps4.xml><?xml version="1.0" encoding="utf-8"?>
<ds:datastoreItem xmlns:ds="http://schemas.openxmlformats.org/officeDocument/2006/customXml" ds:itemID="{C8E75499-9762-48A4-9E96-65C0C845ED19}"/>
</file>

<file path=customXml/itemProps5.xml><?xml version="1.0" encoding="utf-8"?>
<ds:datastoreItem xmlns:ds="http://schemas.openxmlformats.org/officeDocument/2006/customXml" ds:itemID="{9C66F215-FF17-4F28-AACB-5992527883C3}"/>
</file>

<file path=docProps/app.xml><?xml version="1.0" encoding="utf-8"?>
<Properties xmlns="http://schemas.openxmlformats.org/officeDocument/2006/extended-properties" xmlns:vt="http://schemas.openxmlformats.org/officeDocument/2006/docPropsVTypes">
  <Template>Normal</Template>
  <TotalTime>0</TotalTime>
  <Pages>1</Pages>
  <Words>4867</Words>
  <Characters>27746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Corning  (05/21)</dc:creator>
  <cp:keywords/>
  <dc:description/>
  <cp:lastModifiedBy>Welsh, Julie</cp:lastModifiedBy>
  <cp:revision>2</cp:revision>
  <cp:lastPrinted>2021-05-09T18:35:00Z</cp:lastPrinted>
  <dcterms:created xsi:type="dcterms:W3CDTF">2023-07-24T22:35:00Z</dcterms:created>
  <dcterms:modified xsi:type="dcterms:W3CDTF">2023-07-24T22:35:00Z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a4545bda-9fd1-4918-b47b-283a363cc657</vt:lpwstr>
  </property>
  <property fmtid="{D5CDD505-2E9C-101B-9397-08002B2CF9AE}" pid="3" name="Audiences">
    <vt:lpwstr/>
  </property>
  <property fmtid="{D5CDD505-2E9C-101B-9397-08002B2CF9AE}" pid="4" name="ProjectLanguage">
    <vt:lpwstr>726;#English|eaffa992-dc73-40df-a8f6-6f3597051ae0</vt:lpwstr>
  </property>
  <property fmtid="{D5CDD505-2E9C-101B-9397-08002B2CF9AE}" pid="5" name="_dlc_policyId">
    <vt:lpwstr/>
  </property>
  <property fmtid="{D5CDD505-2E9C-101B-9397-08002B2CF9AE}" pid="6" name="ContentTypeId">
    <vt:lpwstr>0x01010038F8605499FF7944A85BB33A99481E9300DEF8CB2B3DE480459201DB24092CFAED</vt:lpwstr>
  </property>
  <property fmtid="{D5CDD505-2E9C-101B-9397-08002B2CF9AE}" pid="7" name="Product Line">
    <vt:lpwstr>5383;#Thermafiber|a3f2821c-c5e6-4b27-9fb6-b600f55c303b</vt:lpwstr>
  </property>
  <property fmtid="{D5CDD505-2E9C-101B-9397-08002B2CF9AE}" pid="8" name="DMSKeywords">
    <vt:lpwstr>5393;#thermafiber|44e1b134-6d82-4ba5-b8db-967ff9a42403;#5609;#mineral wool insulation|eb548356-b1b9-447a-b6f5-a37889f51463;#5926;#guide specification|dd66c4d7-2c92-47ef-8f3c-b55698145fbb</vt:lpwstr>
  </property>
  <property fmtid="{D5CDD505-2E9C-101B-9397-08002B2CF9AE}" pid="9" name="ItemRetentionFormula">
    <vt:lpwstr/>
  </property>
  <property fmtid="{D5CDD505-2E9C-101B-9397-08002B2CF9AE}" pid="10" name="_dlc_DocIdItemGuid">
    <vt:lpwstr>0a98ec2e-f87f-4f2b-89cd-4cf810993159</vt:lpwstr>
  </property>
  <property fmtid="{D5CDD505-2E9C-101B-9397-08002B2CF9AE}" pid="11" name="Program">
    <vt:lpwstr/>
  </property>
  <property fmtid="{D5CDD505-2E9C-101B-9397-08002B2CF9AE}" pid="12" name="DocumentCategory">
    <vt:lpwstr>3491;#Specification Sheet|0d3759b9-f9d7-42d1-baf7-d40fb30daab9</vt:lpwstr>
  </property>
  <property fmtid="{D5CDD505-2E9C-101B-9397-08002B2CF9AE}" pid="13" name="Creator">
    <vt:lpwstr>Adobe InDesign 15.0 (Windows)</vt:lpwstr>
  </property>
  <property fmtid="{D5CDD505-2E9C-101B-9397-08002B2CF9AE}" pid="14" name="_docset_NoMedatataSyncRequired">
    <vt:lpwstr>True</vt:lpwstr>
  </property>
  <property fmtid="{D5CDD505-2E9C-101B-9397-08002B2CF9AE}" pid="15" name="Business1">
    <vt:lpwstr>736;#EIS|f446a68d-b98f-4fad-b3bc-aaec495c9741</vt:lpwstr>
  </property>
  <property fmtid="{D5CDD505-2E9C-101B-9397-08002B2CF9AE}" pid="16" name="TitusCorpClassification">
    <vt:lpwstr>Not Applicable</vt:lpwstr>
  </property>
</Properties>
</file>