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33</w:t>
        <w:br/>
        <w:br/>
        <w:t>USG CELEBRATION\U2122 METAL PANELS SNAP-IN</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Metal pan ceilings.</w:t>
      </w:r>
    </w:p>
    <w:p>
      <w:pPr>
        <w:pStyle w:val="CSILevel3"/>
      </w:pPr>
      <w:r>
        <w:rPr>
          <w:rFonts w:ascii="Arial"/>
          <w:sz w:val="20"/>
        </w:rPr>
        <w:t>Suspended metal support system and perimeter trim.</w:t>
      </w:r>
    </w:p>
    <w:p>
      <w:pPr>
        <w:pStyle w:val="CSILevel3"/>
      </w:pPr>
      <w:r>
        <w:rPr>
          <w:rFonts w:ascii="Arial"/>
          <w:sz w:val="20"/>
        </w:rPr>
        <w:t>Supplementary acoustical insulation over system units.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pPr>
        <w:pStyle w:val="CSILevel3"/>
      </w:pPr>
      <w:r>
        <w:rPr>
          <w:rFonts w:ascii="Arial"/>
          <w:sz w:val="20"/>
        </w:rPr>
        <w:t>Section 072100 - Thermal Insulation.</w:t>
      </w:r>
    </w:p>
    <w:p>
      <w:pPr>
        <w:pStyle w:val="CSILevel3"/>
      </w:pPr>
      <w:r>
        <w:rPr>
          <w:rFonts w:ascii="Arial"/>
          <w:sz w:val="20"/>
        </w:rPr>
        <w:t>Section 092116 - Gypsum Board Assemblies - USG:  Gypsum board and metal framing products.</w:t>
      </w:r>
    </w:p>
    <w:p>
      <w:pPr>
        <w:pStyle w:val="CSILevel3"/>
      </w:pPr>
      <w:r>
        <w:rPr>
          <w:rFonts w:ascii="Arial"/>
          <w:sz w:val="20"/>
        </w:rPr>
        <w:t>Section 095100 - Acoustical Ceilings - USG:  Metal suspension system.</w:t>
      </w:r>
    </w:p>
    <w:p>
      <w:pPr>
        <w:pStyle w:val="CSILevel3"/>
      </w:pPr>
      <w:r>
        <w:rPr>
          <w:rFonts w:ascii="Arial"/>
          <w:sz w:val="20"/>
        </w:rPr>
        <w:t>Section 095423 - Linear Metal Ceilings - USG.  Linear metal baffles and baffle assemblies.</w:t>
      </w:r>
    </w:p>
    <w:p>
      <w:pPr>
        <w:pStyle w:val="CSILevel3"/>
      </w:pPr>
      <w:r>
        <w:rPr>
          <w:rFonts w:ascii="Arial"/>
          <w:sz w:val="20"/>
        </w:rPr>
        <w:t>Section 211300 - Fire-Suppression Sprinkler Systems:  Sprinkler heads.</w:t>
      </w:r>
    </w:p>
    <w:p>
      <w:pPr>
        <w:pStyle w:val="CSILevel3"/>
      </w:pPr>
      <w:r>
        <w:rPr>
          <w:rFonts w:ascii="Arial"/>
          <w:sz w:val="20"/>
        </w:rPr>
        <w:t>Section 233700 - Air Outlets and Inlets:  Air diffusers.</w:t>
      </w:r>
    </w:p>
    <w:p>
      <w:pPr>
        <w:pStyle w:val="CSILevel3"/>
      </w:pPr>
      <w:r>
        <w:rPr>
          <w:rFonts w:ascii="Arial"/>
          <w:sz w:val="20"/>
        </w:rPr>
        <w:t>Section 265100 - Interior Lighting:  Luminaires.</w:t>
      </w:r>
    </w:p>
    <w:p>
      <w:pPr>
        <w:pStyle w:val="CSILevel3"/>
      </w:pPr>
      <w:r>
        <w:rPr>
          <w:rFonts w:ascii="Arial"/>
          <w:sz w:val="20"/>
        </w:rPr>
        <w:t>Section 265600 - Exterior Lighting:  Luminaires.</w:t>
      </w:r>
    </w:p>
    <w:p>
      <w:pPr>
        <w:pStyle w:val="CSILevel3"/>
      </w:pPr>
      <w:r>
        <w:rPr>
          <w:rFonts w:ascii="Arial"/>
          <w:sz w:val="20"/>
        </w:rPr>
        <w:t>Section 275116 - Public Address Systems:  Audio speakers.</w:t>
      </w:r>
    </w:p>
    <w:p>
      <w:pPr>
        <w:pStyle w:val="CSILevel3"/>
      </w:pPr>
      <w:r>
        <w:rPr>
          <w:rFonts w:ascii="Arial"/>
          <w:sz w:val="20"/>
        </w:rPr>
        <w:t>Section 284600 -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2018.</w:t>
      </w:r>
    </w:p>
    <w:p>
      <w:pPr>
        <w:pStyle w:val="CSILevel3"/>
      </w:pPr>
      <w:r>
        <w:rPr>
          <w:rFonts w:ascii="Arial"/>
          <w:sz w:val="20"/>
        </w:rPr>
        <w:t>ASTM A492 - Standard Specification for Stainless Steel Rope Wire; 1995 (Reapproved 2019).</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2015.</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2022.</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2022.</w:t>
      </w:r>
    </w:p>
    <w:p>
      <w:pPr>
        <w:pStyle w:val="CSILevel3"/>
      </w:pPr>
      <w:r>
        <w:rPr>
          <w:rFonts w:ascii="Arial"/>
          <w:sz w:val="20"/>
        </w:rPr>
        <w:t>CAN/ULC-S102.2 - Standard Method of Test for Surface Burning; 2019 Revised</w:t>
      </w:r>
    </w:p>
    <w:p>
      <w:pPr>
        <w:pStyle w:val="CSILevel3"/>
      </w:pPr>
      <w:r>
        <w:rPr>
          <w:rFonts w:ascii="Arial"/>
          <w:sz w:val="20"/>
        </w:rPr>
        <w:t>UL 723 – Standard for Test for Surface Burning Characteristics of Building Materials; Current Edition, Including All Revisions.</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r>
        <w:rPr>
          <w:rFonts w:ascii="Arial"/>
          <w:sz w:val="20"/>
          <w:color w:val="0000FF"/>
          <w:i/>
        </w:rPr>
        <w:t>The paragraph below is optional text</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Product Data:  Furnish for component profiles.</w:t>
      </w:r>
    </w:p>
    <w:p>
      <w:pPr>
        <w:pStyle w:val="CSILevel3"/>
      </w:pPr>
      <w:r>
        <w:rPr>
          <w:rFonts w:ascii="Arial"/>
          <w:sz w:val="20"/>
        </w:rPr>
        <w:t>Shop Drawings:  Indicate reflected ceiling plan.</w:t>
      </w:r>
    </w:p>
    <w:p>
      <w:pPr>
        <w:pStyle w:val="CSILevel4"/>
      </w:pPr>
      <w:r>
        <w:rPr>
          <w:rFonts w:ascii="Arial"/>
          <w:sz w:val="20"/>
        </w:rPr>
        <w:t>Seismic Design:  Include seal and signature of design professional on each drawing.</w:t>
      </w:r>
    </w:p>
    <w:p>
      <w:pPr>
        <w:pStyle w:val="CSILevel3"/>
      </w:pPr>
      <w:r>
        <w:rPr>
          <w:rFonts w:ascii="Arial"/>
          <w:sz w:val="20"/>
        </w:rPr>
        <w:t>Samples:  Two samples [___] by [___] inch ([___] by [___] mm) in size illustrating color and finish of exposed to view components.</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Extra Metal Pan Panels:  One, standard length.</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metal ceiling manufacturer.</w:t>
      </w:r>
    </w:p>
    <w:p>
      <w:pPr>
        <w:pStyle w:val="CSILevel2"/>
      </w:pPr>
      <w:r>
        <w:rPr>
          <w:rFonts w:ascii="Arial"/>
          <w:sz w:val="20"/>
        </w:rPr>
        <w:t/>
        <w:tab/>
        <w:t>MOCK-UP</w:t>
        <w:tab/>
      </w:r>
    </w:p>
    <w:p>
      <w:pPr>
        <w:pStyle w:val="CSILevel3"/>
      </w:pPr>
      <w:r>
        <w:rPr>
          <w:rFonts w:ascii="Arial"/>
          <w:sz w:val="20"/>
        </w:rPr>
        <w:t>Construct [________] mock-up, [____] feet ([____] m) long by [____] feet ([____] m) wide; include suspension system, panels, closures in mock-up.</w:t>
      </w:r>
    </w:p>
    <w:p>
      <w:pPr>
        <w:pStyle w:val="CSILevel3"/>
      </w:pPr>
      <w:r>
        <w:rPr>
          <w:rFonts w:ascii="Arial"/>
          <w:sz w:val="20"/>
        </w:rPr>
        <w:t>See Section 014000 - Quality Requirements for additional requirements.</w:t>
      </w:r>
    </w:p>
    <w:p>
      <w:pPr>
        <w:pStyle w:val="CSILevel3"/>
      </w:pPr>
      <w:r>
        <w:rPr>
          <w:rFonts w:ascii="Arial"/>
          <w:sz w:val="20"/>
        </w:rPr>
        <w:t>Locate mock-up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017800 - Closeout Submittals, for additional warranty requirements.</w:t>
      </w:r>
    </w:p>
    <w:p>
      <w:pPr>
        <w:pStyle w:val="CSILevel3"/>
      </w:pPr>
      <w:r>
        <w:rPr>
          <w:rFonts w:ascii="Arial"/>
          <w:sz w:val="20"/>
        </w:rPr>
        <w:t>Manufacturer Warranty; Reference Warranty guide SC2102.</w:t>
      </w:r>
    </w:p>
    <w:p>
      <w:pPr>
        <w:pStyle w:val="CSILevel1"/>
      </w:pPr>
      <w:r>
        <w:rPr>
          <w:rFonts w:ascii="Arial"/>
          <w:sz w:val="20"/>
          <w:b/>
        </w:rPr>
        <w:t>PART 2  PRODUCTS</w:t>
      </w:r>
    </w:p>
    <w:p>
      <w:pPr>
        <w:pStyle w:val="CSILevel2"/>
      </w:pPr>
      <w:r>
        <w:rPr>
          <w:rFonts w:ascii="Arial"/>
          <w:sz w:val="20"/>
        </w:rPr>
        <w:t/>
        <w:tab/>
        <w:t>METAL PAN CEILING ASSEMBLIES</w:t>
        <w:tab/>
      </w:r>
    </w:p>
    <w:p>
      <w:pPr>
        <w:pStyle w:val="CSILevel3"/>
      </w:pPr>
      <w:r>
        <w:rPr>
          <w:rFonts w:ascii="Arial"/>
          <w:sz w:val="20"/>
        </w:rPr>
        <w:t>Refer to [Room Finish Schedule] [Reflected Ceiling Plans] and [Room Finish Schedule] [Reflected Ceiling Plans] on drawings for additional ceiling assemblies information.</w:t>
      </w:r>
    </w:p>
    <w:p>
      <w:pPr>
        <w:pStyle w:val="CSILevel3"/>
      </w:pPr>
      <w:r>
        <w:rPr>
          <w:rFonts w:ascii="Arial"/>
          <w:sz w:val="20"/>
        </w:rPr>
        <w:t>Metal Pan [Ceiling] [Soffit] System:  Panels[and [None - N/A], suspension members, trim, and accessories as required to provide a complete system.</w:t>
      </w:r>
    </w:p>
    <w:p>
      <w:pPr>
        <w:pStyle w:val="CSILevel3"/>
      </w:pPr>
      <w:r>
        <w:rPr>
          <w:rFonts w:ascii="Arial"/>
          <w:sz w:val="20"/>
        </w:rPr>
        <w:t>Metal Pan Ceiling Assembly Type [MPC-1] :</w:t>
      </w:r>
    </w:p>
    <w:p>
      <w:pPr>
        <w:pStyle w:val="CSILevel4"/>
      </w:pPr>
      <w:r>
        <w:rPr>
          <w:rFonts w:ascii="Arial"/>
          <w:sz w:val="20"/>
        </w:rPr>
        <w:t>Panels:  [Celebration Snap-In Metal Panels] .</w:t>
      </w:r>
    </w:p>
    <w:p>
      <w:pPr>
        <w:pStyle w:val="CSILevel4"/>
      </w:pPr>
      <w:r>
        <w:rPr>
          <w:rFonts w:ascii="Arial"/>
          <w:sz w:val="20"/>
        </w:rPr>
        <w:t>Flat Panel Size:  [12 by 48 inches] [12 by 60 inches] [24 by 24 inches] [24 by 48 inches] [24 by 72 inches] [24 by 96 inches] [48 by 48 inches] [20 by 60 inches] [30 by 30 inches] [30 by 60 inches] [or  ___ by ___ inches]</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Timbre Colors: [4010 Maple] [4011 VG Fir] [4012 Red Birch] [4013 Cherry] [4014 Walnut] [4015 Mohogany]</w:t>
      </w:r>
    </w:p>
    <w:p>
      <w:pPr>
        <w:pStyle w:val="CSILevel5"/>
      </w:pPr>
      <w:r>
        <w:rPr>
          <w:rFonts w:ascii="Arial"/>
          <w:sz w:val="20"/>
        </w:rPr>
        <w:t>Wood Tones Colors:  [3467 Beech] [3465 Dark Bamboo] [3466 Light Bamboo] [3468 Dark Cherry] [3469 Light Cherry] [3470 Maple] [3471 Red Oak] [3472 Walnut].</w:t>
      </w:r>
    </w:p>
    <w:p>
      <w:pPr>
        <w:pStyle w:val="CSILevel5"/>
      </w:pPr>
      <w:r>
        <w:rPr>
          <w:rFonts w:ascii="Arial"/>
          <w:sz w:val="20"/>
        </w:rPr>
        <w:t>Anodized - On Metal Colors:  [PIA12 Brushed Aluminum] [PM61 Polished Chrome] [PM21 Polished Brass] [PM614 Satin Chrome] [To be selected from manufacturer's standards] [As indicated on drawings] .</w:t>
      </w:r>
    </w:p>
    <w:p>
      <w:pPr>
        <w:pStyle w:val="CSILevel5"/>
      </w:pPr>
      <w:r>
        <w:rPr>
          <w:rFonts w:ascii="Arial"/>
          <w:sz w:val="20"/>
        </w:rPr>
        <w:t>Painted - On Metal Colors:  [050 Flat White] [002 Silver Satin] [1690 Metallic Copper] [1691 Metallic Gold] [1652 Metallic Oyster] [3708 Matte White] [1017 Aged Copper] [1016 Etched Ice Dark] [1015 Etched Ice Light] [Custom].</w:t>
      </w:r>
    </w:p>
    <w:p>
      <w:pPr>
        <w:pStyle w:val="CSILevel4"/>
      </w:pPr>
      <w:r>
        <w:rPr>
          <w:rFonts w:ascii="Arial"/>
          <w:sz w:val="20"/>
        </w:rPr>
        <w:t>Standard Perforations Pattern:  [Reference perforations selection guide IC425].</w:t>
      </w:r>
    </w:p>
    <w:p>
      <w:pPr>
        <w:pStyle w:val="CSILevel4"/>
      </w:pPr>
      <w:r>
        <w:rPr>
          <w:rFonts w:ascii="Arial"/>
          <w:sz w:val="20"/>
        </w:rPr>
        <w:t>Pixels Perforated Imagery:  On portions of metal pan ceilings indicated on drawings.</w:t>
      </w:r>
    </w:p>
    <w:p>
      <w:pPr>
        <w:pStyle w:val="CSILevel4"/>
      </w:pPr>
      <w:r>
        <w:rPr>
          <w:rFonts w:ascii="Arial"/>
          <w:sz w:val="20"/>
        </w:rPr>
        <w:t>Standard Suspension Grid:  Specified in Section 095100.</w:t>
      </w:r>
    </w:p>
    <w:p>
      <w:pPr>
        <w:pStyle w:val="CSILevel4"/>
      </w:pPr>
      <w:r>
        <w:rPr>
          <w:rFonts w:ascii="Arial"/>
          <w:sz w:val="20"/>
        </w:rPr>
        <w:t>Interior Suspension Grid:  [Donn Fineline DXF Suspension System] .</w:t>
      </w:r>
    </w:p>
    <w:p>
      <w:pPr>
        <w:pStyle w:val="CSILevel4"/>
      </w:pPr>
      <w:r>
        <w:rPr>
          <w:rFonts w:ascii="Arial"/>
          <w:sz w:val="20"/>
        </w:rPr>
        <w:t>Exterior Suspension Grid: Reference Exterior ceiling systems guide SC2561.</w:t>
      </w:r>
    </w:p>
    <w:p>
      <w:pPr>
        <w:pStyle w:val="CSILevel2"/>
      </w:pPr>
      <w:r>
        <w:rPr>
          <w:rFonts w:ascii="Arial"/>
          <w:sz w:val="20"/>
        </w:rPr>
        <w:t/>
        <w:tab/>
        <w:t>PERFORMANCE REQUIREMENTS</w:t>
        <w:tab/>
      </w:r>
    </w:p>
    <w:p>
      <w:pPr>
        <w:pStyle w:val="CSILevel3"/>
      </w:pPr>
      <w:r>
        <w:rPr>
          <w:rFonts w:ascii="Arial"/>
          <w:sz w:val="20"/>
        </w:rPr>
        <w:t>Suspension system deflection: 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[USG seismic guide] [ASCE 7] for Seismic Design Category [C]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[____], smoke developed index of [____], when tested in accordance with UL 723 (Supersedes CAN/ULC-S102.2).</w:t>
      </w:r>
    </w:p>
    <w:p>
      <w:pPr>
        <w:pStyle w:val="CSILevel3"/>
      </w:pPr>
      <w:r>
        <w:rPr>
          <w:rFonts w:ascii="Arial"/>
          <w:sz w:val="20"/>
        </w:rPr>
        <w:t>Noise Reduction Coefficient (NRC):  [______], measured in accordance with ASTM C423 with insulation installed.</w:t>
      </w:r>
    </w:p>
    <w:p>
      <w:pPr>
        <w:pStyle w:val="CSILevel3"/>
      </w:pPr>
      <w:r>
        <w:rPr>
          <w:rFonts w:ascii="Arial"/>
          <w:sz w:val="20"/>
        </w:rPr>
        <w:t>Systems Located Outside Building Envelope:</w:t>
      </w:r>
    </w:p>
    <w:p>
      <w:pPr>
        <w:pStyle w:val="CSILevel4"/>
      </w:pPr>
      <w:r>
        <w:rPr>
          <w:rFonts w:ascii="Arial"/>
          <w:sz w:val="20"/>
        </w:rPr>
        <w:t>Accommodate wind and suction loads and wind uplift without damage [in accordance with applicable code] .</w:t>
      </w:r>
    </w:p>
    <w:p>
      <w:pPr>
        <w:pStyle w:val="CSILevel4"/>
      </w:pPr>
      <w:r>
        <w:rPr>
          <w:rFonts w:ascii="Arial"/>
          <w:sz w:val="20"/>
        </w:rPr>
        <w:t>Accommodate wind and suction loads and wind uplift to resist [____] psf ([____] kPa) without damage.</w:t>
      </w:r>
    </w:p>
    <w:p>
      <w:pPr>
        <w:pStyle w:val="CSILevel4"/>
      </w:pPr>
      <w:r>
        <w:rPr>
          <w:rFonts w:ascii="Arial"/>
          <w:sz w:val="20"/>
        </w:rPr>
        <w:t>Thermal Resistance Value:  Total R-value of [____] (RSI-value of [____]) with insulation installed.</w:t>
      </w:r>
    </w:p>
    <w:p>
      <w:pPr>
        <w:pStyle w:val="CSILevel4"/>
      </w:pPr>
      <w:r>
        <w:rPr>
          <w:rFonts w:ascii="Arial"/>
          <w:sz w:val="20"/>
        </w:rPr>
        <w:t>Exterior Suspension Grid: Reference Exterior ceiling systems guide SC2561.</w:t>
      </w:r>
    </w:p>
    <w:p>
      <w:pPr>
        <w:pStyle w:val="CSILevel2"/>
      </w:pPr>
      <w:r>
        <w:rPr>
          <w:rFonts w:ascii="Arial"/>
          <w:sz w:val="20"/>
        </w:rPr>
        <w:t/>
        <w:tab/>
        <w:t>COMPONENT PRODUCTS</w:t>
        <w:tab/>
      </w:r>
    </w:p>
    <w:p>
      <w:pPr>
        <w:pStyle w:val="CSILevel3"/>
      </w:pPr>
      <w:r>
        <w:rPr>
          <w:rFonts w:ascii="Arial"/>
          <w:sz w:val="20"/>
        </w:rPr>
        <w:t>Snap-in Metal Pan Panels:</w:t>
      </w:r>
    </w:p>
    <w:p>
      <w:pPr>
        <w:pStyle w:val="CSILevel4"/>
      </w:pPr>
      <w:r>
        <w:rPr>
          <w:rFonts w:ascii="Arial"/>
          <w:sz w:val="20"/>
        </w:rPr>
        <w:t>2-Dimensional Panels:  Preformed aluminum, [unperforated] [perforated] , prefinished metal panels with integral edge for concealed suspension without visible hardware.</w:t>
      </w:r>
    </w:p>
    <w:p>
      <w:pPr>
        <w:pStyle w:val="CSILevel5"/>
      </w:pPr>
      <w:r>
        <w:rPr>
          <w:rFonts w:ascii="Arial"/>
          <w:sz w:val="20"/>
        </w:rPr>
        <w:t>Construction:  Aluminum flat-face formed sheet, with [Acoustibond] [glass fiber] [mineral fiber] acoustical media backing.</w:t>
      </w:r>
    </w:p>
    <w:p>
      <w:pPr>
        <w:pStyle w:val="CSILevel5"/>
      </w:pPr>
      <w:r>
        <w:rPr>
          <w:rFonts w:ascii="Arial"/>
          <w:sz w:val="20"/>
        </w:rPr>
        <w:t>Application(s):  [__________].</w:t>
      </w:r>
    </w:p>
    <w:p>
      <w:pPr>
        <w:pStyle w:val="CSILevel5"/>
      </w:pPr>
      <w:r>
        <w:rPr>
          <w:rFonts w:ascii="Arial"/>
          <w:sz w:val="20"/>
        </w:rPr>
        <w:t>Panel Color:  [As indicated on drawings] .</w:t>
      </w:r>
    </w:p>
    <w:p>
      <w:pPr>
        <w:pStyle w:val="CSILevel5"/>
      </w:pPr>
      <w:r>
        <w:rPr>
          <w:rFonts w:ascii="Arial"/>
          <w:sz w:val="20"/>
        </w:rPr>
        <w:t>NRC Range:  [____] to [____], determined in accordance with ASTM E1264.</w:t>
      </w:r>
    </w:p>
    <w:p>
      <w:pPr>
        <w:pStyle w:val="CSILevel5"/>
      </w:pPr>
      <w:r>
        <w:rPr>
          <w:rFonts w:ascii="Arial"/>
          <w:sz w:val="20"/>
        </w:rPr>
        <w:t>Perforations Pattern: [Standard perforation pattern] [Pixels perforations], as indicated for each ceiling type.</w:t>
      </w:r>
    </w:p>
    <w:p>
      <w:pPr>
        <w:pStyle w:val="CSILevel5"/>
      </w:pPr>
      <w:r>
        <w:rPr>
          <w:rFonts w:ascii="Arial"/>
          <w:sz w:val="20"/>
        </w:rPr>
        <w:t>Finishes:</w:t>
      </w:r>
    </w:p>
    <w:p>
      <w:pPr>
        <w:pStyle w:val="CSILevel6"/>
      </w:pPr>
      <w:r>
        <w:rPr>
          <w:rFonts w:ascii="Arial"/>
          <w:sz w:val="20"/>
        </w:rPr>
        <w:t>Timbre Finishes:</w:t>
      </w:r>
    </w:p>
    <w:p>
      <w:pPr>
        <w:pStyle w:val="CSILevel7"/>
      </w:pPr>
      <w:r>
        <w:rPr>
          <w:rFonts w:ascii="Arial"/>
          <w:sz w:val="20"/>
        </w:rPr>
        <w:t>Color: 4010 Maple</w:t>
      </w:r>
    </w:p>
    <w:p>
      <w:pPr>
        <w:pStyle w:val="CSILevel7"/>
      </w:pPr>
      <w:r>
        <w:rPr>
          <w:rFonts w:ascii="Arial"/>
          <w:sz w:val="20"/>
        </w:rPr>
        <w:t>Color: 4011 VG Fir</w:t>
      </w:r>
    </w:p>
    <w:p>
      <w:pPr>
        <w:pStyle w:val="CSILevel7"/>
      </w:pPr>
      <w:r>
        <w:rPr>
          <w:rFonts w:ascii="Arial"/>
          <w:sz w:val="20"/>
        </w:rPr>
        <w:t>Color: 4012 Red Birch</w:t>
      </w:r>
    </w:p>
    <w:p>
      <w:pPr>
        <w:pStyle w:val="CSILevel7"/>
      </w:pPr>
      <w:r>
        <w:rPr>
          <w:rFonts w:ascii="Arial"/>
          <w:sz w:val="20"/>
        </w:rPr>
        <w:t>Color: 4013 Cherry</w:t>
      </w:r>
    </w:p>
    <w:p>
      <w:pPr>
        <w:pStyle w:val="CSILevel7"/>
      </w:pPr>
      <w:r>
        <w:rPr>
          <w:rFonts w:ascii="Arial"/>
          <w:sz w:val="20"/>
        </w:rPr>
        <w:t>Color: 4014 Walnut</w:t>
      </w:r>
    </w:p>
    <w:p>
      <w:pPr>
        <w:pStyle w:val="CSILevel7"/>
      </w:pPr>
      <w:r>
        <w:rPr>
          <w:rFonts w:ascii="Arial"/>
          <w:sz w:val="20"/>
        </w:rPr>
        <w:t>Color: 4015 Mohogany</w:t>
      </w:r>
    </w:p>
    <w:p>
      <w:pPr>
        <w:pStyle w:val="CSILevel6"/>
      </w:pPr>
      <w:r>
        <w:rPr>
          <w:rFonts w:ascii="Arial"/>
          <w:sz w:val="20"/>
        </w:rPr>
        <w:t>Exposed Metal Finish:  Anodized Metals.</w:t>
      </w:r>
    </w:p>
    <w:p>
      <w:pPr>
        <w:pStyle w:val="CSILevel7"/>
      </w:pPr>
      <w:r>
        <w:rPr>
          <w:rFonts w:ascii="Arial"/>
          <w:sz w:val="20"/>
        </w:rPr>
        <w:t>Color:  058 Brushed Aluminum.</w:t>
      </w:r>
    </w:p>
    <w:p>
      <w:pPr>
        <w:pStyle w:val="CSILevel7"/>
      </w:pPr>
      <w:r>
        <w:rPr>
          <w:rFonts w:ascii="Arial"/>
          <w:sz w:val="20"/>
        </w:rPr>
        <w:t>Color:  PM61 Polished Chrome.</w:t>
      </w:r>
    </w:p>
    <w:p>
      <w:pPr>
        <w:pStyle w:val="CSILevel7"/>
      </w:pPr>
      <w:r>
        <w:rPr>
          <w:rFonts w:ascii="Arial"/>
          <w:sz w:val="20"/>
        </w:rPr>
        <w:t>Color:  PM21 Polished Brass.</w:t>
      </w:r>
    </w:p>
    <w:p>
      <w:pPr>
        <w:pStyle w:val="CSILevel7"/>
      </w:pPr>
      <w:r>
        <w:rPr>
          <w:rFonts w:ascii="Arial"/>
          <w:sz w:val="20"/>
        </w:rPr>
        <w:t>Color:  PM614 Satin Chrome.</w:t>
      </w:r>
    </w:p>
    <w:p>
      <w:pPr>
        <w:pStyle w:val="CSILevel6"/>
      </w:pPr>
      <w:r>
        <w:rPr>
          <w:rFonts w:ascii="Arial"/>
          <w:sz w:val="20"/>
        </w:rPr>
        <w:t>Simulated Wood Painted Finish:  Wood Tones.</w:t>
      </w:r>
    </w:p>
    <w:p>
      <w:pPr>
        <w:pStyle w:val="CSILevel7"/>
      </w:pPr>
      <w:r>
        <w:rPr>
          <w:rFonts w:ascii="Arial"/>
          <w:sz w:val="20"/>
        </w:rPr>
        <w:t>Color:  3465 Dark Bamboo.</w:t>
      </w:r>
    </w:p>
    <w:p>
      <w:pPr>
        <w:pStyle w:val="CSILevel7"/>
      </w:pPr>
      <w:r>
        <w:rPr>
          <w:rFonts w:ascii="Arial"/>
          <w:sz w:val="20"/>
        </w:rPr>
        <w:t>Color:  3466 Light Bamboo.</w:t>
      </w:r>
    </w:p>
    <w:p>
      <w:pPr>
        <w:pStyle w:val="CSILevel7"/>
      </w:pPr>
      <w:r>
        <w:rPr>
          <w:rFonts w:ascii="Arial"/>
          <w:sz w:val="20"/>
        </w:rPr>
        <w:t>Color:  3467 Beech.</w:t>
      </w:r>
    </w:p>
    <w:p>
      <w:pPr>
        <w:pStyle w:val="CSILevel7"/>
      </w:pPr>
      <w:r>
        <w:rPr>
          <w:rFonts w:ascii="Arial"/>
          <w:sz w:val="20"/>
        </w:rPr>
        <w:t>Color:  3468 Dark Cherry.</w:t>
      </w:r>
    </w:p>
    <w:p>
      <w:pPr>
        <w:pStyle w:val="CSILevel7"/>
      </w:pPr>
      <w:r>
        <w:rPr>
          <w:rFonts w:ascii="Arial"/>
          <w:sz w:val="20"/>
        </w:rPr>
        <w:t>Color:  3469 Light Cherry.</w:t>
      </w:r>
    </w:p>
    <w:p>
      <w:pPr>
        <w:pStyle w:val="CSILevel7"/>
      </w:pPr>
      <w:r>
        <w:rPr>
          <w:rFonts w:ascii="Arial"/>
          <w:sz w:val="20"/>
        </w:rPr>
        <w:t>Color:  3470 Maple.</w:t>
      </w:r>
    </w:p>
    <w:p>
      <w:pPr>
        <w:pStyle w:val="CSILevel7"/>
      </w:pPr>
      <w:r>
        <w:rPr>
          <w:rFonts w:ascii="Arial"/>
          <w:sz w:val="20"/>
        </w:rPr>
        <w:t>Color:  3471 Red Oak.</w:t>
      </w:r>
    </w:p>
    <w:p>
      <w:pPr>
        <w:pStyle w:val="CSILevel7"/>
      </w:pPr>
      <w:r>
        <w:rPr>
          <w:rFonts w:ascii="Arial"/>
          <w:sz w:val="20"/>
        </w:rPr>
        <w:t>Color:  3472 Walnut.</w:t>
      </w:r>
    </w:p>
    <w:p>
      <w:pPr>
        <w:pStyle w:val="CSILevel6"/>
      </w:pPr>
      <w:r>
        <w:rPr>
          <w:rFonts w:ascii="Arial"/>
          <w:sz w:val="20"/>
        </w:rPr>
        <w:t>Monochrome Painted Finish:  Manufacturer's standard color.</w:t>
      </w:r>
    </w:p>
    <w:p>
      <w:pPr>
        <w:pStyle w:val="CSILevel7"/>
      </w:pPr>
      <w:r>
        <w:rPr>
          <w:rFonts w:ascii="Arial"/>
          <w:sz w:val="20"/>
        </w:rPr>
        <w:t>Color:  050 Flat White.</w:t>
      </w:r>
    </w:p>
    <w:p>
      <w:pPr>
        <w:pStyle w:val="CSILevel7"/>
      </w:pPr>
      <w:r>
        <w:rPr>
          <w:rFonts w:ascii="Arial"/>
          <w:sz w:val="20"/>
        </w:rPr>
        <w:t>Color:  002 Silver Satin.</w:t>
      </w:r>
    </w:p>
    <w:p>
      <w:pPr>
        <w:pStyle w:val="CSILevel7"/>
      </w:pPr>
      <w:r>
        <w:rPr>
          <w:rFonts w:ascii="Arial"/>
          <w:sz w:val="20"/>
        </w:rPr>
        <w:t>Color:  1690 Metallic Copper.</w:t>
      </w:r>
    </w:p>
    <w:p>
      <w:pPr>
        <w:pStyle w:val="CSILevel7"/>
      </w:pPr>
      <w:r>
        <w:rPr>
          <w:rFonts w:ascii="Arial"/>
          <w:sz w:val="20"/>
        </w:rPr>
        <w:t>Color:  1691 Metallic Gold.</w:t>
      </w:r>
    </w:p>
    <w:p>
      <w:pPr>
        <w:pStyle w:val="CSILevel7"/>
      </w:pPr>
      <w:r>
        <w:rPr>
          <w:rFonts w:ascii="Arial"/>
          <w:sz w:val="20"/>
        </w:rPr>
        <w:t>Color:  1652 Metallic Oyster.</w:t>
      </w:r>
    </w:p>
    <w:p>
      <w:pPr>
        <w:pStyle w:val="CSILevel7"/>
      </w:pPr>
      <w:r>
        <w:rPr>
          <w:rFonts w:ascii="Arial"/>
          <w:sz w:val="20"/>
        </w:rPr>
        <w:t>Color:  3708 Matte White.</w:t>
      </w:r>
    </w:p>
    <w:p>
      <w:pPr>
        <w:pStyle w:val="CSILevel7"/>
      </w:pPr>
      <w:r>
        <w:rPr>
          <w:rFonts w:ascii="Arial"/>
          <w:sz w:val="20"/>
        </w:rPr>
        <w:t>Color:  1017 Aged Copper.</w:t>
      </w:r>
    </w:p>
    <w:p>
      <w:pPr>
        <w:pStyle w:val="CSILevel7"/>
      </w:pPr>
      <w:r>
        <w:rPr>
          <w:rFonts w:ascii="Arial"/>
          <w:sz w:val="20"/>
        </w:rPr>
        <w:t>Color:  1016 Etched Ice Dark.</w:t>
      </w:r>
    </w:p>
    <w:p>
      <w:pPr>
        <w:pStyle w:val="CSILevel7"/>
      </w:pPr>
      <w:r>
        <w:rPr>
          <w:rFonts w:ascii="Arial"/>
          <w:sz w:val="20"/>
        </w:rPr>
        <w:t>Color:  1015 Etched Ice Light.</w:t>
      </w:r>
    </w:p>
    <w:p>
      <w:pPr>
        <w:pStyle w:val="CSILevel5"/>
      </w:pPr>
      <w:r>
        <w:rPr>
          <w:rFonts w:ascii="Arial"/>
          <w:sz w:val="20"/>
        </w:rPr>
        <w:t>Acoustical Fabric:  Manufacturer's standard non-woven fabric.</w:t>
      </w:r>
    </w:p>
    <w:p>
      <w:pPr>
        <w:pStyle w:val="CSILevel5"/>
      </w:pPr>
      <w:r>
        <w:rPr>
          <w:rFonts w:ascii="Arial"/>
          <w:sz w:val="20"/>
        </w:rPr>
        <w:t>Installation Method:</w:t>
      </w:r>
    </w:p>
    <w:p>
      <w:r>
        <w:rPr>
          <w:rFonts w:ascii="Arial"/>
          <w:sz w:val="20"/>
          <w:color w:val="0000FF"/>
          <w:i/>
        </w:rPr>
        <w:t>The paragraph below is optional text</w:t>
      </w:r>
    </w:p>
    <w:p>
      <w:pPr>
        <w:pStyle w:val="CSILevel6"/>
      </w:pPr>
      <w:r>
        <w:rPr>
          <w:rFonts w:ascii="Arial"/>
          <w:sz w:val="20"/>
        </w:rPr>
        <w:t>Installation in Existing Grid:  Snap-in, downward access, positive attachment into  existing 15/16-inch suspension system.</w:t>
      </w:r>
    </w:p>
    <w:p>
      <w:r>
        <w:rPr>
          <w:rFonts w:ascii="Arial"/>
          <w:sz w:val="20"/>
          <w:color w:val="0000FF"/>
          <w:i/>
        </w:rPr>
        <w:t>The paragraph below is optional text</w:t>
      </w:r>
    </w:p>
    <w:p>
      <w:pPr>
        <w:pStyle w:val="CSILevel7"/>
      </w:pPr>
      <w:r>
        <w:rPr>
          <w:rFonts w:ascii="Arial"/>
          <w:sz w:val="20"/>
        </w:rPr>
        <w:t>Renovation Clip:  Manufacturer's standard accessory made from injection-molded, flame-resistant, self-extinguishing resin and designed for attachment to existing grid.</w:t>
      </w:r>
    </w:p>
    <w:p>
      <w:pPr>
        <w:pStyle w:val="CSILevel6"/>
      </w:pPr>
      <w:r>
        <w:rPr>
          <w:rFonts w:ascii="Arial"/>
          <w:sz w:val="20"/>
        </w:rPr>
        <w:t>Installation:  Snap-in, downward access, positive attachment into 9/16 inch (14 mm) Donn Fineline DXF suspension system.</w:t>
      </w:r>
    </w:p>
    <w:p>
      <w:pPr>
        <w:pStyle w:val="CSILevel5"/>
      </w:pPr>
      <w:r>
        <w:rPr>
          <w:rFonts w:ascii="Arial"/>
          <w:sz w:val="20"/>
        </w:rPr>
        <w:t>Accessories:  Provide manufacturer's standard [edge trim] [fixture frames] [spacers].</w:t>
      </w:r>
    </w:p>
    <w:p>
      <w:pPr>
        <w:pStyle w:val="CSILevel5"/>
      </w:pPr>
      <w:r>
        <w:rPr>
          <w:rFonts w:ascii="Arial"/>
          <w:sz w:val="20"/>
        </w:rPr>
        <w:t>Products:  [As indicated on drawings.] [None - N/A]</w:t>
      </w:r>
    </w:p>
    <w:p>
      <w:pPr>
        <w:pStyle w:val="CSILevel6"/>
      </w:pPr>
      <w:r>
        <w:rPr>
          <w:rFonts w:ascii="Arial"/>
          <w:sz w:val="20"/>
        </w:rPr>
        <w:t>USG Corporation; Celebration Snap-In Metal Panels; www.usg.com/ceilings/#sle.</w:t>
      </w:r>
    </w:p>
    <w:p>
      <w:pPr>
        <w:pStyle w:val="CSILevel6"/>
      </w:pPr>
      <w:r>
        <w:rPr>
          <w:rFonts w:ascii="Arial"/>
          <w:sz w:val="20"/>
        </w:rPr>
        <w:t>USG Corporation; Compasso Standard Perimeter Trim; www.usg.com/ceilings/#sle.</w:t>
      </w:r>
    </w:p>
    <w:p>
      <w:pPr>
        <w:pStyle w:val="CSILevel6"/>
      </w:pPr>
      <w:r>
        <w:rPr>
          <w:rFonts w:ascii="Arial"/>
          <w:sz w:val="20"/>
        </w:rPr>
        <w:t>[______].</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See Section 095100 - Acoustical Ceilings - USG.</w:t>
      </w:r>
    </w:p>
    <w:p>
      <w:pPr>
        <w:pStyle w:val="CSILevel4"/>
      </w:pPr>
      <w:r>
        <w:rPr>
          <w:rFonts w:ascii="Arial"/>
          <w:sz w:val="20"/>
        </w:rPr>
        <w:t>Metal Suspension Systems - General:  Complying with ASTM C635/C635M; die cut and interlocking components, with perimeter moldings, hold down clips, stabilizer bars, seismic clips, and splices as required.</w:t>
      </w:r>
    </w:p>
    <w:p>
      <w:pPr>
        <w:pStyle w:val="CSILevel5"/>
      </w:pPr>
      <w:r>
        <w:rPr>
          <w:rFonts w:ascii="Arial"/>
          <w:sz w:val="20"/>
        </w:rPr>
        <w:t>Stabilizer Bars:  Manufacturer's standard bars designed to provide system rigidity in large module applications.</w:t>
      </w:r>
    </w:p>
    <w:p>
      <w:pPr>
        <w:pStyle w:val="CSILevel6"/>
      </w:pPr>
      <w:r>
        <w:rPr>
          <w:rFonts w:ascii="Arial"/>
          <w:sz w:val="20"/>
        </w:rPr>
        <w:t>Lengths:  As applicable to module dimensions, main tee spacing, and panel sizes of ceiling assemblies specified.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Slotted Reveal Tee; 9/16 inch (14 mm) face width, with  1/4-inch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Exterior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Galvanizing:  ASTM A653/A653M G30 coating.</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Slotted Reveal Tee; 9/16 inch (14 mm) face width, with  1/4-inch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 [As indicated on drawings].</w:t>
      </w:r>
    </w:p>
    <w:p>
      <w:pPr>
        <w:pStyle w:val="CSILevel5"/>
      </w:pPr>
      <w:r>
        <w:rPr>
          <w:rFonts w:ascii="Arial"/>
          <w:sz w:val="20"/>
        </w:rPr>
        <w:t>Products:</w:t>
      </w:r>
    </w:p>
    <w:p>
      <w:pPr>
        <w:pStyle w:val="CSILevel6"/>
      </w:pPr>
      <w:r>
        <w:rPr>
          <w:rFonts w:ascii="Arial"/>
          <w:sz w:val="20"/>
        </w:rPr>
        <w:t>USG Corporation Fineline DXFEV Suspension System:  www.usg.com/ceilings/#sle.</w:t>
      </w:r>
    </w:p>
    <w:p>
      <w:pPr>
        <w:pStyle w:val="CSILevel6"/>
      </w:pPr>
      <w:r>
        <w:rPr>
          <w:rFonts w:ascii="Arial"/>
          <w:sz w:val="20"/>
        </w:rPr>
        <w:t>Substitutions:  Not permitted.</w:t>
      </w:r>
    </w:p>
    <w:p>
      <w:pPr>
        <w:pStyle w:val="CSILevel4"/>
      </w:pPr>
      <w:r>
        <w:rPr>
          <w:rFonts w:ascii="Arial"/>
          <w:sz w:val="20"/>
        </w:rPr>
        <w:t>Moldings and Trim:</w:t>
      </w:r>
    </w:p>
    <w:p>
      <w:pPr>
        <w:pStyle w:val="CSILevel5"/>
      </w:pPr>
      <w:r>
        <w:rPr>
          <w:rFonts w:ascii="Arial"/>
          <w:sz w:val="20"/>
        </w:rPr>
        <w:t>Edge Molding and Splices:  Same material, thickness, and finish as metal pan panels, unless otherwise indicated.</w:t>
      </w:r>
    </w:p>
    <w:p>
      <w:pPr>
        <w:pStyle w:val="CSILevel5"/>
      </w:pPr>
      <w:r>
        <w:rPr>
          <w:rFonts w:ascii="Arial"/>
          <w:sz w:val="20"/>
        </w:rPr>
        <w:t>Perimeter (Wall) Moldings:  Same metal and finish as grid.</w:t>
      </w:r>
    </w:p>
    <w:p>
      <w:pPr>
        <w:pStyle w:val="CSILevel6"/>
      </w:pPr>
      <w:r>
        <w:rPr>
          <w:rFonts w:ascii="Arial"/>
          <w:sz w:val="20"/>
        </w:rPr>
        <w:t>Size:  As required for installation conditions.</w:t>
      </w:r>
    </w:p>
    <w:p>
      <w:pPr>
        <w:pStyle w:val="CSILevel6"/>
      </w:pPr>
      <w:r>
        <w:rPr>
          <w:rFonts w:ascii="Arial"/>
          <w:sz w:val="20"/>
        </w:rPr>
        <w:t>Angle Moldings:  L-shaped, for mounting at same elevation as face of grid.</w:t>
      </w:r>
    </w:p>
    <w:p>
      <w:pPr>
        <w:pStyle w:val="CSILevel6"/>
      </w:pPr>
      <w:r>
        <w:rPr>
          <w:rFonts w:ascii="Arial"/>
          <w:sz w:val="20"/>
        </w:rPr>
        <w:t>US channel Wall Moldings: C-shaped, to hold down perimeter ceiling channels.</w:t>
      </w:r>
    </w:p>
    <w:p>
      <w:pPr>
        <w:pStyle w:val="CSILevel5"/>
      </w:pPr>
      <w:r>
        <w:rPr>
          <w:rFonts w:ascii="Arial"/>
          <w:sz w:val="20"/>
        </w:rPr>
        <w:t>Metal Perimeter Trim for "Cloud" Suspension Systems:  Steel or extruded aluminum; provide attachment clips, splice plates, and preformed corner pieces for complete trim system.</w:t>
      </w:r>
    </w:p>
    <w:p>
      <w:pPr>
        <w:pStyle w:val="CSILevel4"/>
      </w:pPr>
      <w:r>
        <w:rPr>
          <w:rFonts w:ascii="Arial"/>
          <w:sz w:val="20"/>
        </w:rPr>
        <w:t>Trim Height:  Compasso Standard; [2-1/4 inch (57 mm)] [4 inch (102 mm)] [6 inch (152 mm)] [8 inch (203 mm)] [10 inch (254 mm)] [12 inch (305 mm)]. Compasso Elite; [2 inch (51 mm)] [4 inch (102 mm)] [6 inch (152 mm)] [8 inch (203 mm)] [10 inch (254 mm)].  Compasso Slim; [6 inch (152 mm)] [8 inch (203)].</w:t>
      </w:r>
    </w:p>
    <w:p>
      <w:pPr>
        <w:pStyle w:val="CSILevel6"/>
      </w:pPr>
      <w:r>
        <w:rPr>
          <w:rFonts w:ascii="Arial"/>
          <w:sz w:val="20"/>
        </w:rPr>
        <w:t>Finish:   Baked enamel.</w:t>
      </w:r>
    </w:p>
    <w:p>
      <w:pPr>
        <w:pStyle w:val="CSILevel6"/>
      </w:pPr>
      <w:r>
        <w:rPr>
          <w:rFonts w:ascii="Arial"/>
          <w:sz w:val="20"/>
        </w:rPr>
        <w:t>Color:  [White] [Custom].</w:t>
      </w:r>
    </w:p>
    <w:p>
      <w:pPr>
        <w:pStyle w:val="CSILevel6"/>
      </w:pPr>
      <w:r>
        <w:rPr>
          <w:rFonts w:ascii="Arial"/>
          <w:sz w:val="20"/>
        </w:rPr>
        <w:t>Products:</w:t>
      </w:r>
    </w:p>
    <w:p>
      <w:pPr>
        <w:pStyle w:val="CSILevel7"/>
      </w:pPr>
      <w:r>
        <w:rPr>
          <w:rFonts w:ascii="Arial"/>
          <w:sz w:val="20"/>
        </w:rPr>
        <w:t>USG Corporation; Compasso Suspension Trim - Standard:  www.usg.com/ceilings/#sle.</w:t>
      </w:r>
    </w:p>
    <w:p>
      <w:pPr>
        <w:pStyle w:val="CSILevel7"/>
      </w:pPr>
      <w:r>
        <w:rPr>
          <w:rFonts w:ascii="Arial"/>
          <w:sz w:val="20"/>
        </w:rPr>
        <w:t>USG Corporation; Compasso Suspension Trim - Slim:  www.usg.com/ceilings/#sle.</w:t>
      </w:r>
    </w:p>
    <w:p>
      <w:pPr>
        <w:pStyle w:val="CSILevel7"/>
      </w:pPr>
      <w:r>
        <w:rPr>
          <w:rFonts w:ascii="Arial"/>
          <w:sz w:val="20"/>
        </w:rPr>
        <w:t>USG Corporation; Compasso Suspension Trim - Elite:  www.usg.com/ceilings/#sle.</w:t>
      </w:r>
    </w:p>
    <w:p>
      <w:pPr>
        <w:pStyle w:val="CSILevel7"/>
      </w:pPr>
      <w:r>
        <w:rPr>
          <w:rFonts w:ascii="Arial"/>
          <w:sz w:val="20"/>
        </w:rPr>
        <w:t>USG Corporation; Compasso Suspension Trim - Elite with Island Accent Lighting:  www.usg.com/ceilings/#sle.</w:t>
      </w:r>
    </w:p>
    <w:p>
      <w:pPr>
        <w:pStyle w:val="CSILevel7"/>
      </w:pPr>
      <w:r>
        <w:rPr>
          <w:rFonts w:ascii="Arial"/>
          <w:sz w:val="20"/>
        </w:rPr>
        <w:t>USG Corporation; U-2-3/32 Aluminum U-Molding, Flat White. www.usg.com/ceilings/#sle.</w:t>
      </w:r>
    </w:p>
    <w:p>
      <w:pPr>
        <w:pStyle w:val="CSILevel7"/>
      </w:pPr>
      <w:r>
        <w:rPr>
          <w:rFonts w:ascii="Arial"/>
          <w:sz w:val="20"/>
        </w:rPr>
        <w:t>[______].</w:t>
      </w:r>
    </w:p>
    <w:p>
      <w:pPr>
        <w:pStyle w:val="CSILevel7"/>
      </w:pPr>
      <w:r>
        <w:rPr>
          <w:rFonts w:ascii="Arial"/>
          <w:sz w:val="20"/>
        </w:rPr>
        <w:t>Substitutions:  Not permitted.</w:t>
      </w:r>
    </w:p>
    <w:p>
      <w:pPr>
        <w:pStyle w:val="CSILevel5"/>
      </w:pPr>
      <w:r>
        <w:rPr>
          <w:rFonts w:ascii="Arial"/>
          <w:sz w:val="20"/>
        </w:rPr>
        <w:t>Metal Curtain Pocket Trim:  Extruded aluminum; provide attachment clips, splice plates and preformed corner pieces for complete trim system:</w:t>
      </w:r>
    </w:p>
    <w:p>
      <w:pPr>
        <w:pStyle w:val="CSILevel6"/>
      </w:pPr>
      <w:r>
        <w:rPr>
          <w:rFonts w:ascii="Arial"/>
          <w:sz w:val="20"/>
        </w:rPr>
        <w:t>Trim Height:  5 inch (127 mm).</w:t>
      </w:r>
    </w:p>
    <w:p>
      <w:pPr>
        <w:pStyle w:val="CSILevel6"/>
      </w:pPr>
      <w:r>
        <w:rPr>
          <w:rFonts w:ascii="Arial"/>
          <w:sz w:val="20"/>
        </w:rPr>
        <w:t>Finish:   Baked enamel.</w:t>
      </w:r>
    </w:p>
    <w:p>
      <w:pPr>
        <w:pStyle w:val="CSILevel6"/>
      </w:pPr>
      <w:r>
        <w:rPr>
          <w:rFonts w:ascii="Arial"/>
          <w:sz w:val="20"/>
        </w:rPr>
        <w:t>Color:  White.</w:t>
      </w:r>
    </w:p>
    <w:p>
      <w:pPr>
        <w:pStyle w:val="CSILevel6"/>
      </w:pPr>
      <w:r>
        <w:rPr>
          <w:rFonts w:ascii="Arial"/>
          <w:sz w:val="20"/>
        </w:rPr>
        <w:t>Products:</w:t>
      </w:r>
    </w:p>
    <w:p>
      <w:pPr>
        <w:pStyle w:val="CSILevel7"/>
      </w:pPr>
      <w:r>
        <w:rPr>
          <w:rFonts w:ascii="Arial"/>
          <w:sz w:val="20"/>
        </w:rPr>
        <w:t>USG Corporation; Compasso Elite Curtain Pocket:  www.usg.com/ceilings/#sle.</w:t>
      </w:r>
    </w:p>
    <w:p>
      <w:pPr>
        <w:pStyle w:val="CSILevel7"/>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Support Channels, Carriers, and Hangers:  [Galvanized] [Primed] steel; size and type to suit application[None - N/A] [, seismic requirements,] and ceiling system flatness requirement specified.</w:t>
      </w:r>
    </w:p>
    <w:p>
      <w:pPr>
        <w:pStyle w:val="CSILevel3"/>
      </w:pPr>
      <w:r>
        <w:rPr>
          <w:rFonts w:ascii="Arial"/>
          <w:sz w:val="20"/>
        </w:rPr>
        <w:t>Hat-Shaped Metal Channels:  Steel, 22 gauge, 0.0299 inch (0.76 mm), minimum.</w:t>
      </w:r>
    </w:p>
    <w:p>
      <w:pPr>
        <w:pStyle w:val="CSILevel3"/>
      </w:pPr>
      <w:r>
        <w:rPr>
          <w:rFonts w:ascii="Arial"/>
          <w:sz w:val="20"/>
        </w:rPr>
        <w:t>Suspension Wire [and Rope] [None - N/A]:  Size and type as required for application[, seismic requirements,] [None - N/A]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[plain] finish, [12 gage, 0.0808 (2.05 mm)] [9 gage, 0.1144 inch (2.91 mm)] [[___] gage, [___] inch ([___] mm)] diameter.</w:t>
      </w:r>
    </w:p>
    <w:p>
      <w:pPr>
        <w:pStyle w:val="CSILevel4"/>
      </w:pPr>
      <w:r>
        <w:rPr>
          <w:rFonts w:ascii="Arial"/>
          <w:sz w:val="20"/>
        </w:rPr>
        <w:t>Exposed (To View) Suspension:</w:t>
      </w:r>
    </w:p>
    <w:p>
      <w:pPr>
        <w:pStyle w:val="CSILevel5"/>
      </w:pPr>
      <w:r>
        <w:rPr>
          <w:rFonts w:ascii="Arial"/>
          <w:sz w:val="20"/>
        </w:rPr>
        <w:t>Suspension Wire:  Stainless steel, [18 gage, 0.0403 (1.02 mm)] [[___] gage, [___] inch ([___] mm)] diameter, complying with ASTM A580/A580M.</w:t>
      </w:r>
    </w:p>
    <w:p>
      <w:pPr>
        <w:pStyle w:val="CSILevel5"/>
      </w:pPr>
      <w:r>
        <w:rPr>
          <w:rFonts w:ascii="Arial"/>
          <w:sz w:val="20"/>
        </w:rPr>
        <w:t>Suspension Rope:  1/32 inch (0.8 mm) stainless steel rope wire complying with ASTM A492, with [wire crimp] [loop and crimp-end] [turnbuckle]  or [wire crimp] [loop and crimp-end] [turnbuckle]  connection.</w:t>
      </w:r>
    </w:p>
    <w:p>
      <w:pPr>
        <w:pStyle w:val="CSILevel3"/>
      </w:pPr>
      <w:r>
        <w:rPr>
          <w:rFonts w:ascii="Arial"/>
          <w:sz w:val="20"/>
        </w:rPr>
        <w:t>Framing: Light steel Frame system at ceiling attachment.</w:t>
      </w:r>
    </w:p>
    <w:p>
      <w:r>
        <w:rPr>
          <w:rFonts w:ascii="Arial"/>
          <w:sz w:val="20"/>
          <w:color w:val="0000FF"/>
          <w:i/>
        </w:rPr>
        <w:t>The paragraph below is optional text</w:t>
      </w:r>
    </w:p>
    <w:p>
      <w:pPr>
        <w:pStyle w:val="CSILevel3"/>
      </w:pPr>
      <w:r>
        <w:rPr>
          <w:rFonts w:ascii="Arial"/>
          <w:sz w:val="20"/>
        </w:rPr>
        <w:t>Hold-Down Clips:  Furnish and install per Manufacturer's installation criteria to suit code compliant application.</w:t>
      </w:r>
    </w:p>
    <w:p>
      <w:pPr>
        <w:pStyle w:val="CSILevel4"/>
      </w:pPr>
      <w:r>
        <w:rPr>
          <w:rFonts w:ascii="Arial"/>
          <w:sz w:val="20"/>
        </w:rPr>
        <w:t>Hold-Down Clips: Panel Retention Clip 20428 N3 Attaches to 1-1/2" main tees and cross tees behind lay-in ceilings.</w:t>
      </w:r>
    </w:p>
    <w:p>
      <w:pPr>
        <w:pStyle w:val="CSILevel4"/>
      </w:pPr>
      <w:r>
        <w:rPr>
          <w:rFonts w:ascii="Arial"/>
          <w:sz w:val="20"/>
        </w:rPr>
        <w:t>Hold-Down Clip: Hold-down clip O1, to maintain a clean room seal.</w:t>
      </w:r>
    </w:p>
    <w:p>
      <w:pPr>
        <w:pStyle w:val="CSILevel4"/>
      </w:pPr>
      <w:r>
        <w:rPr>
          <w:rFonts w:ascii="Arial"/>
          <w:sz w:val="20"/>
        </w:rPr>
        <w:t>Hold-Down Clips: Variable Locking Hold-Down Clip O2, Use as a locking hold-down clip for various acoustical and metal panels.</w:t>
      </w:r>
    </w:p>
    <w:p>
      <w:pPr>
        <w:pStyle w:val="CSILevel4"/>
      </w:pPr>
      <w:r>
        <w:rPr>
          <w:rFonts w:ascii="Arial"/>
          <w:sz w:val="20"/>
        </w:rPr>
        <w:t>Hold-Down Clips: Accessible Hold-Down Clip P, Use as a hold-down clip for 5/8" panels. Provides ready accessibility.</w:t>
      </w:r>
    </w:p>
    <w:p>
      <w:pPr>
        <w:pStyle w:val="CSILevel4"/>
      </w:pPr>
      <w:r>
        <w:rPr>
          <w:rFonts w:ascii="Arial"/>
          <w:sz w:val="20"/>
        </w:rPr>
        <w:t>Hold-Down Clips: Variable Hold-Down Clip Q, f or 5/8" to 3/4" panels.</w:t>
      </w:r>
    </w:p>
    <w:p>
      <w:pPr>
        <w:pStyle w:val="CSILevel4"/>
      </w:pPr>
      <w:r>
        <w:rPr>
          <w:rFonts w:ascii="Arial"/>
          <w:sz w:val="20"/>
        </w:rPr>
        <w:t>Hold-Down Clips: Wall Spring Clip R, To hold down perimeter ceiling panels. Useful for maintaining Clean Room seal with US28CE molding.</w:t>
      </w:r>
    </w:p>
    <w:p>
      <w:pPr>
        <w:pStyle w:val="CSILevel4"/>
      </w:pPr>
      <w:r>
        <w:rPr>
          <w:rFonts w:ascii="Arial"/>
          <w:sz w:val="20"/>
        </w:rPr>
        <w:t>Hold-Down Clip Alternate: Use 6d Galvanized nail, place nail firmly above panel at tee punching, space according to local code, min 1 nail per 2’-0” [600 mm O.C.].</w:t>
      </w:r>
    </w:p>
    <w:p>
      <w:r>
        <w:rPr>
          <w:rFonts w:ascii="Arial"/>
          <w:sz w:val="20"/>
          <w:color w:val="0000FF"/>
          <w:i/>
        </w:rPr>
        <w:t>The paragraph below is optional text</w:t>
      </w:r>
    </w:p>
    <w:p>
      <w:pPr>
        <w:pStyle w:val="CSILevel3"/>
      </w:pPr>
      <w:r>
        <w:rPr>
          <w:rFonts w:ascii="Arial"/>
          <w:sz w:val="20"/>
        </w:rPr>
        <w:t>Seismic Clips:  Galvanized Steel clips, furnish and install per Manufacturer's installation criteria to suit code compliant application.</w:t>
      </w:r>
    </w:p>
    <w:p>
      <w:pPr>
        <w:pStyle w:val="CSILevel5"/>
      </w:pPr>
      <w:r>
        <w:rPr>
          <w:rFonts w:ascii="Arial"/>
          <w:sz w:val="20"/>
        </w:rPr>
        <w:t>Seismic Attachment Clip: Used to attach tees ends to perimeter angle for seismic design C D E F categories.</w:t>
      </w:r>
    </w:p>
    <w:p>
      <w:pPr>
        <w:pStyle w:val="CSILevel6"/>
      </w:pPr>
      <w:r>
        <w:rPr>
          <w:rFonts w:ascii="Arial"/>
          <w:sz w:val="20"/>
        </w:rPr>
        <w:t>Available products: ACM7.</w:t>
      </w:r>
    </w:p>
    <w:p>
      <w:pPr>
        <w:pStyle w:val="CSILevel5"/>
      </w:pPr>
      <w:r>
        <w:rPr>
          <w:rFonts w:ascii="Arial"/>
          <w:sz w:val="20"/>
        </w:rPr>
        <w:t>Molding Attachment Clip: 2 in. thick x 1/2 in. thick x 1-5/8 in.  Used to attach cross tees and main tees to walls/ wall molding.</w:t>
      </w:r>
    </w:p>
    <w:p>
      <w:pPr>
        <w:pStyle w:val="CSILevel6"/>
      </w:pPr>
      <w:r>
        <w:rPr>
          <w:rFonts w:ascii="Arial"/>
          <w:sz w:val="20"/>
        </w:rPr>
        <w:t>Molding Attachment Clip: 9/16 in. thick for SQ panels or FL panels, Available products: MAC2.</w:t>
      </w:r>
    </w:p>
    <w:p>
      <w:pPr>
        <w:pStyle w:val="CSILevel3"/>
      </w:pPr>
      <w:r>
        <w:rPr>
          <w:rFonts w:ascii="Arial"/>
          <w:sz w:val="20"/>
        </w:rPr>
        <w:t>Seismic Seperation Joints: Galvanized Steel clips, furnish and install per Manufacturer's installation criteria to suit code compliant application.</w:t>
      </w:r>
    </w:p>
    <w:p>
      <w:pPr>
        <w:pStyle w:val="CSILevel5"/>
      </w:pPr>
      <w:r>
        <w:rPr>
          <w:rFonts w:ascii="Arial"/>
          <w:sz w:val="20"/>
        </w:rPr>
        <w:t>Two Way Seismic Separation joint accessories: Tee sleeves to accommodate movement: Snap fit sleeve, prefinished to match suspension system components.</w:t>
      </w:r>
    </w:p>
    <w:p>
      <w:pPr>
        <w:pStyle w:val="CSILevel6"/>
      </w:pPr>
      <w:r>
        <w:rPr>
          <w:rFonts w:ascii="Arial"/>
          <w:sz w:val="20"/>
        </w:rPr>
        <w:t>Seismic Grid Separation Clip: DH2 2-way seismic separation joint clip, attached to ceiling grid tees intersections [fixed with fasteners] [Unrestrained to accommodate grid tee movement] in a [directional] vector.</w:t>
      </w:r>
    </w:p>
    <w:p>
      <w:pPr>
        <w:pStyle w:val="CSILevel5"/>
      </w:pPr>
      <w:r>
        <w:rPr>
          <w:rFonts w:ascii="Arial"/>
          <w:sz w:val="20"/>
        </w:rPr>
        <w:t>Four way Seismic Separation joint clip: Connects 4 way intersection: Snap fit sleeve with optional screw/fixing holes.</w:t>
      </w:r>
    </w:p>
    <w:p>
      <w:pPr>
        <w:pStyle w:val="CSILevel6"/>
      </w:pPr>
      <w:r>
        <w:rPr>
          <w:rFonts w:ascii="Arial"/>
          <w:sz w:val="20"/>
        </w:rPr>
        <w:t>Seismic Grid Separation Clip: DH4 4-way seismic separation joint clip, attached to ceiling grid tees intersections [fixed with fasteners] [Unrestrained to accommodate grid tee movement] in a [directional] or [omnidirectional].</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w:t>
      </w:r>
    </w:p>
    <w:p>
      <w:pPr>
        <w:pStyle w:val="CSILevel3"/>
      </w:pPr>
      <w:r>
        <w:rPr>
          <w:rFonts w:ascii="Arial"/>
          <w:sz w:val="20"/>
        </w:rPr>
        <w:t>Compasso Standard clip.</w:t>
      </w:r>
    </w:p>
    <w:p>
      <w:pPr>
        <w:pStyle w:val="CSILevel3"/>
      </w:pPr>
      <w:r>
        <w:rPr>
          <w:rFonts w:ascii="Arial"/>
          <w:sz w:val="20"/>
        </w:rPr>
        <w:t>Compasso Celebration clip.</w:t>
      </w:r>
    </w:p>
    <w:p>
      <w:pPr>
        <w:pStyle w:val="CSILevel3"/>
      </w:pPr>
      <w:r>
        <w:rPr>
          <w:rFonts w:ascii="Arial"/>
          <w:sz w:val="20"/>
        </w:rPr>
        <w:t>Acoustical Insulation:  ASTM C665 friction fit type, unfaced batts.</w:t>
      </w:r>
    </w:p>
    <w:p>
      <w:pPr>
        <w:pStyle w:val="CSILevel4"/>
      </w:pPr>
      <w:r>
        <w:rPr>
          <w:rFonts w:ascii="Arial"/>
          <w:sz w:val="20"/>
        </w:rPr>
        <w:t>Thickness:  [2 inch (51 mm)] [6 inch (152 mm)] [[____] inch ([____] mm)].</w:t>
      </w:r>
    </w:p>
    <w:p>
      <w:pPr>
        <w:pStyle w:val="CSILevel4"/>
      </w:pPr>
      <w:r>
        <w:rPr>
          <w:rFonts w:ascii="Arial"/>
          <w:sz w:val="20"/>
        </w:rPr>
        <w:t>Size:  To fit acoustical suspension system.</w:t>
      </w:r>
    </w:p>
    <w:p>
      <w:pPr>
        <w:pStyle w:val="CSILevel3"/>
      </w:pPr>
      <w:r>
        <w:rPr>
          <w:rFonts w:ascii="Arial"/>
          <w:sz w:val="20"/>
        </w:rPr>
        <w:t>Touch-Up Paint for Exposed Surfaces:  Type and color to match pans and suspension system grid and trim elements.</w:t>
      </w:r>
    </w:p>
    <w:p>
      <w:pPr>
        <w:pStyle w:val="CSILevel3"/>
      </w:pPr>
      <w:r>
        <w:rPr>
          <w:rFonts w:ascii="Arial"/>
          <w:sz w:val="20"/>
        </w:rPr>
        <w:t>Touch-Up Paint For Concealed Items:  [Zinc rich] [Zinc oxide] type, as recommended by ceiling system manufacturer.</w:t>
      </w:r>
    </w:p>
    <w:p>
      <w:pPr>
        <w:pStyle w:val="CSILevel2"/>
      </w:pPr>
      <w:r>
        <w:rPr>
          <w:rFonts w:ascii="Arial"/>
          <w:sz w:val="20"/>
        </w:rPr>
        <w:t/>
        <w:tab/>
        <w:t>FABRICATION</w:t>
        <w:tab/>
      </w:r>
    </w:p>
    <w:p>
      <w:pPr>
        <w:pStyle w:val="CSILevel3"/>
      </w:pPr>
      <w:r>
        <w:rPr>
          <w:rFonts w:ascii="Arial"/>
          <w:sz w:val="20"/>
        </w:rPr>
        <w:t>[Shop cut] [Field cut] metal pan panels to accommodate mechanical and electrical items.</w:t>
      </w:r>
    </w:p>
    <w:p>
      <w:pPr>
        <w:pStyle w:val="CSILevel3"/>
      </w:pPr>
      <w:r>
        <w:rPr>
          <w:rFonts w:ascii="Arial"/>
          <w:sz w:val="20"/>
        </w:rPr>
        <w:t>Factory-form internal and external corners of same material, thickness, finish, and profile to match exposed metal pan panels[; back brace internal corners] [None - N/A].</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suspension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METAL PANS</w:t>
        <w:tab/>
      </w:r>
    </w:p>
    <w:p>
      <w:pPr>
        <w:pStyle w:val="CSILevel3"/>
      </w:pPr>
      <w:r>
        <w:rPr>
          <w:rFonts w:ascii="Arial"/>
          <w:sz w:val="20"/>
        </w:rPr>
        <w:t>Install panels, baffles, and other system components in accordance with manufacturer's instructions.</w:t>
      </w:r>
    </w:p>
    <w:p>
      <w:r>
        <w:rPr>
          <w:rFonts w:ascii="Arial"/>
          <w:sz w:val="20"/>
          <w:color w:val="0000FF"/>
          <w:i/>
        </w:rPr>
        <w:t>The paragraph below is optional text</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Provide expansion joints to accommodate plus or minus 1 inch (25 mm) movement and maintain visual closure.</w:t>
      </w:r>
    </w:p>
    <w:p>
      <w:pPr>
        <w:pStyle w:val="CSILevel3"/>
      </w:pPr>
      <w:r>
        <w:rPr>
          <w:rFonts w:ascii="Arial"/>
          <w:sz w:val="20"/>
        </w:rPr>
        <w:t>Field miter corners at changes in panel direction.</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 ; place insulation with facing side down; Weight of insulation to be carried by suspension system.</w:t>
      </w:r>
    </w:p>
    <w:p>
      <w:pPr>
        <w:pStyle w:val="CSILevel2"/>
      </w:pPr>
      <w:r>
        <w:rPr>
          <w:rFonts w:ascii="Arial"/>
          <w:sz w:val="20"/>
        </w:rPr>
        <w:t/>
        <w:tab/>
        <w:t>INSTALLATION OF TRANSITION TRIM</w:t>
        <w:tab/>
      </w:r>
    </w:p>
    <w:p>
      <w:pPr>
        <w:pStyle w:val="CSILevel3"/>
      </w:pPr>
      <w:r>
        <w:rPr>
          <w:rFonts w:ascii="Arial"/>
          <w:sz w:val="20"/>
        </w:rPr>
        <w:t>After the grids are installed, for each grid end that meets the transition trim, insert one tee attachment clip into the lower and upper bosses and secure the set screw. Leave enough tension for adjustment.</w:t>
      </w:r>
    </w:p>
    <w:p>
      <w:pPr>
        <w:pStyle w:val="CSILevel3"/>
      </w:pPr>
      <w:r>
        <w:rPr>
          <w:rFonts w:ascii="Arial"/>
          <w:sz w:val="20"/>
        </w:rPr>
        <w:t>At drywall suspension systems install gypsum panels after the transition trim is installed.</w:t>
      </w:r>
    </w:p>
    <w:p>
      <w:pPr>
        <w:pStyle w:val="CSILevel3"/>
      </w:pPr>
      <w:r>
        <w:rPr>
          <w:rFonts w:ascii="Arial"/>
          <w:sz w:val="20"/>
        </w:rP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pPr>
        <w:pStyle w:val="CSILevel3"/>
      </w:pPr>
      <w:r>
        <w:rPr>
          <w:rFonts w:ascii="Arial"/>
          <w:sz w:val="20"/>
        </w:rPr>
        <w:t>Install the splice plates by sliding them into the bosses at the end of each transition trim joint. Loosely tighten the set screws and align the system square and true.</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pPr>
        <w:pStyle w:val="CSILevel4"/>
      </w:pPr>
      <w:r>
        <w:rPr>
          <w:rFonts w:ascii="Arial"/>
          <w:sz w:val="20"/>
        </w:rPr>
        <w:t>Examine the reflected ceiling layout and carefully plan the layout of the trim on the ceiling grid.</w:t>
      </w:r>
    </w:p>
    <w:p>
      <w:pPr>
        <w:pStyle w:val="CSILevel4"/>
      </w:pPr>
      <w:r>
        <w:rPr>
          <w:rFonts w:ascii="Arial"/>
          <w:sz w:val="20"/>
        </w:rPr>
        <w:t>Lay trim segments on top of the grid in the desired pattern and temporarily secure them in place.</w:t>
      </w:r>
    </w:p>
    <w:p>
      <w:pPr>
        <w:pStyle w:val="CSILevel4"/>
      </w:pPr>
      <w:r>
        <w:rPr>
          <w:rFonts w:ascii="Arial"/>
          <w:sz w:val="20"/>
        </w:rPr>
        <w:t>Temporarily splice the segments together.</w:t>
      </w:r>
    </w:p>
    <w:p>
      <w:pPr>
        <w:pStyle w:val="CSILevel4"/>
      </w:pPr>
      <w:r>
        <w:rPr>
          <w:rFonts w:ascii="Arial"/>
          <w:sz w:val="20"/>
        </w:rPr>
        <w:t>Assemble trim system, arranging the trim into smooth curves.</w:t>
      </w:r>
    </w:p>
    <w:p>
      <w:pPr>
        <w:pStyle w:val="CSILevel4"/>
      </w:pPr>
      <w:r>
        <w:rPr>
          <w:rFonts w:ascii="Arial"/>
          <w:sz w:val="20"/>
        </w:rPr>
        <w:t>Mark and cut the suspension grid.</w:t>
      </w:r>
    </w:p>
    <w:p>
      <w:pPr>
        <w:pStyle w:val="CSILevel4"/>
      </w:pPr>
      <w:r>
        <w:rPr>
          <w:rFonts w:ascii="Arial"/>
          <w:sz w:val="20"/>
        </w:rPr>
        <w:t>Install an attachment clip to each cut end of the grid. Attach the clip to trim section segment.</w:t>
      </w:r>
    </w:p>
    <w:p>
      <w:pPr>
        <w:pStyle w:val="CSILevel4"/>
      </w:pPr>
      <w:r>
        <w:rPr>
          <w:rFonts w:ascii="Arial"/>
          <w:sz w:val="20"/>
        </w:rPr>
        <w:t>Join trim and permanently splice the segments together.</w:t>
      </w:r>
    </w:p>
    <w:p>
      <w:pPr>
        <w:pStyle w:val="CSILevel3"/>
      </w:pPr>
      <w:r>
        <w:rPr>
          <w:rFonts w:ascii="Arial"/>
          <w:sz w:val="20"/>
        </w:rPr>
        <w:t>Compasso Standard 10-Inch and 12-Inch Trim.</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pPr>
        <w:pStyle w:val="CSILevel4"/>
      </w:pPr>
      <w:r>
        <w:rPr>
          <w:rFonts w:ascii="Arial"/>
          <w:sz w:val="20"/>
        </w:rPr>
        <w:t>Attach trim segments to the grid.</w:t>
      </w:r>
    </w:p>
    <w:p>
      <w:pPr>
        <w:pStyle w:val="CSILevel3"/>
      </w:pPr>
      <w:r>
        <w:rPr>
          <w:rFonts w:ascii="Arial"/>
          <w:sz w:val="20"/>
        </w:rPr>
        <w:t>Corners:</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pPr>
        <w:pStyle w:val="CSILevel5"/>
      </w:pPr>
      <w:r>
        <w:rPr>
          <w:rFonts w:ascii="Arial"/>
          <w:sz w:val="20"/>
        </w:rPr>
        <w:t>Determine the mounting height of the pocket and cleat combination.  Mount wall cleats on the perimeter wall at that height.</w:t>
      </w:r>
    </w:p>
    <w:p>
      <w:pPr>
        <w:pStyle w:val="CSILevel5"/>
      </w:pPr>
      <w:r>
        <w:rPr>
          <w:rFonts w:ascii="Arial"/>
          <w:sz w:val="20"/>
        </w:rPr>
        <w:t>Mount cleats at framing stud locations, on the center of the stud flange or face for the length of the pocket.</w:t>
      </w:r>
    </w:p>
    <w:p>
      <w:pPr>
        <w:pStyle w:val="CSILevel5"/>
      </w:pPr>
      <w:r>
        <w:rPr>
          <w:rFonts w:ascii="Arial"/>
          <w:sz w:val="20"/>
        </w:rPr>
        <w:t>Secure cleat and pocket to wall using fasteners appropriate for attachment substrates.</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pPr>
        <w:pStyle w:val="CSILevel3"/>
      </w:pPr>
      <w:r>
        <w:rPr>
          <w:rFonts w:ascii="Arial"/>
          <w:sz w:val="20"/>
        </w:rPr>
        <w:t>Install extension plates in accordance with manufacturer's instructions.</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2 degrees.</w:t>
      </w:r>
    </w:p>
    <w:p>
      <w:pPr>
        <w:pStyle w:val="CSILevel3"/>
      </w:pPr>
      <w:r>
        <w:rPr>
          <w:rFonts w:ascii="Arial"/>
          <w:sz w:val="20"/>
        </w:rPr>
        <w:t>Maximum Variation From Dimensioned Position:  1/4 inch (6 mm).</w:t>
      </w:r>
    </w:p>
    <w:p>
      <w:pPr>
        <w:pStyle w:val="CSILevel2"/>
      </w:pPr>
      <w:r>
        <w:rPr>
          <w:rFonts w:ascii="Arial"/>
          <w:sz w:val="20"/>
        </w:rPr>
        <w:t/>
        <w:tab/>
        <w:t>CLEANING</w:t>
        <w:tab/>
      </w:r>
    </w:p>
    <w:p>
      <w:pPr>
        <w:pStyle w:val="CSILevel3"/>
      </w:pPr>
      <w:r>
        <w:rPr>
          <w:rFonts w:ascii="Arial"/>
          <w:sz w:val="20"/>
        </w:rPr>
        <w:t>Clean polished surfaces.</w:t>
      </w:r>
    </w:p>
    <w:p>
      <w:pPr>
        <w:pStyle w:val="CSILevel3"/>
      </w:pPr>
      <w:r>
        <w:rPr>
          <w:rFonts w:ascii="Arial"/>
          <w:sz w:val="20"/>
        </w:rPr>
        <w:t>Replace damaged or abraded components.</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09 51 33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CELEBRATION\U2122 METAL PANELS SNAP-IN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OPERATIONS-2099758719-621427</_dlc_DocId>
    <_dlc_DocIdUrl xmlns="ebfa7f76-47dc-46e5-abaf-976abaff12a7">
      <Url>https://usgcorp.sharepoint.com/sites/Operations/ConstructionSoftware/_layouts/15/DocIdRedir.aspx?ID=OPERATIONS-2099758719-621427</Url>
      <Description>OPERATIONS-2099758719-621427</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47DC5435-EB6E-44AF-BBFD-366169B487ED}"/>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c8b7aa2a-051e-4693-ae40-7ee17dfdef15</vt:lpwstr>
  </property>
</Properties>
</file>